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BC9B4" w14:textId="5D53D11E" w:rsidR="00A66A04" w:rsidRDefault="00C6201F" w:rsidP="00C6201F">
      <w:r>
        <w:t xml:space="preserve"> </w:t>
      </w:r>
      <w:r>
        <w:tab/>
      </w:r>
      <w:r>
        <w:tab/>
      </w:r>
      <w:r>
        <w:tab/>
        <w:t xml:space="preserve">          </w:t>
      </w:r>
      <w:r>
        <w:rPr>
          <w:noProof/>
        </w:rPr>
        <w:drawing>
          <wp:inline distT="0" distB="0" distL="0" distR="0" wp14:anchorId="570F89E7" wp14:editId="11F1FA11">
            <wp:extent cx="2170160" cy="16097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8358" cy="1682563"/>
                    </a:xfrm>
                    <a:prstGeom prst="rect">
                      <a:avLst/>
                    </a:prstGeom>
                    <a:noFill/>
                    <a:ln>
                      <a:noFill/>
                    </a:ln>
                  </pic:spPr>
                </pic:pic>
              </a:graphicData>
            </a:graphic>
          </wp:inline>
        </w:drawing>
      </w:r>
    </w:p>
    <w:p w14:paraId="740F370E" w14:textId="77777777" w:rsidR="00C6201F" w:rsidRDefault="00C6201F" w:rsidP="00C6201F">
      <w:pPr>
        <w:jc w:val="center"/>
      </w:pPr>
    </w:p>
    <w:p w14:paraId="7715B725" w14:textId="171FF484" w:rsidR="00C6201F" w:rsidRPr="00C6201F" w:rsidRDefault="00C6201F" w:rsidP="00C6201F">
      <w:pPr>
        <w:jc w:val="center"/>
        <w:rPr>
          <w:rFonts w:ascii="Arial" w:hAnsi="Arial" w:cs="Arial"/>
          <w:b/>
          <w:bCs/>
        </w:rPr>
      </w:pPr>
    </w:p>
    <w:p w14:paraId="3FF418FC" w14:textId="738A4955" w:rsidR="00C6201F" w:rsidRPr="00C6201F" w:rsidRDefault="00C6201F" w:rsidP="00C6201F">
      <w:pPr>
        <w:jc w:val="center"/>
        <w:rPr>
          <w:rFonts w:ascii="Arial" w:hAnsi="Arial" w:cs="Arial"/>
          <w:b/>
          <w:bCs/>
          <w:sz w:val="28"/>
          <w:szCs w:val="28"/>
        </w:rPr>
      </w:pPr>
      <w:r w:rsidRPr="00C6201F">
        <w:rPr>
          <w:rFonts w:ascii="Arial" w:hAnsi="Arial" w:cs="Arial"/>
          <w:b/>
          <w:bCs/>
          <w:sz w:val="28"/>
          <w:szCs w:val="28"/>
        </w:rPr>
        <w:t>Kinross Netball Club Inc.</w:t>
      </w:r>
    </w:p>
    <w:p w14:paraId="1B2C2F20" w14:textId="77777777" w:rsidR="00C6201F" w:rsidRPr="00C6201F" w:rsidRDefault="00C6201F" w:rsidP="00C6201F">
      <w:pPr>
        <w:jc w:val="center"/>
        <w:rPr>
          <w:rFonts w:ascii="Arial" w:hAnsi="Arial" w:cs="Arial"/>
          <w:b/>
          <w:bCs/>
          <w:sz w:val="28"/>
          <w:szCs w:val="28"/>
        </w:rPr>
      </w:pPr>
    </w:p>
    <w:p w14:paraId="70A51958" w14:textId="0918B22C" w:rsidR="00C6201F" w:rsidRPr="00C6201F" w:rsidRDefault="00C6201F" w:rsidP="00C6201F">
      <w:pPr>
        <w:jc w:val="center"/>
        <w:rPr>
          <w:rFonts w:ascii="Arial" w:hAnsi="Arial" w:cs="Arial"/>
          <w:b/>
          <w:bCs/>
          <w:sz w:val="28"/>
          <w:szCs w:val="28"/>
        </w:rPr>
      </w:pPr>
      <w:r w:rsidRPr="00C6201F">
        <w:rPr>
          <w:rFonts w:ascii="Arial" w:hAnsi="Arial" w:cs="Arial"/>
          <w:b/>
          <w:bCs/>
          <w:sz w:val="28"/>
          <w:szCs w:val="28"/>
        </w:rPr>
        <w:t>CONSTITUTION</w:t>
      </w:r>
    </w:p>
    <w:p w14:paraId="137809C5" w14:textId="77777777" w:rsidR="00C6201F" w:rsidRPr="00C6201F" w:rsidRDefault="00C6201F" w:rsidP="00C6201F">
      <w:pPr>
        <w:jc w:val="center"/>
        <w:rPr>
          <w:rFonts w:ascii="Arial" w:hAnsi="Arial" w:cs="Arial"/>
          <w:b/>
          <w:bCs/>
          <w:sz w:val="28"/>
          <w:szCs w:val="28"/>
        </w:rPr>
      </w:pPr>
    </w:p>
    <w:p w14:paraId="63EC0691" w14:textId="7F1B7E7D" w:rsidR="00C6201F" w:rsidRPr="00C6201F" w:rsidRDefault="00C6201F" w:rsidP="00C6201F">
      <w:pPr>
        <w:jc w:val="center"/>
        <w:rPr>
          <w:rFonts w:ascii="Arial" w:hAnsi="Arial" w:cs="Arial"/>
          <w:b/>
          <w:bCs/>
          <w:sz w:val="28"/>
          <w:szCs w:val="28"/>
        </w:rPr>
      </w:pPr>
      <w:r w:rsidRPr="00C6201F">
        <w:rPr>
          <w:rFonts w:ascii="Arial" w:hAnsi="Arial" w:cs="Arial"/>
          <w:b/>
          <w:bCs/>
          <w:sz w:val="28"/>
          <w:szCs w:val="28"/>
        </w:rPr>
        <w:t>20</w:t>
      </w:r>
      <w:r w:rsidRPr="00C6201F">
        <w:rPr>
          <w:rFonts w:ascii="Arial" w:hAnsi="Arial" w:cs="Arial"/>
          <w:b/>
          <w:bCs/>
          <w:sz w:val="28"/>
          <w:szCs w:val="28"/>
          <w:vertAlign w:val="superscript"/>
        </w:rPr>
        <w:t>th</w:t>
      </w:r>
      <w:r w:rsidRPr="00C6201F">
        <w:rPr>
          <w:rFonts w:ascii="Arial" w:hAnsi="Arial" w:cs="Arial"/>
          <w:b/>
          <w:bCs/>
          <w:sz w:val="28"/>
          <w:szCs w:val="28"/>
        </w:rPr>
        <w:t xml:space="preserve"> September 2020</w:t>
      </w:r>
    </w:p>
    <w:p w14:paraId="5CD07CE4" w14:textId="45541DDB" w:rsidR="00C6201F" w:rsidRDefault="00C6201F" w:rsidP="00C6201F">
      <w:pPr>
        <w:jc w:val="center"/>
        <w:rPr>
          <w:rFonts w:ascii="Arial Rounded MT Bold" w:hAnsi="Arial Rounded MT Bold"/>
          <w:sz w:val="28"/>
          <w:szCs w:val="28"/>
        </w:rPr>
      </w:pPr>
    </w:p>
    <w:p w14:paraId="470A2B08" w14:textId="6C21AEE4" w:rsidR="00C6201F" w:rsidRDefault="00C6201F" w:rsidP="00C6201F">
      <w:pPr>
        <w:jc w:val="center"/>
        <w:rPr>
          <w:rFonts w:ascii="Arial Rounded MT Bold" w:hAnsi="Arial Rounded MT Bold"/>
          <w:sz w:val="28"/>
          <w:szCs w:val="28"/>
        </w:rPr>
      </w:pPr>
    </w:p>
    <w:p w14:paraId="633F4AA0" w14:textId="0E1EC840" w:rsidR="00C6201F" w:rsidRDefault="00C6201F" w:rsidP="00C6201F">
      <w:pPr>
        <w:jc w:val="center"/>
        <w:rPr>
          <w:rFonts w:ascii="Arial Rounded MT Bold" w:hAnsi="Arial Rounded MT Bold"/>
          <w:sz w:val="28"/>
          <w:szCs w:val="28"/>
        </w:rPr>
      </w:pPr>
    </w:p>
    <w:p w14:paraId="4DF4F6D9" w14:textId="49AEB421" w:rsidR="00C6201F" w:rsidRDefault="00C6201F" w:rsidP="00C6201F">
      <w:pPr>
        <w:jc w:val="center"/>
        <w:rPr>
          <w:rFonts w:ascii="Arial Rounded MT Bold" w:hAnsi="Arial Rounded MT Bold"/>
          <w:sz w:val="28"/>
          <w:szCs w:val="28"/>
        </w:rPr>
      </w:pPr>
    </w:p>
    <w:p w14:paraId="4E4132E6" w14:textId="364A8463" w:rsidR="00C6201F" w:rsidRDefault="00C6201F" w:rsidP="00C6201F">
      <w:pPr>
        <w:jc w:val="center"/>
        <w:rPr>
          <w:rFonts w:ascii="Arial Rounded MT Bold" w:hAnsi="Arial Rounded MT Bold"/>
          <w:sz w:val="28"/>
          <w:szCs w:val="28"/>
        </w:rPr>
      </w:pPr>
    </w:p>
    <w:p w14:paraId="63C593D8" w14:textId="2DC5A30E" w:rsidR="00C6201F" w:rsidRDefault="00C6201F" w:rsidP="00C6201F">
      <w:pPr>
        <w:jc w:val="center"/>
        <w:rPr>
          <w:rFonts w:ascii="Arial Rounded MT Bold" w:hAnsi="Arial Rounded MT Bold"/>
          <w:sz w:val="28"/>
          <w:szCs w:val="28"/>
        </w:rPr>
      </w:pPr>
    </w:p>
    <w:p w14:paraId="120D24E8" w14:textId="1D4DA370" w:rsidR="00C6201F" w:rsidRDefault="00C6201F" w:rsidP="00C6201F">
      <w:pPr>
        <w:jc w:val="center"/>
        <w:rPr>
          <w:rFonts w:ascii="Arial Rounded MT Bold" w:hAnsi="Arial Rounded MT Bold"/>
          <w:sz w:val="28"/>
          <w:szCs w:val="28"/>
        </w:rPr>
      </w:pPr>
    </w:p>
    <w:p w14:paraId="4683BA48" w14:textId="468E37A5" w:rsidR="00C6201F" w:rsidRDefault="00C6201F" w:rsidP="00C6201F">
      <w:pPr>
        <w:jc w:val="center"/>
        <w:rPr>
          <w:rFonts w:ascii="Arial Rounded MT Bold" w:hAnsi="Arial Rounded MT Bold"/>
          <w:sz w:val="28"/>
          <w:szCs w:val="28"/>
        </w:rPr>
      </w:pPr>
    </w:p>
    <w:p w14:paraId="58F98676" w14:textId="77A84EAE" w:rsidR="00C6201F" w:rsidRDefault="00C6201F" w:rsidP="00C6201F">
      <w:pPr>
        <w:jc w:val="center"/>
        <w:rPr>
          <w:rFonts w:ascii="Arial Rounded MT Bold" w:hAnsi="Arial Rounded MT Bold"/>
          <w:sz w:val="28"/>
          <w:szCs w:val="28"/>
        </w:rPr>
      </w:pPr>
    </w:p>
    <w:p w14:paraId="0EDF660B" w14:textId="2B5A7F27" w:rsidR="00C6201F" w:rsidRDefault="00C6201F" w:rsidP="00C6201F">
      <w:pPr>
        <w:jc w:val="center"/>
        <w:rPr>
          <w:rFonts w:ascii="Arial Rounded MT Bold" w:hAnsi="Arial Rounded MT Bold"/>
          <w:sz w:val="28"/>
          <w:szCs w:val="28"/>
        </w:rPr>
      </w:pPr>
    </w:p>
    <w:p w14:paraId="49CCB5C3" w14:textId="4D65D554" w:rsidR="00C6201F" w:rsidRDefault="00C6201F" w:rsidP="00C6201F">
      <w:pPr>
        <w:jc w:val="center"/>
        <w:rPr>
          <w:rFonts w:ascii="Arial Rounded MT Bold" w:hAnsi="Arial Rounded MT Bold"/>
          <w:sz w:val="28"/>
          <w:szCs w:val="28"/>
        </w:rPr>
      </w:pPr>
    </w:p>
    <w:p w14:paraId="56B5C909" w14:textId="16EE5017" w:rsidR="00C6201F" w:rsidRDefault="00C6201F" w:rsidP="00C6201F">
      <w:pPr>
        <w:jc w:val="center"/>
        <w:rPr>
          <w:rFonts w:ascii="Arial Rounded MT Bold" w:hAnsi="Arial Rounded MT Bold"/>
          <w:sz w:val="28"/>
          <w:szCs w:val="28"/>
        </w:rPr>
      </w:pPr>
    </w:p>
    <w:p w14:paraId="4F833275" w14:textId="7733A3DE" w:rsidR="00C6201F" w:rsidRDefault="00C6201F" w:rsidP="00C6201F">
      <w:pPr>
        <w:jc w:val="center"/>
        <w:rPr>
          <w:rFonts w:ascii="Arial Rounded MT Bold" w:hAnsi="Arial Rounded MT Bold"/>
          <w:sz w:val="28"/>
          <w:szCs w:val="28"/>
        </w:rPr>
      </w:pPr>
    </w:p>
    <w:p w14:paraId="13227509" w14:textId="2BF097A3" w:rsidR="00C6201F" w:rsidRDefault="00C6201F" w:rsidP="00C6201F">
      <w:pPr>
        <w:jc w:val="center"/>
        <w:rPr>
          <w:rFonts w:ascii="Arial Rounded MT Bold" w:hAnsi="Arial Rounded MT Bold"/>
          <w:sz w:val="28"/>
          <w:szCs w:val="28"/>
        </w:rPr>
      </w:pPr>
    </w:p>
    <w:p w14:paraId="5EB3F27A" w14:textId="386A2449" w:rsidR="00C6201F" w:rsidRDefault="00C6201F" w:rsidP="00C6201F">
      <w:pPr>
        <w:jc w:val="center"/>
        <w:rPr>
          <w:rFonts w:ascii="Arial Rounded MT Bold" w:hAnsi="Arial Rounded MT Bold"/>
          <w:sz w:val="28"/>
          <w:szCs w:val="28"/>
        </w:rPr>
      </w:pPr>
    </w:p>
    <w:p w14:paraId="42E1F48C" w14:textId="441FEA03" w:rsidR="008F3ECB" w:rsidRPr="009B3441" w:rsidRDefault="008F3ECB" w:rsidP="008F3ECB">
      <w:pPr>
        <w:rPr>
          <w:rFonts w:cstheme="minorHAnsi"/>
          <w:b/>
          <w:bCs/>
          <w:sz w:val="32"/>
          <w:szCs w:val="32"/>
        </w:rPr>
      </w:pPr>
      <w:r w:rsidRPr="009B3441">
        <w:rPr>
          <w:rFonts w:cstheme="minorHAnsi"/>
          <w:b/>
          <w:bCs/>
          <w:sz w:val="32"/>
          <w:szCs w:val="32"/>
        </w:rPr>
        <w:lastRenderedPageBreak/>
        <w:t>TABLE OF CONTENTS</w:t>
      </w:r>
    </w:p>
    <w:p w14:paraId="17615D2B" w14:textId="363FA29F" w:rsidR="008F3ECB" w:rsidRPr="0052207F" w:rsidRDefault="008F3ECB" w:rsidP="006947D7">
      <w:pPr>
        <w:jc w:val="both"/>
        <w:rPr>
          <w:b/>
          <w:bCs/>
          <w:sz w:val="24"/>
          <w:szCs w:val="24"/>
        </w:rPr>
      </w:pPr>
      <w:r w:rsidRPr="0052207F">
        <w:rPr>
          <w:b/>
          <w:bCs/>
          <w:sz w:val="24"/>
          <w:szCs w:val="24"/>
        </w:rPr>
        <w:t>PART 1 – PRELIMINARY</w:t>
      </w:r>
      <w:r w:rsidR="0052207F" w:rsidRPr="0052207F">
        <w:rPr>
          <w:b/>
          <w:bCs/>
          <w:sz w:val="24"/>
          <w:szCs w:val="24"/>
        </w:rPr>
        <w:t xml:space="preserve"> </w:t>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t>6</w:t>
      </w:r>
    </w:p>
    <w:p w14:paraId="6964D64F" w14:textId="23B42A26" w:rsidR="008F3ECB" w:rsidRPr="0052207F" w:rsidRDefault="0052207F" w:rsidP="004456BC">
      <w:pPr>
        <w:pStyle w:val="ListParagraph"/>
        <w:numPr>
          <w:ilvl w:val="0"/>
          <w:numId w:val="1"/>
        </w:numPr>
        <w:rPr>
          <w:b/>
          <w:bCs/>
          <w:sz w:val="24"/>
          <w:szCs w:val="24"/>
        </w:rPr>
      </w:pPr>
      <w:r>
        <w:rPr>
          <w:b/>
          <w:bCs/>
          <w:sz w:val="24"/>
          <w:szCs w:val="24"/>
        </w:rPr>
        <w:t xml:space="preserve"> </w:t>
      </w:r>
      <w:r w:rsidR="008F3ECB" w:rsidRPr="0052207F">
        <w:rPr>
          <w:b/>
          <w:bCs/>
          <w:sz w:val="24"/>
          <w:szCs w:val="24"/>
        </w:rPr>
        <w:t>Name and Location of Clu</w:t>
      </w:r>
      <w:r w:rsidRPr="0052207F">
        <w:rPr>
          <w:b/>
          <w:bCs/>
          <w:sz w:val="24"/>
          <w:szCs w:val="24"/>
        </w:rPr>
        <w:t xml:space="preserve">b </w:t>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t>6</w:t>
      </w:r>
    </w:p>
    <w:p w14:paraId="14E6A40A" w14:textId="5BFDA752" w:rsidR="006947D7" w:rsidRPr="006947D7" w:rsidRDefault="0052207F" w:rsidP="004456BC">
      <w:pPr>
        <w:pStyle w:val="ListParagraph"/>
        <w:numPr>
          <w:ilvl w:val="0"/>
          <w:numId w:val="1"/>
        </w:numPr>
        <w:rPr>
          <w:b/>
          <w:bCs/>
          <w:sz w:val="24"/>
          <w:szCs w:val="24"/>
        </w:rPr>
      </w:pPr>
      <w:r>
        <w:rPr>
          <w:b/>
          <w:bCs/>
          <w:sz w:val="24"/>
          <w:szCs w:val="24"/>
        </w:rPr>
        <w:t xml:space="preserve"> </w:t>
      </w:r>
      <w:r w:rsidR="008F3ECB" w:rsidRPr="0052207F">
        <w:rPr>
          <w:b/>
          <w:bCs/>
          <w:sz w:val="24"/>
          <w:szCs w:val="24"/>
        </w:rPr>
        <w:t>Objects of Clu</w:t>
      </w:r>
      <w:r w:rsidRPr="0052207F">
        <w:rPr>
          <w:b/>
          <w:bCs/>
          <w:sz w:val="24"/>
          <w:szCs w:val="24"/>
        </w:rPr>
        <w:t xml:space="preserve">b </w:t>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t>6</w:t>
      </w:r>
      <w:r w:rsidR="006947D7">
        <w:rPr>
          <w:b/>
          <w:bCs/>
          <w:sz w:val="24"/>
          <w:szCs w:val="24"/>
        </w:rPr>
        <w:tab/>
      </w:r>
    </w:p>
    <w:p w14:paraId="17CD7410" w14:textId="2EF3DD55" w:rsidR="008F3ECB" w:rsidRPr="0052207F" w:rsidRDefault="008F3ECB" w:rsidP="004456BC">
      <w:pPr>
        <w:pStyle w:val="ListParagraph"/>
        <w:numPr>
          <w:ilvl w:val="0"/>
          <w:numId w:val="1"/>
        </w:numPr>
        <w:rPr>
          <w:b/>
          <w:bCs/>
          <w:sz w:val="24"/>
          <w:szCs w:val="24"/>
        </w:rPr>
      </w:pPr>
      <w:r w:rsidRPr="0052207F">
        <w:rPr>
          <w:b/>
          <w:bCs/>
          <w:sz w:val="24"/>
          <w:szCs w:val="24"/>
        </w:rPr>
        <w:t xml:space="preserve"> Terms Use</w:t>
      </w:r>
      <w:r w:rsidR="0052207F" w:rsidRPr="0052207F">
        <w:rPr>
          <w:b/>
          <w:bCs/>
          <w:sz w:val="24"/>
          <w:szCs w:val="24"/>
        </w:rPr>
        <w:t xml:space="preserve">d </w:t>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t>6</w:t>
      </w:r>
    </w:p>
    <w:p w14:paraId="2A321B74" w14:textId="2C5E1F2F" w:rsidR="0052207F" w:rsidRDefault="008F3ECB" w:rsidP="004456BC">
      <w:pPr>
        <w:pStyle w:val="ListParagraph"/>
        <w:numPr>
          <w:ilvl w:val="0"/>
          <w:numId w:val="1"/>
        </w:numPr>
        <w:rPr>
          <w:b/>
          <w:bCs/>
          <w:sz w:val="24"/>
          <w:szCs w:val="24"/>
        </w:rPr>
      </w:pPr>
      <w:r w:rsidRPr="0052207F">
        <w:rPr>
          <w:b/>
          <w:bCs/>
          <w:sz w:val="24"/>
          <w:szCs w:val="24"/>
        </w:rPr>
        <w:t xml:space="preserve"> Financial Year </w:t>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t>8</w:t>
      </w:r>
    </w:p>
    <w:p w14:paraId="10F9FD07" w14:textId="0722668E" w:rsidR="0052207F" w:rsidRDefault="0052207F" w:rsidP="0052207F">
      <w:pPr>
        <w:rPr>
          <w:b/>
          <w:bCs/>
          <w:sz w:val="24"/>
          <w:szCs w:val="24"/>
        </w:rPr>
      </w:pPr>
    </w:p>
    <w:p w14:paraId="4DC5095C" w14:textId="7A3C29F7" w:rsidR="0052207F" w:rsidRDefault="0052207F" w:rsidP="0052207F">
      <w:pPr>
        <w:rPr>
          <w:b/>
          <w:bCs/>
          <w:sz w:val="24"/>
          <w:szCs w:val="24"/>
        </w:rPr>
      </w:pPr>
      <w:r>
        <w:rPr>
          <w:b/>
          <w:bCs/>
          <w:sz w:val="24"/>
          <w:szCs w:val="24"/>
        </w:rPr>
        <w:t xml:space="preserve">PART 2 – CLUB TO BE NOT FOR PROFIT BODY </w:t>
      </w:r>
      <w:r w:rsidR="006947D7">
        <w:rPr>
          <w:b/>
          <w:bCs/>
          <w:sz w:val="24"/>
          <w:szCs w:val="24"/>
        </w:rPr>
        <w:tab/>
      </w:r>
      <w:r w:rsidR="006947D7">
        <w:rPr>
          <w:b/>
          <w:bCs/>
          <w:sz w:val="24"/>
          <w:szCs w:val="24"/>
        </w:rPr>
        <w:tab/>
      </w:r>
      <w:r w:rsidR="006947D7">
        <w:rPr>
          <w:b/>
          <w:bCs/>
          <w:sz w:val="24"/>
          <w:szCs w:val="24"/>
        </w:rPr>
        <w:tab/>
      </w:r>
      <w:r w:rsidR="006947D7">
        <w:rPr>
          <w:b/>
          <w:bCs/>
          <w:sz w:val="24"/>
          <w:szCs w:val="24"/>
        </w:rPr>
        <w:tab/>
        <w:t>10</w:t>
      </w:r>
    </w:p>
    <w:p w14:paraId="28B71200" w14:textId="3533AE8E" w:rsidR="0052207F" w:rsidRDefault="0052207F" w:rsidP="004456BC">
      <w:pPr>
        <w:pStyle w:val="ListParagraph"/>
        <w:numPr>
          <w:ilvl w:val="0"/>
          <w:numId w:val="1"/>
        </w:numPr>
        <w:rPr>
          <w:b/>
          <w:bCs/>
          <w:sz w:val="24"/>
          <w:szCs w:val="24"/>
        </w:rPr>
      </w:pPr>
      <w:r>
        <w:rPr>
          <w:b/>
          <w:bCs/>
          <w:sz w:val="24"/>
          <w:szCs w:val="24"/>
        </w:rPr>
        <w:t xml:space="preserve"> Not-For-Profit Body </w:t>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t>10</w:t>
      </w:r>
    </w:p>
    <w:p w14:paraId="6F8EC294" w14:textId="6CFFDD2E" w:rsidR="0052207F" w:rsidRDefault="0052207F" w:rsidP="004456BC">
      <w:pPr>
        <w:pStyle w:val="ListParagraph"/>
        <w:numPr>
          <w:ilvl w:val="0"/>
          <w:numId w:val="1"/>
        </w:numPr>
        <w:rPr>
          <w:b/>
          <w:bCs/>
          <w:sz w:val="24"/>
          <w:szCs w:val="24"/>
        </w:rPr>
      </w:pPr>
      <w:r>
        <w:rPr>
          <w:b/>
          <w:bCs/>
          <w:sz w:val="24"/>
          <w:szCs w:val="24"/>
        </w:rPr>
        <w:t xml:space="preserve"> Powers of the Club </w:t>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t>10</w:t>
      </w:r>
    </w:p>
    <w:p w14:paraId="19D18484" w14:textId="1E6DB3CB" w:rsidR="0052207F" w:rsidRDefault="0052207F" w:rsidP="0052207F">
      <w:pPr>
        <w:rPr>
          <w:b/>
          <w:bCs/>
          <w:sz w:val="24"/>
          <w:szCs w:val="24"/>
        </w:rPr>
      </w:pPr>
    </w:p>
    <w:p w14:paraId="71972CBD" w14:textId="11120975" w:rsidR="0052207F" w:rsidRDefault="0052207F" w:rsidP="0052207F">
      <w:pPr>
        <w:rPr>
          <w:b/>
          <w:bCs/>
          <w:sz w:val="24"/>
          <w:szCs w:val="24"/>
        </w:rPr>
      </w:pPr>
      <w:r>
        <w:rPr>
          <w:b/>
          <w:bCs/>
          <w:sz w:val="24"/>
          <w:szCs w:val="24"/>
        </w:rPr>
        <w:t xml:space="preserve">PART 3 – MEMBERS </w:t>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t>12</w:t>
      </w:r>
    </w:p>
    <w:p w14:paraId="25AE2BA3" w14:textId="25CCC995" w:rsidR="0052207F" w:rsidRDefault="0052207F" w:rsidP="0052207F">
      <w:pPr>
        <w:rPr>
          <w:b/>
          <w:bCs/>
          <w:sz w:val="24"/>
          <w:szCs w:val="24"/>
        </w:rPr>
      </w:pPr>
    </w:p>
    <w:p w14:paraId="3C5E29E7" w14:textId="07F8DE36" w:rsidR="0052207F" w:rsidRDefault="0052207F" w:rsidP="0052207F">
      <w:pPr>
        <w:rPr>
          <w:b/>
          <w:bCs/>
          <w:sz w:val="24"/>
          <w:szCs w:val="24"/>
        </w:rPr>
      </w:pPr>
      <w:r>
        <w:rPr>
          <w:b/>
          <w:bCs/>
          <w:sz w:val="24"/>
          <w:szCs w:val="24"/>
        </w:rPr>
        <w:t xml:space="preserve">DIVISION 1 – MEMBERSHIP </w:t>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t>12</w:t>
      </w:r>
    </w:p>
    <w:p w14:paraId="64337CA1" w14:textId="2C23A886" w:rsidR="0052207F" w:rsidRDefault="0052207F" w:rsidP="004456BC">
      <w:pPr>
        <w:pStyle w:val="ListParagraph"/>
        <w:numPr>
          <w:ilvl w:val="0"/>
          <w:numId w:val="1"/>
        </w:numPr>
        <w:rPr>
          <w:b/>
          <w:bCs/>
          <w:sz w:val="24"/>
          <w:szCs w:val="24"/>
        </w:rPr>
      </w:pPr>
      <w:r>
        <w:rPr>
          <w:b/>
          <w:bCs/>
          <w:sz w:val="24"/>
          <w:szCs w:val="24"/>
        </w:rPr>
        <w:t xml:space="preserve"> Eligibility for Membership </w:t>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t>12</w:t>
      </w:r>
    </w:p>
    <w:p w14:paraId="6C3066E4" w14:textId="3B8C2DDC" w:rsidR="0052207F" w:rsidRDefault="0052207F" w:rsidP="004456BC">
      <w:pPr>
        <w:pStyle w:val="ListParagraph"/>
        <w:numPr>
          <w:ilvl w:val="0"/>
          <w:numId w:val="1"/>
        </w:numPr>
        <w:rPr>
          <w:b/>
          <w:bCs/>
          <w:sz w:val="24"/>
          <w:szCs w:val="24"/>
        </w:rPr>
      </w:pPr>
      <w:r>
        <w:rPr>
          <w:b/>
          <w:bCs/>
          <w:sz w:val="24"/>
          <w:szCs w:val="24"/>
        </w:rPr>
        <w:t xml:space="preserve"> Applying for Membership</w:t>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t>12</w:t>
      </w:r>
    </w:p>
    <w:p w14:paraId="72E78AAD" w14:textId="0BBAC618" w:rsidR="006947D7" w:rsidRPr="006947D7" w:rsidRDefault="0052207F" w:rsidP="004456BC">
      <w:pPr>
        <w:pStyle w:val="ListParagraph"/>
        <w:numPr>
          <w:ilvl w:val="0"/>
          <w:numId w:val="1"/>
        </w:numPr>
        <w:rPr>
          <w:b/>
          <w:bCs/>
          <w:sz w:val="24"/>
          <w:szCs w:val="24"/>
        </w:rPr>
      </w:pPr>
      <w:r>
        <w:rPr>
          <w:b/>
          <w:bCs/>
          <w:sz w:val="24"/>
          <w:szCs w:val="24"/>
        </w:rPr>
        <w:t xml:space="preserve"> Dealing with Membership Applications </w:t>
      </w:r>
      <w:r w:rsidR="006947D7">
        <w:rPr>
          <w:b/>
          <w:bCs/>
          <w:sz w:val="24"/>
          <w:szCs w:val="24"/>
        </w:rPr>
        <w:tab/>
      </w:r>
      <w:r w:rsidR="006947D7">
        <w:rPr>
          <w:b/>
          <w:bCs/>
          <w:sz w:val="24"/>
          <w:szCs w:val="24"/>
        </w:rPr>
        <w:tab/>
      </w:r>
      <w:r w:rsidR="006947D7">
        <w:rPr>
          <w:b/>
          <w:bCs/>
          <w:sz w:val="24"/>
          <w:szCs w:val="24"/>
        </w:rPr>
        <w:tab/>
      </w:r>
      <w:r w:rsidR="006947D7">
        <w:rPr>
          <w:b/>
          <w:bCs/>
          <w:sz w:val="24"/>
          <w:szCs w:val="24"/>
        </w:rPr>
        <w:tab/>
        <w:t>12</w:t>
      </w:r>
    </w:p>
    <w:p w14:paraId="3E2CBBE8" w14:textId="7C1FA5A1" w:rsidR="0052207F" w:rsidRDefault="0052207F" w:rsidP="004456BC">
      <w:pPr>
        <w:pStyle w:val="ListParagraph"/>
        <w:numPr>
          <w:ilvl w:val="0"/>
          <w:numId w:val="1"/>
        </w:numPr>
        <w:rPr>
          <w:b/>
          <w:bCs/>
          <w:sz w:val="24"/>
          <w:szCs w:val="24"/>
        </w:rPr>
      </w:pPr>
      <w:r>
        <w:rPr>
          <w:b/>
          <w:bCs/>
          <w:sz w:val="24"/>
          <w:szCs w:val="24"/>
        </w:rPr>
        <w:t xml:space="preserve"> Becoming a Member </w:t>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t>13</w:t>
      </w:r>
    </w:p>
    <w:p w14:paraId="2FFFBE46" w14:textId="60E2D61A" w:rsidR="0052207F" w:rsidRDefault="00113BF1" w:rsidP="004456BC">
      <w:pPr>
        <w:pStyle w:val="ListParagraph"/>
        <w:numPr>
          <w:ilvl w:val="0"/>
          <w:numId w:val="1"/>
        </w:numPr>
        <w:rPr>
          <w:b/>
          <w:bCs/>
          <w:sz w:val="24"/>
          <w:szCs w:val="24"/>
        </w:rPr>
      </w:pPr>
      <w:r>
        <w:rPr>
          <w:b/>
          <w:bCs/>
          <w:sz w:val="24"/>
          <w:szCs w:val="24"/>
        </w:rPr>
        <w:t xml:space="preserve"> Classes of Membership </w:t>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t>13</w:t>
      </w:r>
    </w:p>
    <w:p w14:paraId="4E7717CD" w14:textId="4B6159F3" w:rsidR="00113BF1" w:rsidRDefault="00113BF1" w:rsidP="004456BC">
      <w:pPr>
        <w:pStyle w:val="ListParagraph"/>
        <w:numPr>
          <w:ilvl w:val="0"/>
          <w:numId w:val="1"/>
        </w:numPr>
        <w:rPr>
          <w:b/>
          <w:bCs/>
          <w:sz w:val="24"/>
          <w:szCs w:val="24"/>
        </w:rPr>
      </w:pPr>
      <w:r>
        <w:rPr>
          <w:b/>
          <w:bCs/>
          <w:sz w:val="24"/>
          <w:szCs w:val="24"/>
        </w:rPr>
        <w:t xml:space="preserve"> Membership Renewal </w:t>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t>14</w:t>
      </w:r>
    </w:p>
    <w:p w14:paraId="39B48724" w14:textId="6219D229" w:rsidR="00113BF1" w:rsidRDefault="00113BF1" w:rsidP="004456BC">
      <w:pPr>
        <w:pStyle w:val="ListParagraph"/>
        <w:numPr>
          <w:ilvl w:val="0"/>
          <w:numId w:val="1"/>
        </w:numPr>
        <w:rPr>
          <w:b/>
          <w:bCs/>
          <w:sz w:val="24"/>
          <w:szCs w:val="24"/>
        </w:rPr>
      </w:pPr>
      <w:r>
        <w:rPr>
          <w:b/>
          <w:bCs/>
          <w:sz w:val="24"/>
          <w:szCs w:val="24"/>
        </w:rPr>
        <w:t xml:space="preserve"> When Membership Ceases </w:t>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t>15</w:t>
      </w:r>
    </w:p>
    <w:p w14:paraId="520AA7E2" w14:textId="75334672" w:rsidR="00113BF1" w:rsidRDefault="00113BF1" w:rsidP="004456BC">
      <w:pPr>
        <w:pStyle w:val="ListParagraph"/>
        <w:numPr>
          <w:ilvl w:val="0"/>
          <w:numId w:val="1"/>
        </w:numPr>
        <w:rPr>
          <w:b/>
          <w:bCs/>
          <w:sz w:val="24"/>
          <w:szCs w:val="24"/>
        </w:rPr>
      </w:pPr>
      <w:r>
        <w:rPr>
          <w:b/>
          <w:bCs/>
          <w:sz w:val="24"/>
          <w:szCs w:val="24"/>
        </w:rPr>
        <w:t xml:space="preserve"> Resignation </w:t>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t>15</w:t>
      </w:r>
    </w:p>
    <w:p w14:paraId="1D027785" w14:textId="509E3148" w:rsidR="00113BF1" w:rsidRPr="00113BF1" w:rsidRDefault="00113BF1" w:rsidP="004456BC">
      <w:pPr>
        <w:pStyle w:val="ListParagraph"/>
        <w:numPr>
          <w:ilvl w:val="0"/>
          <w:numId w:val="1"/>
        </w:numPr>
        <w:rPr>
          <w:rFonts w:asciiTheme="majorHAnsi" w:eastAsiaTheme="minorEastAsia" w:hAnsiTheme="majorHAnsi" w:cstheme="majorHAnsi"/>
          <w:noProof/>
          <w:sz w:val="24"/>
          <w:szCs w:val="24"/>
          <w:u w:val="single"/>
          <w:lang w:eastAsia="en-AU"/>
        </w:rPr>
      </w:pPr>
      <w:r>
        <w:rPr>
          <w:b/>
          <w:bCs/>
          <w:sz w:val="24"/>
          <w:szCs w:val="24"/>
        </w:rPr>
        <w:t xml:space="preserve"> Rights not Transferable </w:t>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r>
      <w:r w:rsidR="006947D7">
        <w:rPr>
          <w:b/>
          <w:bCs/>
          <w:sz w:val="24"/>
          <w:szCs w:val="24"/>
        </w:rPr>
        <w:tab/>
        <w:t>15</w:t>
      </w:r>
    </w:p>
    <w:p w14:paraId="470CE835" w14:textId="66E2A3DF" w:rsidR="00113BF1" w:rsidRDefault="00113BF1" w:rsidP="00113BF1">
      <w:pPr>
        <w:rPr>
          <w:rFonts w:asciiTheme="majorHAnsi" w:eastAsiaTheme="minorEastAsia" w:hAnsiTheme="majorHAnsi" w:cstheme="majorHAnsi"/>
          <w:noProof/>
          <w:sz w:val="24"/>
          <w:szCs w:val="24"/>
          <w:u w:val="single"/>
          <w:lang w:eastAsia="en-AU"/>
        </w:rPr>
      </w:pPr>
    </w:p>
    <w:p w14:paraId="1FB5A2D1" w14:textId="4E53EE67" w:rsidR="00113BF1" w:rsidRDefault="00113BF1" w:rsidP="00113BF1">
      <w:pPr>
        <w:rPr>
          <w:rFonts w:eastAsiaTheme="minorEastAsia" w:cstheme="minorHAnsi"/>
          <w:b/>
          <w:bCs/>
          <w:noProof/>
          <w:sz w:val="24"/>
          <w:szCs w:val="24"/>
          <w:lang w:eastAsia="en-AU"/>
        </w:rPr>
      </w:pPr>
      <w:r w:rsidRPr="00113BF1">
        <w:rPr>
          <w:rFonts w:eastAsiaTheme="minorEastAsia" w:cstheme="minorHAnsi"/>
          <w:b/>
          <w:bCs/>
          <w:noProof/>
          <w:sz w:val="24"/>
          <w:szCs w:val="24"/>
          <w:lang w:eastAsia="en-AU"/>
        </w:rPr>
        <w:t>DIVISION 2 – MEMBERSHIP FEES</w:t>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t>16</w:t>
      </w:r>
    </w:p>
    <w:p w14:paraId="605765F4" w14:textId="7DB643B9" w:rsidR="00113BF1" w:rsidRDefault="00113BF1"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Membership Fees</w:t>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t>16</w:t>
      </w:r>
    </w:p>
    <w:p w14:paraId="3C38CD8F" w14:textId="6BF9AEAC" w:rsidR="00113BF1" w:rsidRDefault="00113BF1" w:rsidP="00113BF1">
      <w:pPr>
        <w:rPr>
          <w:rFonts w:eastAsiaTheme="minorEastAsia" w:cstheme="minorHAnsi"/>
          <w:b/>
          <w:bCs/>
          <w:noProof/>
          <w:sz w:val="24"/>
          <w:szCs w:val="24"/>
          <w:lang w:eastAsia="en-AU"/>
        </w:rPr>
      </w:pPr>
    </w:p>
    <w:p w14:paraId="64AEE229" w14:textId="2536BBB8" w:rsidR="00113BF1" w:rsidRDefault="00113BF1" w:rsidP="00113BF1">
      <w:pPr>
        <w:rPr>
          <w:rFonts w:eastAsiaTheme="minorEastAsia" w:cstheme="minorHAnsi"/>
          <w:b/>
          <w:bCs/>
          <w:noProof/>
          <w:sz w:val="24"/>
          <w:szCs w:val="24"/>
          <w:lang w:eastAsia="en-AU"/>
        </w:rPr>
      </w:pPr>
      <w:r>
        <w:rPr>
          <w:rFonts w:eastAsiaTheme="minorEastAsia" w:cstheme="minorHAnsi"/>
          <w:b/>
          <w:bCs/>
          <w:noProof/>
          <w:sz w:val="24"/>
          <w:szCs w:val="24"/>
          <w:lang w:eastAsia="en-AU"/>
        </w:rPr>
        <w:t>DIVISION 3 – REGISTER OF MEMBERS</w:t>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t>17</w:t>
      </w:r>
    </w:p>
    <w:p w14:paraId="40E0FE38" w14:textId="174AA716" w:rsidR="00113BF1" w:rsidRDefault="00113BF1"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Register of Members</w:t>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t>17</w:t>
      </w:r>
    </w:p>
    <w:p w14:paraId="74EBB5FA" w14:textId="55E7892B" w:rsidR="00113BF1" w:rsidRDefault="00113BF1" w:rsidP="00113BF1">
      <w:pPr>
        <w:rPr>
          <w:rFonts w:eastAsiaTheme="minorEastAsia" w:cstheme="minorHAnsi"/>
          <w:b/>
          <w:bCs/>
          <w:noProof/>
          <w:sz w:val="24"/>
          <w:szCs w:val="24"/>
          <w:lang w:eastAsia="en-AU"/>
        </w:rPr>
      </w:pPr>
    </w:p>
    <w:p w14:paraId="2E860812" w14:textId="523A2D5E" w:rsidR="00113BF1" w:rsidRPr="00113BF1" w:rsidRDefault="00113BF1" w:rsidP="00113BF1">
      <w:p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PART 4 </w:t>
      </w:r>
      <w:r w:rsidR="006947D7">
        <w:rPr>
          <w:rFonts w:eastAsiaTheme="minorEastAsia" w:cstheme="minorHAnsi"/>
          <w:b/>
          <w:bCs/>
          <w:noProof/>
          <w:sz w:val="24"/>
          <w:szCs w:val="24"/>
          <w:lang w:eastAsia="en-AU"/>
        </w:rPr>
        <w:t>–</w:t>
      </w:r>
      <w:r>
        <w:rPr>
          <w:rFonts w:eastAsiaTheme="minorEastAsia" w:cstheme="minorHAnsi"/>
          <w:b/>
          <w:bCs/>
          <w:noProof/>
          <w:sz w:val="24"/>
          <w:szCs w:val="24"/>
          <w:lang w:eastAsia="en-AU"/>
        </w:rPr>
        <w:t xml:space="preserve"> COMMITTEE</w:t>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t>18</w:t>
      </w:r>
    </w:p>
    <w:p w14:paraId="6B081E91" w14:textId="22E57D82" w:rsidR="007665E8" w:rsidRDefault="00113BF1" w:rsidP="007665E8">
      <w:p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DIVISION 1 </w:t>
      </w:r>
      <w:r w:rsidR="007665E8">
        <w:rPr>
          <w:rFonts w:eastAsiaTheme="minorEastAsia" w:cstheme="minorHAnsi"/>
          <w:b/>
          <w:bCs/>
          <w:noProof/>
          <w:sz w:val="24"/>
          <w:szCs w:val="24"/>
          <w:lang w:eastAsia="en-AU"/>
        </w:rPr>
        <w:t>–</w:t>
      </w:r>
      <w:r>
        <w:rPr>
          <w:rFonts w:eastAsiaTheme="minorEastAsia" w:cstheme="minorHAnsi"/>
          <w:b/>
          <w:bCs/>
          <w:noProof/>
          <w:sz w:val="24"/>
          <w:szCs w:val="24"/>
          <w:lang w:eastAsia="en-AU"/>
        </w:rPr>
        <w:t xml:space="preserve"> </w:t>
      </w:r>
      <w:r w:rsidR="007665E8">
        <w:rPr>
          <w:rFonts w:eastAsiaTheme="minorEastAsia" w:cstheme="minorHAnsi"/>
          <w:b/>
          <w:bCs/>
          <w:noProof/>
          <w:sz w:val="24"/>
          <w:szCs w:val="24"/>
          <w:lang w:eastAsia="en-AU"/>
        </w:rPr>
        <w:t>POWERS OF COMMITTEE</w:t>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t>18</w:t>
      </w:r>
    </w:p>
    <w:p w14:paraId="39F416A7" w14:textId="2DE79A66" w:rsidR="007665E8" w:rsidRDefault="007665E8"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Committee</w:t>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r>
      <w:r w:rsidR="006947D7">
        <w:rPr>
          <w:rFonts w:eastAsiaTheme="minorEastAsia" w:cstheme="minorHAnsi"/>
          <w:b/>
          <w:bCs/>
          <w:noProof/>
          <w:sz w:val="24"/>
          <w:szCs w:val="24"/>
          <w:lang w:eastAsia="en-AU"/>
        </w:rPr>
        <w:tab/>
        <w:t>18</w:t>
      </w:r>
    </w:p>
    <w:p w14:paraId="29E3AF62" w14:textId="31A1697F" w:rsidR="007665E8" w:rsidRDefault="007665E8" w:rsidP="007665E8">
      <w:pPr>
        <w:rPr>
          <w:rFonts w:eastAsiaTheme="minorEastAsia" w:cstheme="minorHAnsi"/>
          <w:b/>
          <w:bCs/>
          <w:noProof/>
          <w:sz w:val="24"/>
          <w:szCs w:val="24"/>
          <w:lang w:eastAsia="en-AU"/>
        </w:rPr>
      </w:pPr>
      <w:r>
        <w:rPr>
          <w:rFonts w:eastAsiaTheme="minorEastAsia" w:cstheme="minorHAnsi"/>
          <w:b/>
          <w:bCs/>
          <w:noProof/>
          <w:sz w:val="24"/>
          <w:szCs w:val="24"/>
          <w:lang w:eastAsia="en-AU"/>
        </w:rPr>
        <w:lastRenderedPageBreak/>
        <w:t>DIVISION 2 – COMPOSITION OF COMMTTEE AND DUTIES OF MEMBERS</w:t>
      </w:r>
      <w:r w:rsidR="006947D7">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18</w:t>
      </w:r>
    </w:p>
    <w:p w14:paraId="50279D32" w14:textId="4BE3D82B" w:rsidR="007665E8" w:rsidRDefault="007665E8"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Committee Members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18</w:t>
      </w:r>
    </w:p>
    <w:p w14:paraId="3934F506" w14:textId="72A26B27" w:rsidR="007665E8" w:rsidRDefault="007665E8"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Duties of Committee Members and Officers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20</w:t>
      </w:r>
    </w:p>
    <w:p w14:paraId="32646A19" w14:textId="7472EC81" w:rsidR="007665E8" w:rsidRDefault="007665E8"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President</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20</w:t>
      </w:r>
    </w:p>
    <w:p w14:paraId="46D16822" w14:textId="6FC72AE1" w:rsidR="007665E8" w:rsidRDefault="007665E8"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Secretary</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21</w:t>
      </w:r>
    </w:p>
    <w:p w14:paraId="470C5BDE" w14:textId="04073F5F" w:rsidR="007665E8" w:rsidRDefault="007665E8"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Treasurer</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21</w:t>
      </w:r>
    </w:p>
    <w:p w14:paraId="4B46CA7E" w14:textId="3A4A4179" w:rsidR="007665E8" w:rsidRDefault="007665E8"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Registrar</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22</w:t>
      </w:r>
    </w:p>
    <w:p w14:paraId="12C6BF92" w14:textId="4BEE84C2" w:rsidR="007665E8" w:rsidRDefault="007665E8" w:rsidP="007665E8">
      <w:pPr>
        <w:rPr>
          <w:rFonts w:eastAsiaTheme="minorEastAsia" w:cstheme="minorHAnsi"/>
          <w:b/>
          <w:bCs/>
          <w:noProof/>
          <w:sz w:val="24"/>
          <w:szCs w:val="24"/>
          <w:lang w:eastAsia="en-AU"/>
        </w:rPr>
      </w:pPr>
    </w:p>
    <w:p w14:paraId="1867E989" w14:textId="5ED68475" w:rsidR="007665E8" w:rsidRDefault="007665E8" w:rsidP="007665E8">
      <w:pPr>
        <w:rPr>
          <w:rFonts w:eastAsiaTheme="minorEastAsia" w:cstheme="minorHAnsi"/>
          <w:b/>
          <w:bCs/>
          <w:noProof/>
          <w:sz w:val="24"/>
          <w:szCs w:val="24"/>
          <w:lang w:eastAsia="en-AU"/>
        </w:rPr>
      </w:pPr>
      <w:r>
        <w:rPr>
          <w:rFonts w:eastAsiaTheme="minorEastAsia" w:cstheme="minorHAnsi"/>
          <w:b/>
          <w:bCs/>
          <w:noProof/>
          <w:sz w:val="24"/>
          <w:szCs w:val="24"/>
          <w:lang w:eastAsia="en-AU"/>
        </w:rPr>
        <w:t>DIVISION 3 – ELECTION OF COMMITTEE MEMBERS AND TENU</w:t>
      </w:r>
      <w:r w:rsidR="00CD27F0">
        <w:rPr>
          <w:rFonts w:eastAsiaTheme="minorEastAsia" w:cstheme="minorHAnsi"/>
          <w:b/>
          <w:bCs/>
          <w:noProof/>
          <w:sz w:val="24"/>
          <w:szCs w:val="24"/>
          <w:lang w:eastAsia="en-AU"/>
        </w:rPr>
        <w:t>RE</w:t>
      </w:r>
      <w:r>
        <w:rPr>
          <w:rFonts w:eastAsiaTheme="minorEastAsia" w:cstheme="minorHAnsi"/>
          <w:b/>
          <w:bCs/>
          <w:noProof/>
          <w:sz w:val="24"/>
          <w:szCs w:val="24"/>
          <w:lang w:eastAsia="en-AU"/>
        </w:rPr>
        <w:t xml:space="preserve"> </w:t>
      </w:r>
      <w:r w:rsidR="00CD27F0">
        <w:rPr>
          <w:rFonts w:eastAsiaTheme="minorEastAsia" w:cstheme="minorHAnsi"/>
          <w:b/>
          <w:bCs/>
          <w:noProof/>
          <w:sz w:val="24"/>
          <w:szCs w:val="24"/>
          <w:lang w:eastAsia="en-AU"/>
        </w:rPr>
        <w:tab/>
      </w:r>
      <w:r w:rsidR="00CD27F0">
        <w:rPr>
          <w:rFonts w:eastAsiaTheme="minorEastAsia" w:cstheme="minorHAnsi"/>
          <w:b/>
          <w:bCs/>
          <w:noProof/>
          <w:sz w:val="24"/>
          <w:szCs w:val="24"/>
          <w:lang w:eastAsia="en-AU"/>
        </w:rPr>
        <w:tab/>
        <w:t>22</w:t>
      </w:r>
    </w:p>
    <w:p w14:paraId="727443B0" w14:textId="08C7DC0F" w:rsidR="00CD27F0" w:rsidRDefault="00CD27F0" w:rsidP="007665E8">
      <w:pPr>
        <w:rPr>
          <w:rFonts w:eastAsiaTheme="minorEastAsia" w:cstheme="minorHAnsi"/>
          <w:b/>
          <w:bCs/>
          <w:noProof/>
          <w:sz w:val="24"/>
          <w:szCs w:val="24"/>
          <w:lang w:eastAsia="en-AU"/>
        </w:rPr>
      </w:pPr>
      <w:r>
        <w:rPr>
          <w:rFonts w:eastAsiaTheme="minorEastAsia" w:cstheme="minorHAnsi"/>
          <w:b/>
          <w:bCs/>
          <w:noProof/>
          <w:sz w:val="24"/>
          <w:szCs w:val="24"/>
          <w:lang w:eastAsia="en-AU"/>
        </w:rPr>
        <w:t>OF OFFICE</w:t>
      </w:r>
    </w:p>
    <w:p w14:paraId="5DC3EA99" w14:textId="0D9F095B" w:rsidR="007665E8" w:rsidRPr="003F4F8C" w:rsidRDefault="007665E8"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How Members Become Committee Members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22</w:t>
      </w:r>
    </w:p>
    <w:p w14:paraId="37B347A3" w14:textId="6E62B87E" w:rsidR="007665E8" w:rsidRDefault="007665E8"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Election of Office Holders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23</w:t>
      </w:r>
    </w:p>
    <w:p w14:paraId="6B24B400" w14:textId="2B0A3160" w:rsidR="007665E8" w:rsidRDefault="007665E8"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Election of Ordinary Committee Members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23</w:t>
      </w:r>
    </w:p>
    <w:p w14:paraId="072CC72A" w14:textId="2E08DCFD" w:rsidR="007665E8" w:rsidRDefault="007665E8"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Term of Office</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24</w:t>
      </w:r>
    </w:p>
    <w:p w14:paraId="03A064FC" w14:textId="4BFD8086" w:rsidR="007665E8" w:rsidRDefault="007665E8"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Resignation and Removal From Office</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24</w:t>
      </w:r>
    </w:p>
    <w:p w14:paraId="2D06ECEE" w14:textId="250748BF" w:rsidR="007665E8" w:rsidRDefault="007665E8"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When Membership of Committee Ceases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24</w:t>
      </w:r>
    </w:p>
    <w:p w14:paraId="750D1CDB" w14:textId="41CA574E" w:rsidR="007665E8" w:rsidRDefault="007665E8"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Validity of Acts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25</w:t>
      </w:r>
    </w:p>
    <w:p w14:paraId="5957216F" w14:textId="788E3FD1" w:rsidR="007665E8" w:rsidRDefault="007665E8"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Payments to Committee Members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25</w:t>
      </w:r>
    </w:p>
    <w:p w14:paraId="2E030154" w14:textId="2D69E955" w:rsidR="007833DA" w:rsidRDefault="007833DA" w:rsidP="000A32EB">
      <w:pPr>
        <w:ind w:left="1440"/>
        <w:rPr>
          <w:rFonts w:eastAsiaTheme="minorEastAsia" w:cstheme="minorHAnsi"/>
          <w:b/>
          <w:bCs/>
          <w:noProof/>
          <w:sz w:val="24"/>
          <w:szCs w:val="24"/>
          <w:lang w:eastAsia="en-AU"/>
        </w:rPr>
      </w:pPr>
    </w:p>
    <w:p w14:paraId="53293C17" w14:textId="7C77A114" w:rsidR="007833DA" w:rsidRPr="007833DA" w:rsidRDefault="007833DA" w:rsidP="007833DA">
      <w:pPr>
        <w:rPr>
          <w:rFonts w:eastAsiaTheme="minorEastAsia" w:cstheme="minorHAnsi"/>
          <w:b/>
          <w:bCs/>
          <w:noProof/>
          <w:sz w:val="24"/>
          <w:szCs w:val="24"/>
          <w:lang w:eastAsia="en-AU"/>
        </w:rPr>
      </w:pPr>
      <w:r w:rsidRPr="007833DA">
        <w:rPr>
          <w:rFonts w:eastAsiaTheme="minorEastAsia" w:cstheme="minorHAnsi"/>
          <w:b/>
          <w:bCs/>
          <w:noProof/>
          <w:sz w:val="24"/>
          <w:szCs w:val="24"/>
          <w:lang w:eastAsia="en-AU"/>
        </w:rPr>
        <w:t>DIVISION 4 – COMMITTEE MEETINGS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25</w:t>
      </w:r>
    </w:p>
    <w:p w14:paraId="522C5CBF" w14:textId="4D4C16ED" w:rsidR="007833DA" w:rsidRPr="007833DA" w:rsidRDefault="007833DA" w:rsidP="004456BC">
      <w:pPr>
        <w:pStyle w:val="ListParagraph"/>
        <w:numPr>
          <w:ilvl w:val="0"/>
          <w:numId w:val="1"/>
        </w:numPr>
        <w:rPr>
          <w:rFonts w:eastAsiaTheme="minorEastAsia" w:cstheme="minorHAnsi"/>
          <w:b/>
          <w:bCs/>
          <w:noProof/>
          <w:sz w:val="24"/>
          <w:szCs w:val="24"/>
          <w:lang w:eastAsia="en-AU"/>
        </w:rPr>
      </w:pPr>
      <w:r w:rsidRPr="007833DA">
        <w:rPr>
          <w:rFonts w:eastAsiaTheme="minorEastAsia" w:cstheme="minorHAnsi"/>
          <w:b/>
          <w:bCs/>
          <w:noProof/>
          <w:sz w:val="24"/>
          <w:szCs w:val="24"/>
          <w:lang w:eastAsia="en-AU"/>
        </w:rPr>
        <w:t xml:space="preserve"> Committee Meetings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25</w:t>
      </w:r>
    </w:p>
    <w:p w14:paraId="05C2A530" w14:textId="2F1535C3" w:rsidR="007833DA" w:rsidRPr="007833DA" w:rsidRDefault="007833DA" w:rsidP="004456BC">
      <w:pPr>
        <w:pStyle w:val="ListParagraph"/>
        <w:numPr>
          <w:ilvl w:val="0"/>
          <w:numId w:val="1"/>
        </w:numPr>
        <w:rPr>
          <w:rFonts w:eastAsiaTheme="minorEastAsia" w:cstheme="minorHAnsi"/>
          <w:b/>
          <w:bCs/>
          <w:noProof/>
          <w:sz w:val="24"/>
          <w:szCs w:val="24"/>
          <w:lang w:eastAsia="en-AU"/>
        </w:rPr>
      </w:pPr>
      <w:r w:rsidRPr="007833DA">
        <w:rPr>
          <w:rFonts w:eastAsiaTheme="minorEastAsia" w:cstheme="minorHAnsi"/>
          <w:b/>
          <w:bCs/>
          <w:noProof/>
          <w:sz w:val="24"/>
          <w:szCs w:val="24"/>
          <w:lang w:eastAsia="en-AU"/>
        </w:rPr>
        <w:t xml:space="preserve"> Notice of Committee Meetings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25</w:t>
      </w:r>
    </w:p>
    <w:p w14:paraId="0DB53BDB" w14:textId="189BBB44" w:rsidR="007833DA" w:rsidRPr="007833DA" w:rsidRDefault="007833DA" w:rsidP="004456BC">
      <w:pPr>
        <w:pStyle w:val="ListParagraph"/>
        <w:numPr>
          <w:ilvl w:val="0"/>
          <w:numId w:val="1"/>
        </w:numPr>
        <w:rPr>
          <w:rFonts w:eastAsiaTheme="minorEastAsia" w:cstheme="minorHAnsi"/>
          <w:b/>
          <w:bCs/>
          <w:noProof/>
          <w:sz w:val="24"/>
          <w:szCs w:val="24"/>
          <w:lang w:eastAsia="en-AU"/>
        </w:rPr>
      </w:pPr>
      <w:r w:rsidRPr="007833DA">
        <w:rPr>
          <w:rFonts w:eastAsiaTheme="minorEastAsia" w:cstheme="minorHAnsi"/>
          <w:b/>
          <w:bCs/>
          <w:noProof/>
          <w:sz w:val="24"/>
          <w:szCs w:val="24"/>
          <w:lang w:eastAsia="en-AU"/>
        </w:rPr>
        <w:t xml:space="preserve"> Procedure and Order of Business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26</w:t>
      </w:r>
    </w:p>
    <w:p w14:paraId="0C2E42D5" w14:textId="499B7339" w:rsidR="007833DA" w:rsidRPr="007833DA" w:rsidRDefault="007833DA" w:rsidP="004456BC">
      <w:pPr>
        <w:pStyle w:val="ListParagraph"/>
        <w:numPr>
          <w:ilvl w:val="0"/>
          <w:numId w:val="1"/>
        </w:numPr>
        <w:rPr>
          <w:rFonts w:eastAsiaTheme="minorEastAsia" w:cstheme="minorHAnsi"/>
          <w:b/>
          <w:bCs/>
          <w:noProof/>
          <w:sz w:val="24"/>
          <w:szCs w:val="24"/>
          <w:lang w:eastAsia="en-AU"/>
        </w:rPr>
      </w:pPr>
      <w:r w:rsidRPr="007833DA">
        <w:rPr>
          <w:rFonts w:eastAsiaTheme="minorEastAsia" w:cstheme="minorHAnsi"/>
          <w:b/>
          <w:bCs/>
          <w:noProof/>
          <w:sz w:val="24"/>
          <w:szCs w:val="24"/>
          <w:lang w:eastAsia="en-AU"/>
        </w:rPr>
        <w:t xml:space="preserve"> Material Personal Interests of Committee Members </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26</w:t>
      </w:r>
    </w:p>
    <w:p w14:paraId="6FAA626F" w14:textId="521A8C91" w:rsidR="007833DA" w:rsidRPr="007833DA" w:rsidRDefault="007833DA" w:rsidP="004456BC">
      <w:pPr>
        <w:pStyle w:val="ListParagraph"/>
        <w:numPr>
          <w:ilvl w:val="0"/>
          <w:numId w:val="1"/>
        </w:numPr>
        <w:rPr>
          <w:rFonts w:eastAsiaTheme="minorEastAsia" w:cstheme="minorHAnsi"/>
          <w:b/>
          <w:bCs/>
          <w:noProof/>
          <w:sz w:val="24"/>
          <w:szCs w:val="24"/>
          <w:lang w:eastAsia="en-AU"/>
        </w:rPr>
      </w:pPr>
      <w:r w:rsidRPr="007833DA">
        <w:rPr>
          <w:rFonts w:eastAsiaTheme="minorEastAsia" w:cstheme="minorHAnsi"/>
          <w:b/>
          <w:bCs/>
          <w:noProof/>
          <w:sz w:val="24"/>
          <w:szCs w:val="24"/>
          <w:lang w:eastAsia="en-AU"/>
        </w:rPr>
        <w:t xml:space="preserve"> Use of Technology to be Present at Committee Meetings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27</w:t>
      </w:r>
    </w:p>
    <w:p w14:paraId="778B8171" w14:textId="3B6B77F1" w:rsidR="007833DA" w:rsidRDefault="007833DA"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w:t>
      </w:r>
      <w:r w:rsidRPr="007833DA">
        <w:rPr>
          <w:rFonts w:eastAsiaTheme="minorEastAsia" w:cstheme="minorHAnsi"/>
          <w:b/>
          <w:bCs/>
          <w:noProof/>
          <w:sz w:val="24"/>
          <w:szCs w:val="24"/>
          <w:lang w:eastAsia="en-AU"/>
        </w:rPr>
        <w:t xml:space="preserve">Quorum for Committee Meetings </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27</w:t>
      </w:r>
    </w:p>
    <w:p w14:paraId="4DE2267C" w14:textId="496D34C7" w:rsidR="007833DA" w:rsidRDefault="007833DA"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Voting at Committee Meetings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27</w:t>
      </w:r>
    </w:p>
    <w:p w14:paraId="2BAFB2CB" w14:textId="7146F1AB" w:rsidR="007833DA" w:rsidRDefault="007833DA"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Minutes of Committee Meetings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28</w:t>
      </w:r>
    </w:p>
    <w:p w14:paraId="36B29682" w14:textId="57370A80" w:rsidR="007833DA" w:rsidRDefault="007833DA"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Circular Resolutions Without a Meeting</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28</w:t>
      </w:r>
    </w:p>
    <w:p w14:paraId="30268662" w14:textId="77777777" w:rsidR="007833DA" w:rsidRDefault="007833DA" w:rsidP="007833DA">
      <w:pPr>
        <w:rPr>
          <w:rFonts w:eastAsiaTheme="minorEastAsia" w:cstheme="minorHAnsi"/>
          <w:b/>
          <w:bCs/>
          <w:noProof/>
          <w:sz w:val="24"/>
          <w:szCs w:val="24"/>
          <w:lang w:eastAsia="en-AU"/>
        </w:rPr>
      </w:pPr>
    </w:p>
    <w:p w14:paraId="4CA575C0" w14:textId="5D218BAD" w:rsidR="007833DA" w:rsidRDefault="007833DA" w:rsidP="007833DA">
      <w:pPr>
        <w:rPr>
          <w:rFonts w:eastAsiaTheme="minorEastAsia" w:cstheme="minorHAnsi"/>
          <w:b/>
          <w:bCs/>
          <w:noProof/>
          <w:sz w:val="24"/>
          <w:szCs w:val="24"/>
          <w:lang w:eastAsia="en-AU"/>
        </w:rPr>
      </w:pPr>
      <w:r>
        <w:rPr>
          <w:rFonts w:eastAsiaTheme="minorEastAsia" w:cstheme="minorHAnsi"/>
          <w:b/>
          <w:bCs/>
          <w:noProof/>
          <w:sz w:val="24"/>
          <w:szCs w:val="24"/>
          <w:lang w:eastAsia="en-AU"/>
        </w:rPr>
        <w:t>DIVISION 5 -</w:t>
      </w:r>
      <w:r w:rsidRPr="007833DA">
        <w:rPr>
          <w:rFonts w:eastAsiaTheme="minorEastAsia" w:cstheme="minorHAnsi"/>
          <w:b/>
          <w:bCs/>
          <w:noProof/>
          <w:sz w:val="24"/>
          <w:szCs w:val="24"/>
          <w:lang w:eastAsia="en-AU"/>
        </w:rPr>
        <w:t xml:space="preserve"> </w:t>
      </w:r>
      <w:r>
        <w:rPr>
          <w:rFonts w:eastAsiaTheme="minorEastAsia" w:cstheme="minorHAnsi"/>
          <w:b/>
          <w:bCs/>
          <w:noProof/>
          <w:sz w:val="24"/>
          <w:szCs w:val="24"/>
          <w:lang w:eastAsia="en-AU"/>
        </w:rPr>
        <w:t xml:space="preserve"> SUBCOMMITTEES AND SUBSIDIARY POSITIONS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29</w:t>
      </w:r>
    </w:p>
    <w:p w14:paraId="77662EF3" w14:textId="2B190872" w:rsidR="007833DA" w:rsidRDefault="007833DA"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Subcommittees and Subsidiary Positions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29</w:t>
      </w:r>
    </w:p>
    <w:p w14:paraId="11F1B608" w14:textId="18637E2D" w:rsidR="007833DA" w:rsidRDefault="007833DA"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Delegation to Subcommittees and Holders of Subsidiary Offices</w:t>
      </w:r>
      <w:r w:rsidR="000A32EB">
        <w:rPr>
          <w:rFonts w:eastAsiaTheme="minorEastAsia" w:cstheme="minorHAnsi"/>
          <w:b/>
          <w:bCs/>
          <w:noProof/>
          <w:sz w:val="24"/>
          <w:szCs w:val="24"/>
          <w:lang w:eastAsia="en-AU"/>
        </w:rPr>
        <w:tab/>
        <w:t>29</w:t>
      </w:r>
    </w:p>
    <w:p w14:paraId="667B4D5E" w14:textId="68F5308C" w:rsidR="007833DA" w:rsidRDefault="007833DA" w:rsidP="007833DA">
      <w:pPr>
        <w:rPr>
          <w:rFonts w:eastAsiaTheme="minorEastAsia" w:cstheme="minorHAnsi"/>
          <w:b/>
          <w:bCs/>
          <w:noProof/>
          <w:sz w:val="24"/>
          <w:szCs w:val="24"/>
          <w:lang w:eastAsia="en-AU"/>
        </w:rPr>
      </w:pPr>
    </w:p>
    <w:p w14:paraId="21546478" w14:textId="7ADF9A99" w:rsidR="007833DA" w:rsidRDefault="007833DA" w:rsidP="007833DA">
      <w:pPr>
        <w:rPr>
          <w:rFonts w:eastAsiaTheme="minorEastAsia" w:cstheme="minorHAnsi"/>
          <w:b/>
          <w:bCs/>
          <w:noProof/>
          <w:sz w:val="24"/>
          <w:szCs w:val="24"/>
          <w:lang w:eastAsia="en-AU"/>
        </w:rPr>
      </w:pPr>
      <w:r>
        <w:rPr>
          <w:rFonts w:eastAsiaTheme="minorEastAsia" w:cstheme="minorHAnsi"/>
          <w:b/>
          <w:bCs/>
          <w:noProof/>
          <w:sz w:val="24"/>
          <w:szCs w:val="24"/>
          <w:lang w:eastAsia="en-AU"/>
        </w:rPr>
        <w:t>DIVISION 1 – TERM USED</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31</w:t>
      </w:r>
    </w:p>
    <w:p w14:paraId="6AA85F67" w14:textId="679A75BD" w:rsidR="007833DA" w:rsidRDefault="007833DA"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Term Used</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31</w:t>
      </w:r>
      <w:r w:rsidR="000A32EB">
        <w:rPr>
          <w:rFonts w:eastAsiaTheme="minorEastAsia" w:cstheme="minorHAnsi"/>
          <w:b/>
          <w:bCs/>
          <w:noProof/>
          <w:sz w:val="24"/>
          <w:szCs w:val="24"/>
          <w:lang w:eastAsia="en-AU"/>
        </w:rPr>
        <w:tab/>
      </w:r>
    </w:p>
    <w:p w14:paraId="7E5AA3C3" w14:textId="32ED602A" w:rsidR="007833DA" w:rsidRDefault="007833DA" w:rsidP="003F4F8C">
      <w:pPr>
        <w:rPr>
          <w:rFonts w:eastAsiaTheme="minorEastAsia" w:cstheme="minorHAnsi"/>
          <w:b/>
          <w:bCs/>
          <w:noProof/>
          <w:sz w:val="24"/>
          <w:szCs w:val="24"/>
          <w:lang w:eastAsia="en-AU"/>
        </w:rPr>
      </w:pPr>
    </w:p>
    <w:p w14:paraId="578EF8E2" w14:textId="2440C537" w:rsidR="003F4F8C" w:rsidRDefault="003F4F8C" w:rsidP="003F4F8C">
      <w:pPr>
        <w:rPr>
          <w:rFonts w:eastAsiaTheme="minorEastAsia" w:cstheme="minorHAnsi"/>
          <w:b/>
          <w:bCs/>
          <w:noProof/>
          <w:sz w:val="24"/>
          <w:szCs w:val="24"/>
          <w:lang w:eastAsia="en-AU"/>
        </w:rPr>
      </w:pPr>
      <w:r>
        <w:rPr>
          <w:rFonts w:eastAsiaTheme="minorEastAsia" w:cstheme="minorHAnsi"/>
          <w:b/>
          <w:bCs/>
          <w:noProof/>
          <w:sz w:val="24"/>
          <w:szCs w:val="24"/>
          <w:lang w:eastAsia="en-AU"/>
        </w:rPr>
        <w:t>DIVISION 2 – DISCIPLINARY ACTION</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31</w:t>
      </w:r>
    </w:p>
    <w:p w14:paraId="52EEE113" w14:textId="12699E9B" w:rsidR="003F4F8C" w:rsidRDefault="003F4F8C"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Suspension of Expulsion</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31</w:t>
      </w:r>
    </w:p>
    <w:p w14:paraId="39CAE5CE" w14:textId="012A54F6" w:rsidR="003F4F8C" w:rsidRDefault="003F4F8C"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Consequences of Suspension</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32</w:t>
      </w:r>
    </w:p>
    <w:p w14:paraId="226258BA" w14:textId="4ABB87A8" w:rsidR="003F4F8C" w:rsidRDefault="003F4F8C" w:rsidP="003F4F8C">
      <w:pPr>
        <w:rPr>
          <w:rFonts w:eastAsiaTheme="minorEastAsia" w:cstheme="minorHAnsi"/>
          <w:b/>
          <w:bCs/>
          <w:noProof/>
          <w:sz w:val="24"/>
          <w:szCs w:val="24"/>
          <w:lang w:eastAsia="en-AU"/>
        </w:rPr>
      </w:pPr>
    </w:p>
    <w:p w14:paraId="17502714" w14:textId="684396C6" w:rsidR="003F4F8C" w:rsidRDefault="003F4F8C" w:rsidP="003F4F8C">
      <w:pPr>
        <w:rPr>
          <w:rFonts w:eastAsiaTheme="minorEastAsia" w:cstheme="minorHAnsi"/>
          <w:b/>
          <w:bCs/>
          <w:noProof/>
          <w:sz w:val="24"/>
          <w:szCs w:val="24"/>
          <w:lang w:eastAsia="en-AU"/>
        </w:rPr>
      </w:pPr>
      <w:r>
        <w:rPr>
          <w:rFonts w:eastAsiaTheme="minorEastAsia" w:cstheme="minorHAnsi"/>
          <w:b/>
          <w:bCs/>
          <w:noProof/>
          <w:sz w:val="24"/>
          <w:szCs w:val="24"/>
          <w:lang w:eastAsia="en-AU"/>
        </w:rPr>
        <w:t>DIVISION 3 – RESOLVING DISPUTES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33</w:t>
      </w:r>
    </w:p>
    <w:p w14:paraId="25FE6263" w14:textId="23AAD2FA" w:rsidR="003F4F8C" w:rsidRDefault="003F4F8C"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Terms Used</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33</w:t>
      </w:r>
    </w:p>
    <w:p w14:paraId="326AE619" w14:textId="476B10F6" w:rsidR="003F4F8C" w:rsidRDefault="003F4F8C"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Application of Division</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33</w:t>
      </w:r>
    </w:p>
    <w:p w14:paraId="133BFFD8" w14:textId="62D35922" w:rsidR="003F4F8C" w:rsidRDefault="003F4F8C"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Parties to Attempt to Resolve Dispute</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33</w:t>
      </w:r>
    </w:p>
    <w:p w14:paraId="55E2FB30" w14:textId="275F8B92" w:rsidR="003F4F8C" w:rsidRDefault="003F4F8C"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How Grievance Procedure is Started</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33</w:t>
      </w:r>
    </w:p>
    <w:p w14:paraId="45729843" w14:textId="777494C4" w:rsidR="003F4F8C" w:rsidRPr="000A32EB" w:rsidRDefault="003F4F8C"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Determination of Dispute by Committee</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34</w:t>
      </w:r>
    </w:p>
    <w:p w14:paraId="4834D13D" w14:textId="14551733" w:rsidR="003F4F8C" w:rsidRDefault="003F4F8C" w:rsidP="003F4F8C">
      <w:pPr>
        <w:rPr>
          <w:rFonts w:eastAsiaTheme="minorEastAsia" w:cstheme="minorHAnsi"/>
          <w:b/>
          <w:bCs/>
          <w:noProof/>
          <w:sz w:val="24"/>
          <w:szCs w:val="24"/>
          <w:lang w:eastAsia="en-AU"/>
        </w:rPr>
      </w:pPr>
      <w:r>
        <w:rPr>
          <w:rFonts w:eastAsiaTheme="minorEastAsia" w:cstheme="minorHAnsi"/>
          <w:b/>
          <w:bCs/>
          <w:noProof/>
          <w:sz w:val="24"/>
          <w:szCs w:val="24"/>
          <w:lang w:eastAsia="en-AU"/>
        </w:rPr>
        <w:t>DIVISION 4 – MEDIATION</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34</w:t>
      </w:r>
    </w:p>
    <w:p w14:paraId="1858786C" w14:textId="4E48CBB4" w:rsidR="003F4F8C" w:rsidRDefault="003F4F8C"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Application of Mediation Rules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34</w:t>
      </w:r>
    </w:p>
    <w:p w14:paraId="4CA5CCA7" w14:textId="56AAB005" w:rsidR="003F4F8C" w:rsidRDefault="003F4F8C"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Appointment of Mediator</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35</w:t>
      </w:r>
    </w:p>
    <w:p w14:paraId="3D33C61D" w14:textId="5B9E656C" w:rsidR="003F4F8C" w:rsidRDefault="003F4F8C"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Mediation Process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35</w:t>
      </w:r>
    </w:p>
    <w:p w14:paraId="3B789A2E" w14:textId="4874E968" w:rsidR="00CD27F0" w:rsidRDefault="003F4F8C"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If Mediation Results in Decision to Suspend of Expel Being</w:t>
      </w:r>
      <w:r w:rsidR="00CD27F0">
        <w:rPr>
          <w:rFonts w:eastAsiaTheme="minorEastAsia" w:cstheme="minorHAnsi"/>
          <w:b/>
          <w:bCs/>
          <w:noProof/>
          <w:sz w:val="24"/>
          <w:szCs w:val="24"/>
          <w:lang w:eastAsia="en-AU"/>
        </w:rPr>
        <w:tab/>
      </w:r>
      <w:r w:rsidR="00CD27F0">
        <w:rPr>
          <w:rFonts w:eastAsiaTheme="minorEastAsia" w:cstheme="minorHAnsi"/>
          <w:b/>
          <w:bCs/>
          <w:noProof/>
          <w:sz w:val="24"/>
          <w:szCs w:val="24"/>
          <w:lang w:eastAsia="en-AU"/>
        </w:rPr>
        <w:tab/>
        <w:t>36</w:t>
      </w:r>
    </w:p>
    <w:p w14:paraId="78FB2BCC" w14:textId="7F74F372" w:rsidR="003F4F8C" w:rsidRDefault="003F4F8C" w:rsidP="00CD27F0">
      <w:pPr>
        <w:pStyle w:val="ListParagraph"/>
        <w:ind w:left="502"/>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Revoked</w:t>
      </w:r>
    </w:p>
    <w:p w14:paraId="34C5FAC9" w14:textId="6B2DE586" w:rsidR="003F4F8C" w:rsidRDefault="003F4F8C" w:rsidP="003F4F8C">
      <w:pPr>
        <w:rPr>
          <w:rFonts w:eastAsiaTheme="minorEastAsia" w:cstheme="minorHAnsi"/>
          <w:b/>
          <w:bCs/>
          <w:noProof/>
          <w:sz w:val="24"/>
          <w:szCs w:val="24"/>
          <w:lang w:eastAsia="en-AU"/>
        </w:rPr>
      </w:pPr>
    </w:p>
    <w:p w14:paraId="5ACB230A" w14:textId="7E35BCDC" w:rsidR="003F4F8C" w:rsidRDefault="003F4F8C" w:rsidP="003F4F8C">
      <w:pPr>
        <w:rPr>
          <w:rFonts w:eastAsiaTheme="minorEastAsia" w:cstheme="minorHAnsi"/>
          <w:b/>
          <w:bCs/>
          <w:noProof/>
          <w:sz w:val="24"/>
          <w:szCs w:val="24"/>
          <w:lang w:eastAsia="en-AU"/>
        </w:rPr>
      </w:pPr>
      <w:r>
        <w:rPr>
          <w:rFonts w:eastAsiaTheme="minorEastAsia" w:cstheme="minorHAnsi"/>
          <w:b/>
          <w:bCs/>
          <w:noProof/>
          <w:sz w:val="24"/>
          <w:szCs w:val="24"/>
          <w:lang w:eastAsia="en-AU"/>
        </w:rPr>
        <w:t>PART 6 – GENERAL MEETINGS OF CLUB</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37</w:t>
      </w:r>
    </w:p>
    <w:p w14:paraId="7A876032" w14:textId="2908E9A1" w:rsidR="003F4F8C" w:rsidRDefault="003F4F8C"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Annual General Meeting</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37</w:t>
      </w:r>
    </w:p>
    <w:p w14:paraId="22404AF5" w14:textId="57ED8891" w:rsidR="003F4F8C" w:rsidRDefault="003F4F8C"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Special General Meeting</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37</w:t>
      </w:r>
    </w:p>
    <w:p w14:paraId="19AC7FCC" w14:textId="070ACC87" w:rsidR="003F4F8C" w:rsidRDefault="003F4F8C"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Notice of General Meetings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38</w:t>
      </w:r>
    </w:p>
    <w:p w14:paraId="5C9B7D60" w14:textId="21039267" w:rsidR="003F4F8C" w:rsidRDefault="003F4F8C"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Proxies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38</w:t>
      </w:r>
    </w:p>
    <w:p w14:paraId="2EA446D6" w14:textId="282501ED" w:rsidR="003F4F8C" w:rsidRDefault="003F4F8C"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Use of Technology to be Present at General Meetings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38</w:t>
      </w:r>
    </w:p>
    <w:p w14:paraId="3760028C" w14:textId="795E2979" w:rsidR="003F4F8C" w:rsidRDefault="003F4F8C"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Presiding Member and Quorum For General Meetings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39</w:t>
      </w:r>
    </w:p>
    <w:p w14:paraId="042B28A7" w14:textId="78E15B44" w:rsidR="003F4F8C" w:rsidRDefault="003F4F8C"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w:t>
      </w:r>
      <w:r w:rsidRPr="003F4F8C">
        <w:rPr>
          <w:rFonts w:eastAsiaTheme="minorEastAsia" w:cstheme="minorHAnsi"/>
          <w:b/>
          <w:bCs/>
          <w:noProof/>
          <w:sz w:val="24"/>
          <w:szCs w:val="24"/>
          <w:lang w:eastAsia="en-AU"/>
        </w:rPr>
        <w:t>Adjournment of General Meeting</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39</w:t>
      </w:r>
    </w:p>
    <w:p w14:paraId="7C9D0DB0" w14:textId="061F8DE1" w:rsidR="003F4F8C" w:rsidRDefault="003F4F8C"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Voting at General Meetings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40</w:t>
      </w:r>
    </w:p>
    <w:p w14:paraId="1C96C77E" w14:textId="220BEBEF" w:rsidR="003F4F8C" w:rsidRDefault="003F4F8C"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When Special Resolutions Are Required</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40</w:t>
      </w:r>
    </w:p>
    <w:p w14:paraId="7E37B0E0" w14:textId="13F974A4" w:rsidR="003F4F8C" w:rsidRDefault="003F4F8C"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Determining Whether Resolution Carried</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40</w:t>
      </w:r>
    </w:p>
    <w:p w14:paraId="6ADD9920" w14:textId="73C30C79" w:rsidR="003F4F8C" w:rsidRDefault="003F4F8C"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Minutes of General Meeting</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41</w:t>
      </w:r>
    </w:p>
    <w:p w14:paraId="67FD0F01" w14:textId="2998478A" w:rsidR="003F4F8C" w:rsidRDefault="003F4F8C" w:rsidP="003F4F8C">
      <w:pPr>
        <w:rPr>
          <w:rFonts w:eastAsiaTheme="minorEastAsia" w:cstheme="minorHAnsi"/>
          <w:b/>
          <w:bCs/>
          <w:noProof/>
          <w:sz w:val="24"/>
          <w:szCs w:val="24"/>
          <w:lang w:eastAsia="en-AU"/>
        </w:rPr>
      </w:pPr>
    </w:p>
    <w:p w14:paraId="51FD39CC" w14:textId="39536DD6" w:rsidR="003F4F8C" w:rsidRDefault="003F4F8C" w:rsidP="003F4F8C">
      <w:pPr>
        <w:rPr>
          <w:rFonts w:eastAsiaTheme="minorEastAsia" w:cstheme="minorHAnsi"/>
          <w:b/>
          <w:bCs/>
          <w:noProof/>
          <w:sz w:val="24"/>
          <w:szCs w:val="24"/>
          <w:lang w:eastAsia="en-AU"/>
        </w:rPr>
      </w:pPr>
      <w:r>
        <w:rPr>
          <w:rFonts w:eastAsiaTheme="minorEastAsia" w:cstheme="minorHAnsi"/>
          <w:b/>
          <w:bCs/>
          <w:noProof/>
          <w:sz w:val="24"/>
          <w:szCs w:val="24"/>
          <w:lang w:eastAsia="en-AU"/>
        </w:rPr>
        <w:t>PART 7 – FINANCIAL MATTERS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42</w:t>
      </w:r>
    </w:p>
    <w:p w14:paraId="204870CD" w14:textId="6FE8A9E4" w:rsidR="003F4F8C" w:rsidRDefault="003F4F8C"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w:t>
      </w:r>
      <w:r w:rsidR="00E15614">
        <w:rPr>
          <w:rFonts w:eastAsiaTheme="minorEastAsia" w:cstheme="minorHAnsi"/>
          <w:b/>
          <w:bCs/>
          <w:noProof/>
          <w:sz w:val="24"/>
          <w:szCs w:val="24"/>
          <w:lang w:eastAsia="en-AU"/>
        </w:rPr>
        <w:t>Source of Funds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42</w:t>
      </w:r>
    </w:p>
    <w:p w14:paraId="3F2258E9" w14:textId="32B6FFA6" w:rsidR="00E15614" w:rsidRDefault="00E15614"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Control of Funds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42</w:t>
      </w:r>
    </w:p>
    <w:p w14:paraId="540E38B1" w14:textId="1DB5778E" w:rsidR="00E15614" w:rsidRDefault="00E15614"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Financial Statements and Financial Reports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42</w:t>
      </w:r>
    </w:p>
    <w:p w14:paraId="743F95C1" w14:textId="63B0EB5F" w:rsidR="00E15614" w:rsidRDefault="00E15614"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Sponsorship</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43</w:t>
      </w:r>
    </w:p>
    <w:p w14:paraId="68962261" w14:textId="07EBAE50" w:rsidR="00E15614" w:rsidRDefault="00E15614" w:rsidP="00E15614">
      <w:pPr>
        <w:rPr>
          <w:rFonts w:eastAsiaTheme="minorEastAsia" w:cstheme="minorHAnsi"/>
          <w:b/>
          <w:bCs/>
          <w:noProof/>
          <w:sz w:val="24"/>
          <w:szCs w:val="24"/>
          <w:lang w:eastAsia="en-AU"/>
        </w:rPr>
      </w:pPr>
    </w:p>
    <w:p w14:paraId="778AE197" w14:textId="25B7C37F" w:rsidR="00E15614" w:rsidRDefault="00E15614" w:rsidP="00E15614">
      <w:pPr>
        <w:rPr>
          <w:rFonts w:eastAsiaTheme="minorEastAsia" w:cstheme="minorHAnsi"/>
          <w:b/>
          <w:bCs/>
          <w:noProof/>
          <w:sz w:val="24"/>
          <w:szCs w:val="24"/>
          <w:lang w:eastAsia="en-AU"/>
        </w:rPr>
      </w:pPr>
      <w:r>
        <w:rPr>
          <w:rFonts w:eastAsiaTheme="minorEastAsia" w:cstheme="minorHAnsi"/>
          <w:b/>
          <w:bCs/>
          <w:noProof/>
          <w:sz w:val="24"/>
          <w:szCs w:val="24"/>
          <w:lang w:eastAsia="en-AU"/>
        </w:rPr>
        <w:lastRenderedPageBreak/>
        <w:t>PART 8 – GENERAL MATTERS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43</w:t>
      </w:r>
    </w:p>
    <w:p w14:paraId="1C56A5A0" w14:textId="6635A505" w:rsidR="00E15614" w:rsidRDefault="00E15614"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By-Laws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43</w:t>
      </w:r>
    </w:p>
    <w:p w14:paraId="16D656F9" w14:textId="58F86CAD" w:rsidR="00E15614" w:rsidRDefault="00E15614"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Executing Documents and Commonseal</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4</w:t>
      </w:r>
      <w:r w:rsidR="00B05153">
        <w:rPr>
          <w:rFonts w:eastAsiaTheme="minorEastAsia" w:cstheme="minorHAnsi"/>
          <w:b/>
          <w:bCs/>
          <w:noProof/>
          <w:sz w:val="24"/>
          <w:szCs w:val="24"/>
          <w:lang w:eastAsia="en-AU"/>
        </w:rPr>
        <w:t>4</w:t>
      </w:r>
    </w:p>
    <w:p w14:paraId="6C6BEA72" w14:textId="21F3DE2B" w:rsidR="00E15614" w:rsidRDefault="00E15614"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Provision of Rules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44</w:t>
      </w:r>
    </w:p>
    <w:p w14:paraId="0DEC77EB" w14:textId="218C5453" w:rsidR="00E15614" w:rsidRDefault="00E15614"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Giving Notices to Members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44</w:t>
      </w:r>
    </w:p>
    <w:p w14:paraId="1B989F7F" w14:textId="20FA12ED" w:rsidR="00E15614" w:rsidRDefault="00E15614"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Custody of Books and Securites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44</w:t>
      </w:r>
    </w:p>
    <w:p w14:paraId="260BEBA7" w14:textId="279DF6A1" w:rsidR="00E15614" w:rsidRDefault="00E15614"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Record of Office Holders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45</w:t>
      </w:r>
    </w:p>
    <w:p w14:paraId="5175A6FD" w14:textId="354378C4" w:rsidR="00E15614" w:rsidRDefault="00E15614"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Inspection of Records and Documents</w:t>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r>
      <w:r w:rsidR="000A32EB">
        <w:rPr>
          <w:rFonts w:eastAsiaTheme="minorEastAsia" w:cstheme="minorHAnsi"/>
          <w:b/>
          <w:bCs/>
          <w:noProof/>
          <w:sz w:val="24"/>
          <w:szCs w:val="24"/>
          <w:lang w:eastAsia="en-AU"/>
        </w:rPr>
        <w:tab/>
        <w:t>45</w:t>
      </w:r>
    </w:p>
    <w:p w14:paraId="4F865AEC" w14:textId="7CBE93ED" w:rsidR="00CD27F0" w:rsidRDefault="00E15614"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Publication by Committee Members of Statements About Club</w:t>
      </w:r>
      <w:r w:rsidR="00CD27F0">
        <w:rPr>
          <w:rFonts w:eastAsiaTheme="minorEastAsia" w:cstheme="minorHAnsi"/>
          <w:b/>
          <w:bCs/>
          <w:noProof/>
          <w:sz w:val="24"/>
          <w:szCs w:val="24"/>
          <w:lang w:eastAsia="en-AU"/>
        </w:rPr>
        <w:tab/>
        <w:t>46</w:t>
      </w:r>
    </w:p>
    <w:p w14:paraId="019439C6" w14:textId="6D12834D" w:rsidR="00E15614" w:rsidRPr="000A32EB" w:rsidRDefault="00E15614" w:rsidP="00CD27F0">
      <w:pPr>
        <w:pStyle w:val="ListParagraph"/>
        <w:ind w:left="502"/>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Business</w:t>
      </w:r>
    </w:p>
    <w:p w14:paraId="4E96DCF9" w14:textId="41179640" w:rsidR="00E15614" w:rsidRDefault="00E15614" w:rsidP="00E15614">
      <w:pPr>
        <w:rPr>
          <w:rFonts w:eastAsiaTheme="minorEastAsia" w:cstheme="minorHAnsi"/>
          <w:b/>
          <w:bCs/>
          <w:noProof/>
          <w:sz w:val="24"/>
          <w:szCs w:val="24"/>
          <w:lang w:eastAsia="en-AU"/>
        </w:rPr>
      </w:pPr>
      <w:r>
        <w:rPr>
          <w:rFonts w:eastAsiaTheme="minorEastAsia" w:cstheme="minorHAnsi"/>
          <w:b/>
          <w:bCs/>
          <w:noProof/>
          <w:sz w:val="24"/>
          <w:szCs w:val="24"/>
          <w:lang w:eastAsia="en-AU"/>
        </w:rPr>
        <w:t>PROHIBITED</w:t>
      </w:r>
    </w:p>
    <w:p w14:paraId="20B72EEE" w14:textId="2CFB7CDE" w:rsidR="000A32EB" w:rsidRDefault="00E15614"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Distribution of Surplus Property on Cancellation of Incorporation </w:t>
      </w:r>
      <w:r w:rsidR="00CD27F0">
        <w:rPr>
          <w:rFonts w:eastAsiaTheme="minorEastAsia" w:cstheme="minorHAnsi"/>
          <w:b/>
          <w:bCs/>
          <w:noProof/>
          <w:sz w:val="24"/>
          <w:szCs w:val="24"/>
          <w:lang w:eastAsia="en-AU"/>
        </w:rPr>
        <w:tab/>
        <w:t>46</w:t>
      </w:r>
    </w:p>
    <w:p w14:paraId="0728EA54" w14:textId="363DD9B1" w:rsidR="00E15614" w:rsidRDefault="00E15614" w:rsidP="00CD27F0">
      <w:pPr>
        <w:pStyle w:val="ListParagraph"/>
        <w:ind w:left="502"/>
        <w:rPr>
          <w:rFonts w:eastAsiaTheme="minorEastAsia" w:cstheme="minorHAnsi"/>
          <w:b/>
          <w:bCs/>
          <w:noProof/>
          <w:sz w:val="24"/>
          <w:szCs w:val="24"/>
          <w:lang w:eastAsia="en-AU"/>
        </w:rPr>
      </w:pPr>
      <w:r>
        <w:rPr>
          <w:rFonts w:eastAsiaTheme="minorEastAsia" w:cstheme="minorHAnsi"/>
          <w:b/>
          <w:bCs/>
          <w:noProof/>
          <w:sz w:val="24"/>
          <w:szCs w:val="24"/>
          <w:lang w:eastAsia="en-AU"/>
        </w:rPr>
        <w:t>or Winding Up</w:t>
      </w:r>
    </w:p>
    <w:p w14:paraId="64305C76" w14:textId="39CEBE66" w:rsidR="00E15614" w:rsidRPr="00E15614" w:rsidRDefault="00E15614" w:rsidP="00E15614">
      <w:pPr>
        <w:rPr>
          <w:rFonts w:eastAsiaTheme="minorEastAsia" w:cstheme="minorHAnsi"/>
          <w:b/>
          <w:bCs/>
          <w:noProof/>
          <w:sz w:val="24"/>
          <w:szCs w:val="24"/>
          <w:lang w:eastAsia="en-AU"/>
        </w:rPr>
      </w:pPr>
      <w:r>
        <w:rPr>
          <w:rFonts w:eastAsiaTheme="minorEastAsia" w:cstheme="minorHAnsi"/>
          <w:b/>
          <w:bCs/>
          <w:noProof/>
          <w:sz w:val="24"/>
          <w:szCs w:val="24"/>
          <w:lang w:eastAsia="en-AU"/>
        </w:rPr>
        <w:t>WINDING UP</w:t>
      </w:r>
    </w:p>
    <w:p w14:paraId="09A4A205" w14:textId="2473026A" w:rsidR="00E15614" w:rsidRPr="00E15614" w:rsidRDefault="00E15614" w:rsidP="004456BC">
      <w:pPr>
        <w:pStyle w:val="ListParagraph"/>
        <w:numPr>
          <w:ilvl w:val="0"/>
          <w:numId w:val="1"/>
        </w:numPr>
        <w:rPr>
          <w:rFonts w:eastAsiaTheme="minorEastAsia" w:cstheme="minorHAnsi"/>
          <w:b/>
          <w:bCs/>
          <w:noProof/>
          <w:sz w:val="24"/>
          <w:szCs w:val="24"/>
          <w:lang w:eastAsia="en-AU"/>
        </w:rPr>
      </w:pPr>
      <w:r>
        <w:rPr>
          <w:rFonts w:eastAsiaTheme="minorEastAsia" w:cstheme="minorHAnsi"/>
          <w:b/>
          <w:bCs/>
          <w:noProof/>
          <w:sz w:val="24"/>
          <w:szCs w:val="24"/>
          <w:lang w:eastAsia="en-AU"/>
        </w:rPr>
        <w:t xml:space="preserve">  Alteration of Constitution</w:t>
      </w:r>
      <w:r w:rsidR="00CD27F0">
        <w:rPr>
          <w:rFonts w:eastAsiaTheme="minorEastAsia" w:cstheme="minorHAnsi"/>
          <w:b/>
          <w:bCs/>
          <w:noProof/>
          <w:sz w:val="24"/>
          <w:szCs w:val="24"/>
          <w:lang w:eastAsia="en-AU"/>
        </w:rPr>
        <w:tab/>
      </w:r>
      <w:r w:rsidR="00CD27F0">
        <w:rPr>
          <w:rFonts w:eastAsiaTheme="minorEastAsia" w:cstheme="minorHAnsi"/>
          <w:b/>
          <w:bCs/>
          <w:noProof/>
          <w:sz w:val="24"/>
          <w:szCs w:val="24"/>
          <w:lang w:eastAsia="en-AU"/>
        </w:rPr>
        <w:tab/>
      </w:r>
      <w:r w:rsidR="00CD27F0">
        <w:rPr>
          <w:rFonts w:eastAsiaTheme="minorEastAsia" w:cstheme="minorHAnsi"/>
          <w:b/>
          <w:bCs/>
          <w:noProof/>
          <w:sz w:val="24"/>
          <w:szCs w:val="24"/>
          <w:lang w:eastAsia="en-AU"/>
        </w:rPr>
        <w:tab/>
      </w:r>
      <w:r w:rsidR="00CD27F0">
        <w:rPr>
          <w:rFonts w:eastAsiaTheme="minorEastAsia" w:cstheme="minorHAnsi"/>
          <w:b/>
          <w:bCs/>
          <w:noProof/>
          <w:sz w:val="24"/>
          <w:szCs w:val="24"/>
          <w:lang w:eastAsia="en-AU"/>
        </w:rPr>
        <w:tab/>
      </w:r>
      <w:r w:rsidR="00CD27F0">
        <w:rPr>
          <w:rFonts w:eastAsiaTheme="minorEastAsia" w:cstheme="minorHAnsi"/>
          <w:b/>
          <w:bCs/>
          <w:noProof/>
          <w:sz w:val="24"/>
          <w:szCs w:val="24"/>
          <w:lang w:eastAsia="en-AU"/>
        </w:rPr>
        <w:tab/>
      </w:r>
      <w:r w:rsidR="00CD27F0">
        <w:rPr>
          <w:rFonts w:eastAsiaTheme="minorEastAsia" w:cstheme="minorHAnsi"/>
          <w:b/>
          <w:bCs/>
          <w:noProof/>
          <w:sz w:val="24"/>
          <w:szCs w:val="24"/>
          <w:lang w:eastAsia="en-AU"/>
        </w:rPr>
        <w:tab/>
        <w:t>46</w:t>
      </w:r>
    </w:p>
    <w:p w14:paraId="5C148118" w14:textId="77777777" w:rsidR="008F3ECB" w:rsidRPr="00113BF1" w:rsidRDefault="008F3ECB" w:rsidP="00C6201F">
      <w:pPr>
        <w:pStyle w:val="NoSpacing"/>
        <w:jc w:val="center"/>
        <w:rPr>
          <w:rFonts w:asciiTheme="majorHAnsi" w:hAnsiTheme="majorHAnsi" w:cstheme="majorHAnsi"/>
          <w:b/>
          <w:bCs/>
          <w:sz w:val="24"/>
          <w:szCs w:val="24"/>
          <w:u w:val="single"/>
        </w:rPr>
      </w:pPr>
    </w:p>
    <w:p w14:paraId="59ADB3D6" w14:textId="33DD9CF4" w:rsidR="00E15614" w:rsidRPr="00E15614" w:rsidRDefault="00E15614" w:rsidP="00E15614">
      <w:pPr>
        <w:rPr>
          <w:rFonts w:cstheme="minorHAnsi"/>
          <w:b/>
          <w:bCs/>
          <w:sz w:val="24"/>
          <w:szCs w:val="24"/>
          <w:lang w:eastAsia="en-AU"/>
        </w:rPr>
      </w:pPr>
    </w:p>
    <w:p w14:paraId="0EF663EB" w14:textId="77777777" w:rsidR="008F3ECB" w:rsidRPr="00113BF1" w:rsidRDefault="008F3ECB" w:rsidP="00C6201F">
      <w:pPr>
        <w:pStyle w:val="NoSpacing"/>
        <w:jc w:val="center"/>
        <w:rPr>
          <w:rFonts w:asciiTheme="majorHAnsi" w:hAnsiTheme="majorHAnsi" w:cstheme="majorHAnsi"/>
          <w:b/>
          <w:bCs/>
          <w:sz w:val="24"/>
          <w:szCs w:val="24"/>
          <w:u w:val="single"/>
        </w:rPr>
      </w:pPr>
    </w:p>
    <w:p w14:paraId="1C0A1170" w14:textId="77777777" w:rsidR="008F3ECB" w:rsidRDefault="008F3ECB" w:rsidP="00C6201F">
      <w:pPr>
        <w:pStyle w:val="NoSpacing"/>
        <w:jc w:val="center"/>
        <w:rPr>
          <w:rFonts w:ascii="Arial" w:hAnsi="Arial" w:cs="Arial"/>
          <w:b/>
          <w:bCs/>
          <w:sz w:val="24"/>
          <w:szCs w:val="24"/>
        </w:rPr>
      </w:pPr>
    </w:p>
    <w:p w14:paraId="78323014" w14:textId="77777777" w:rsidR="008F3ECB" w:rsidRPr="006F4779" w:rsidRDefault="008F3ECB" w:rsidP="00C6201F">
      <w:pPr>
        <w:pStyle w:val="NoSpacing"/>
        <w:jc w:val="center"/>
        <w:rPr>
          <w:rFonts w:cstheme="minorHAnsi"/>
          <w:b/>
          <w:bCs/>
          <w:sz w:val="24"/>
          <w:szCs w:val="24"/>
        </w:rPr>
      </w:pPr>
    </w:p>
    <w:p w14:paraId="0D91957B" w14:textId="77777777" w:rsidR="008F3ECB" w:rsidRPr="006F4779" w:rsidRDefault="008F3ECB" w:rsidP="00C6201F">
      <w:pPr>
        <w:pStyle w:val="NoSpacing"/>
        <w:jc w:val="center"/>
        <w:rPr>
          <w:rFonts w:cstheme="minorHAnsi"/>
          <w:b/>
          <w:bCs/>
          <w:sz w:val="24"/>
          <w:szCs w:val="24"/>
        </w:rPr>
      </w:pPr>
    </w:p>
    <w:p w14:paraId="6294E3DD" w14:textId="77777777" w:rsidR="008F3ECB" w:rsidRPr="006F4779" w:rsidRDefault="008F3ECB" w:rsidP="00C6201F">
      <w:pPr>
        <w:pStyle w:val="NoSpacing"/>
        <w:jc w:val="center"/>
        <w:rPr>
          <w:rFonts w:cstheme="minorHAnsi"/>
          <w:b/>
          <w:bCs/>
          <w:sz w:val="24"/>
          <w:szCs w:val="24"/>
        </w:rPr>
      </w:pPr>
    </w:p>
    <w:p w14:paraId="026D129D" w14:textId="77777777" w:rsidR="008F3ECB" w:rsidRPr="006F4779" w:rsidRDefault="008F3ECB" w:rsidP="00C6201F">
      <w:pPr>
        <w:pStyle w:val="NoSpacing"/>
        <w:jc w:val="center"/>
        <w:rPr>
          <w:rFonts w:cstheme="minorHAnsi"/>
          <w:b/>
          <w:bCs/>
          <w:sz w:val="24"/>
          <w:szCs w:val="24"/>
        </w:rPr>
      </w:pPr>
    </w:p>
    <w:p w14:paraId="325FD7F3" w14:textId="77777777" w:rsidR="008F3ECB" w:rsidRPr="006F4779" w:rsidRDefault="008F3ECB" w:rsidP="00C6201F">
      <w:pPr>
        <w:pStyle w:val="NoSpacing"/>
        <w:jc w:val="center"/>
        <w:rPr>
          <w:rFonts w:cstheme="minorHAnsi"/>
          <w:b/>
          <w:bCs/>
          <w:sz w:val="24"/>
          <w:szCs w:val="24"/>
        </w:rPr>
      </w:pPr>
    </w:p>
    <w:p w14:paraId="00D9784E" w14:textId="77777777" w:rsidR="008F3ECB" w:rsidRPr="006F4779" w:rsidRDefault="008F3ECB" w:rsidP="00C6201F">
      <w:pPr>
        <w:pStyle w:val="NoSpacing"/>
        <w:jc w:val="center"/>
        <w:rPr>
          <w:rFonts w:cstheme="minorHAnsi"/>
          <w:b/>
          <w:bCs/>
          <w:sz w:val="24"/>
          <w:szCs w:val="24"/>
        </w:rPr>
      </w:pPr>
    </w:p>
    <w:p w14:paraId="4F2B8D9A" w14:textId="77777777" w:rsidR="008F3ECB" w:rsidRPr="006F4779" w:rsidRDefault="008F3ECB" w:rsidP="00C6201F">
      <w:pPr>
        <w:pStyle w:val="NoSpacing"/>
        <w:jc w:val="center"/>
        <w:rPr>
          <w:rFonts w:cstheme="minorHAnsi"/>
          <w:b/>
          <w:bCs/>
          <w:sz w:val="24"/>
          <w:szCs w:val="24"/>
        </w:rPr>
      </w:pPr>
    </w:p>
    <w:p w14:paraId="4FB50E89" w14:textId="77777777" w:rsidR="008F3ECB" w:rsidRPr="006F4779" w:rsidRDefault="008F3ECB" w:rsidP="00C6201F">
      <w:pPr>
        <w:pStyle w:val="NoSpacing"/>
        <w:jc w:val="center"/>
        <w:rPr>
          <w:rFonts w:cstheme="minorHAnsi"/>
          <w:b/>
          <w:bCs/>
          <w:sz w:val="24"/>
          <w:szCs w:val="24"/>
        </w:rPr>
      </w:pPr>
    </w:p>
    <w:p w14:paraId="15B27F00" w14:textId="77777777" w:rsidR="006F4779" w:rsidRDefault="006F4779" w:rsidP="00C6201F">
      <w:pPr>
        <w:pStyle w:val="NoSpacing"/>
        <w:jc w:val="center"/>
        <w:rPr>
          <w:rFonts w:cstheme="minorHAnsi"/>
          <w:b/>
          <w:bCs/>
          <w:sz w:val="24"/>
          <w:szCs w:val="24"/>
        </w:rPr>
      </w:pPr>
    </w:p>
    <w:p w14:paraId="6775671B" w14:textId="77777777" w:rsidR="006F4779" w:rsidRDefault="006F4779" w:rsidP="00C6201F">
      <w:pPr>
        <w:pStyle w:val="NoSpacing"/>
        <w:jc w:val="center"/>
        <w:rPr>
          <w:rFonts w:cstheme="minorHAnsi"/>
          <w:b/>
          <w:bCs/>
          <w:sz w:val="24"/>
          <w:szCs w:val="24"/>
        </w:rPr>
      </w:pPr>
    </w:p>
    <w:p w14:paraId="35B328A1" w14:textId="77777777" w:rsidR="006F4779" w:rsidRDefault="006F4779" w:rsidP="00C6201F">
      <w:pPr>
        <w:pStyle w:val="NoSpacing"/>
        <w:jc w:val="center"/>
        <w:rPr>
          <w:rFonts w:cstheme="minorHAnsi"/>
          <w:b/>
          <w:bCs/>
          <w:sz w:val="24"/>
          <w:szCs w:val="24"/>
        </w:rPr>
      </w:pPr>
    </w:p>
    <w:p w14:paraId="3A74E696" w14:textId="77777777" w:rsidR="006F4779" w:rsidRDefault="006F4779" w:rsidP="00C6201F">
      <w:pPr>
        <w:pStyle w:val="NoSpacing"/>
        <w:jc w:val="center"/>
        <w:rPr>
          <w:rFonts w:cstheme="minorHAnsi"/>
          <w:b/>
          <w:bCs/>
          <w:sz w:val="24"/>
          <w:szCs w:val="24"/>
        </w:rPr>
      </w:pPr>
    </w:p>
    <w:p w14:paraId="00ECC05A" w14:textId="77777777" w:rsidR="006F4779" w:rsidRDefault="006F4779" w:rsidP="00C6201F">
      <w:pPr>
        <w:pStyle w:val="NoSpacing"/>
        <w:jc w:val="center"/>
        <w:rPr>
          <w:rFonts w:cstheme="minorHAnsi"/>
          <w:b/>
          <w:bCs/>
          <w:sz w:val="24"/>
          <w:szCs w:val="24"/>
        </w:rPr>
      </w:pPr>
    </w:p>
    <w:p w14:paraId="18EF69F5" w14:textId="77777777" w:rsidR="006F4779" w:rsidRDefault="006F4779" w:rsidP="00C6201F">
      <w:pPr>
        <w:pStyle w:val="NoSpacing"/>
        <w:jc w:val="center"/>
        <w:rPr>
          <w:rFonts w:cstheme="minorHAnsi"/>
          <w:b/>
          <w:bCs/>
          <w:sz w:val="24"/>
          <w:szCs w:val="24"/>
        </w:rPr>
      </w:pPr>
    </w:p>
    <w:p w14:paraId="7C490F0E" w14:textId="77777777" w:rsidR="006F4779" w:rsidRDefault="006F4779" w:rsidP="00C6201F">
      <w:pPr>
        <w:pStyle w:val="NoSpacing"/>
        <w:jc w:val="center"/>
        <w:rPr>
          <w:rFonts w:cstheme="minorHAnsi"/>
          <w:b/>
          <w:bCs/>
          <w:sz w:val="24"/>
          <w:szCs w:val="24"/>
        </w:rPr>
      </w:pPr>
    </w:p>
    <w:p w14:paraId="64EEC6C3" w14:textId="77777777" w:rsidR="006F4779" w:rsidRDefault="006F4779" w:rsidP="00C6201F">
      <w:pPr>
        <w:pStyle w:val="NoSpacing"/>
        <w:jc w:val="center"/>
        <w:rPr>
          <w:rFonts w:cstheme="minorHAnsi"/>
          <w:b/>
          <w:bCs/>
          <w:sz w:val="24"/>
          <w:szCs w:val="24"/>
        </w:rPr>
      </w:pPr>
    </w:p>
    <w:p w14:paraId="7DDC15AD" w14:textId="77777777" w:rsidR="006F4779" w:rsidRDefault="006F4779" w:rsidP="00C6201F">
      <w:pPr>
        <w:pStyle w:val="NoSpacing"/>
        <w:jc w:val="center"/>
        <w:rPr>
          <w:rFonts w:cstheme="minorHAnsi"/>
          <w:b/>
          <w:bCs/>
          <w:sz w:val="24"/>
          <w:szCs w:val="24"/>
        </w:rPr>
      </w:pPr>
    </w:p>
    <w:p w14:paraId="36698929" w14:textId="77777777" w:rsidR="006F4779" w:rsidRDefault="006F4779" w:rsidP="00C6201F">
      <w:pPr>
        <w:pStyle w:val="NoSpacing"/>
        <w:jc w:val="center"/>
        <w:rPr>
          <w:rFonts w:cstheme="minorHAnsi"/>
          <w:b/>
          <w:bCs/>
          <w:sz w:val="24"/>
          <w:szCs w:val="24"/>
        </w:rPr>
      </w:pPr>
    </w:p>
    <w:p w14:paraId="19D97699" w14:textId="77777777" w:rsidR="006F4779" w:rsidRDefault="006F4779" w:rsidP="00C6201F">
      <w:pPr>
        <w:pStyle w:val="NoSpacing"/>
        <w:jc w:val="center"/>
        <w:rPr>
          <w:rFonts w:cstheme="minorHAnsi"/>
          <w:b/>
          <w:bCs/>
          <w:sz w:val="24"/>
          <w:szCs w:val="24"/>
        </w:rPr>
      </w:pPr>
    </w:p>
    <w:p w14:paraId="2249798E" w14:textId="77777777" w:rsidR="006F4779" w:rsidRDefault="006F4779" w:rsidP="00C6201F">
      <w:pPr>
        <w:pStyle w:val="NoSpacing"/>
        <w:jc w:val="center"/>
        <w:rPr>
          <w:rFonts w:cstheme="minorHAnsi"/>
          <w:b/>
          <w:bCs/>
          <w:sz w:val="24"/>
          <w:szCs w:val="24"/>
        </w:rPr>
      </w:pPr>
    </w:p>
    <w:p w14:paraId="758E4660" w14:textId="77777777" w:rsidR="006F4779" w:rsidRDefault="006F4779" w:rsidP="00C6201F">
      <w:pPr>
        <w:pStyle w:val="NoSpacing"/>
        <w:jc w:val="center"/>
        <w:rPr>
          <w:rFonts w:cstheme="minorHAnsi"/>
          <w:b/>
          <w:bCs/>
          <w:sz w:val="24"/>
          <w:szCs w:val="24"/>
        </w:rPr>
      </w:pPr>
    </w:p>
    <w:p w14:paraId="122C5FA4" w14:textId="77777777" w:rsidR="006F4779" w:rsidRDefault="006F4779" w:rsidP="00C6201F">
      <w:pPr>
        <w:pStyle w:val="NoSpacing"/>
        <w:jc w:val="center"/>
        <w:rPr>
          <w:rFonts w:cstheme="minorHAnsi"/>
          <w:b/>
          <w:bCs/>
          <w:sz w:val="24"/>
          <w:szCs w:val="24"/>
        </w:rPr>
      </w:pPr>
    </w:p>
    <w:p w14:paraId="0572A425" w14:textId="77777777" w:rsidR="00592984" w:rsidRDefault="00592984" w:rsidP="00C6201F">
      <w:pPr>
        <w:pStyle w:val="NoSpacing"/>
        <w:jc w:val="center"/>
        <w:rPr>
          <w:rFonts w:cstheme="minorHAnsi"/>
          <w:b/>
          <w:bCs/>
          <w:sz w:val="32"/>
          <w:szCs w:val="32"/>
        </w:rPr>
      </w:pPr>
    </w:p>
    <w:p w14:paraId="1A80558D" w14:textId="7649BA07" w:rsidR="00C6201F" w:rsidRPr="009B3441" w:rsidRDefault="00C6201F" w:rsidP="00C6201F">
      <w:pPr>
        <w:pStyle w:val="NoSpacing"/>
        <w:jc w:val="center"/>
        <w:rPr>
          <w:rFonts w:cstheme="minorHAnsi"/>
          <w:b/>
          <w:bCs/>
          <w:sz w:val="32"/>
          <w:szCs w:val="32"/>
        </w:rPr>
      </w:pPr>
      <w:r w:rsidRPr="009B3441">
        <w:rPr>
          <w:rFonts w:cstheme="minorHAnsi"/>
          <w:b/>
          <w:bCs/>
          <w:sz w:val="32"/>
          <w:szCs w:val="32"/>
        </w:rPr>
        <w:lastRenderedPageBreak/>
        <w:t>PART 1 – PRELIMINARY</w:t>
      </w:r>
    </w:p>
    <w:p w14:paraId="6802093C" w14:textId="31292A93" w:rsidR="00C6201F" w:rsidRPr="006F4779" w:rsidRDefault="00C6201F" w:rsidP="00C6201F">
      <w:pPr>
        <w:pStyle w:val="NoSpacing"/>
        <w:jc w:val="center"/>
        <w:rPr>
          <w:rFonts w:cstheme="minorHAnsi"/>
          <w:b/>
          <w:bCs/>
          <w:sz w:val="24"/>
          <w:szCs w:val="24"/>
        </w:rPr>
      </w:pPr>
    </w:p>
    <w:p w14:paraId="135312D6" w14:textId="2565519C" w:rsidR="00C6201F" w:rsidRPr="009B3441" w:rsidRDefault="00C6201F" w:rsidP="004456BC">
      <w:pPr>
        <w:pStyle w:val="ListParagraph"/>
        <w:numPr>
          <w:ilvl w:val="0"/>
          <w:numId w:val="2"/>
        </w:numPr>
        <w:rPr>
          <w:rFonts w:cstheme="minorHAnsi"/>
          <w:b/>
          <w:bCs/>
          <w:sz w:val="28"/>
          <w:szCs w:val="28"/>
        </w:rPr>
      </w:pPr>
      <w:r w:rsidRPr="009B3441">
        <w:rPr>
          <w:rFonts w:cstheme="minorHAnsi"/>
          <w:b/>
          <w:bCs/>
          <w:sz w:val="28"/>
          <w:szCs w:val="28"/>
        </w:rPr>
        <w:t>Name and Location of Club</w:t>
      </w:r>
    </w:p>
    <w:p w14:paraId="7BB4D11E" w14:textId="18E0D1D0" w:rsidR="00C6201F" w:rsidRPr="006F4779" w:rsidRDefault="00C6201F" w:rsidP="008F3ECB">
      <w:pPr>
        <w:ind w:firstLine="720"/>
        <w:rPr>
          <w:rFonts w:cstheme="minorHAnsi"/>
          <w:sz w:val="24"/>
          <w:szCs w:val="24"/>
        </w:rPr>
      </w:pPr>
      <w:r w:rsidRPr="006F4779">
        <w:rPr>
          <w:rFonts w:cstheme="minorHAnsi"/>
          <w:sz w:val="24"/>
          <w:szCs w:val="24"/>
        </w:rPr>
        <w:t>The name of the Club is Kinross Netball Club (Incorporated)</w:t>
      </w:r>
      <w:r w:rsidR="0089407D" w:rsidRPr="006F4779">
        <w:rPr>
          <w:rFonts w:cstheme="minorHAnsi"/>
          <w:sz w:val="24"/>
          <w:szCs w:val="24"/>
        </w:rPr>
        <w:t>(“Club”).</w:t>
      </w:r>
    </w:p>
    <w:p w14:paraId="03DDE598" w14:textId="34A16739" w:rsidR="0089407D" w:rsidRPr="006F4779" w:rsidRDefault="0089407D" w:rsidP="008F3ECB">
      <w:pPr>
        <w:ind w:firstLine="720"/>
        <w:rPr>
          <w:rFonts w:cstheme="minorHAnsi"/>
          <w:b/>
          <w:bCs/>
          <w:sz w:val="24"/>
          <w:szCs w:val="24"/>
        </w:rPr>
      </w:pPr>
      <w:r w:rsidRPr="006F4779">
        <w:rPr>
          <w:rFonts w:cstheme="minorHAnsi"/>
          <w:sz w:val="24"/>
          <w:szCs w:val="24"/>
        </w:rPr>
        <w:t>The Club is located in Joondalup, Western Australia.</w:t>
      </w:r>
    </w:p>
    <w:p w14:paraId="4AD37774" w14:textId="739AC9B8" w:rsidR="006F4779" w:rsidRPr="009B3441" w:rsidRDefault="006F4779" w:rsidP="004456BC">
      <w:pPr>
        <w:pStyle w:val="ListParagraph"/>
        <w:numPr>
          <w:ilvl w:val="0"/>
          <w:numId w:val="2"/>
        </w:numPr>
        <w:spacing w:after="120" w:line="276" w:lineRule="auto"/>
        <w:jc w:val="both"/>
        <w:rPr>
          <w:rFonts w:cstheme="minorHAnsi"/>
          <w:sz w:val="28"/>
          <w:szCs w:val="28"/>
        </w:rPr>
      </w:pPr>
      <w:r w:rsidRPr="009B3441">
        <w:rPr>
          <w:rFonts w:cstheme="minorHAnsi"/>
          <w:b/>
          <w:bCs/>
          <w:sz w:val="28"/>
          <w:szCs w:val="28"/>
        </w:rPr>
        <w:t>Objects of Club</w:t>
      </w:r>
      <w:r w:rsidRPr="009B3441">
        <w:rPr>
          <w:rFonts w:cstheme="minorHAnsi"/>
          <w:sz w:val="28"/>
          <w:szCs w:val="28"/>
        </w:rPr>
        <w:t xml:space="preserve"> </w:t>
      </w:r>
    </w:p>
    <w:p w14:paraId="30532252" w14:textId="02109E20" w:rsidR="006F4779" w:rsidRPr="006F4779" w:rsidRDefault="006F4779" w:rsidP="006F4779">
      <w:pPr>
        <w:spacing w:after="120" w:line="276" w:lineRule="auto"/>
        <w:ind w:left="567" w:firstLine="153"/>
        <w:jc w:val="both"/>
        <w:rPr>
          <w:rFonts w:cstheme="minorHAnsi"/>
          <w:sz w:val="24"/>
          <w:szCs w:val="24"/>
        </w:rPr>
      </w:pPr>
      <w:r w:rsidRPr="006F4779">
        <w:rPr>
          <w:rFonts w:cstheme="minorHAnsi"/>
          <w:sz w:val="24"/>
          <w:szCs w:val="24"/>
        </w:rPr>
        <w:t>The objects for which the Club is established and maintained are to:</w:t>
      </w:r>
    </w:p>
    <w:p w14:paraId="6F71C862" w14:textId="3156B87A" w:rsidR="006F4779" w:rsidRPr="006F4779" w:rsidRDefault="006F4779" w:rsidP="006F4779">
      <w:pPr>
        <w:ind w:left="720"/>
        <w:rPr>
          <w:rFonts w:cstheme="minorHAnsi"/>
          <w:b/>
          <w:bCs/>
          <w:sz w:val="24"/>
          <w:szCs w:val="24"/>
        </w:rPr>
      </w:pPr>
      <w:r>
        <w:rPr>
          <w:rFonts w:cstheme="minorHAnsi"/>
          <w:sz w:val="24"/>
          <w:szCs w:val="24"/>
        </w:rPr>
        <w:t>1)</w:t>
      </w:r>
      <w:r w:rsidRPr="006F4779">
        <w:rPr>
          <w:rFonts w:cstheme="minorHAnsi"/>
          <w:sz w:val="24"/>
          <w:szCs w:val="24"/>
        </w:rPr>
        <w:t xml:space="preserve"> </w:t>
      </w:r>
      <w:r>
        <w:rPr>
          <w:rFonts w:cstheme="minorHAnsi"/>
          <w:sz w:val="24"/>
          <w:szCs w:val="24"/>
        </w:rPr>
        <w:t xml:space="preserve"> </w:t>
      </w:r>
      <w:r w:rsidRPr="006F4779">
        <w:rPr>
          <w:rFonts w:cstheme="minorHAnsi"/>
          <w:sz w:val="24"/>
          <w:szCs w:val="24"/>
        </w:rPr>
        <w:t xml:space="preserve">Promote, develop, </w:t>
      </w:r>
      <w:r w:rsidR="00F724D3" w:rsidRPr="006F4779">
        <w:rPr>
          <w:rFonts w:cstheme="minorHAnsi"/>
          <w:sz w:val="24"/>
          <w:szCs w:val="24"/>
        </w:rPr>
        <w:t>encourage,</w:t>
      </w:r>
      <w:r w:rsidRPr="006F4779">
        <w:rPr>
          <w:rFonts w:cstheme="minorHAnsi"/>
          <w:sz w:val="24"/>
          <w:szCs w:val="24"/>
        </w:rPr>
        <w:t xml:space="preserve"> and manage the game of Netball within the Perth </w:t>
      </w:r>
      <w:r>
        <w:rPr>
          <w:rFonts w:cstheme="minorHAnsi"/>
          <w:sz w:val="24"/>
          <w:szCs w:val="24"/>
        </w:rPr>
        <w:t xml:space="preserve">    </w:t>
      </w:r>
      <w:r w:rsidRPr="006F4779">
        <w:rPr>
          <w:rFonts w:cstheme="minorHAnsi"/>
          <w:sz w:val="24"/>
          <w:szCs w:val="24"/>
        </w:rPr>
        <w:t>ar</w:t>
      </w:r>
      <w:r>
        <w:rPr>
          <w:rFonts w:cstheme="minorHAnsi"/>
          <w:sz w:val="24"/>
          <w:szCs w:val="24"/>
        </w:rPr>
        <w:t>ea.</w:t>
      </w:r>
    </w:p>
    <w:p w14:paraId="432D0AAB" w14:textId="04660F3B" w:rsidR="006F4779" w:rsidRPr="006F4779" w:rsidRDefault="006F4779" w:rsidP="006F4779">
      <w:pPr>
        <w:spacing w:after="120" w:line="276" w:lineRule="auto"/>
        <w:ind w:left="720" w:firstLine="12"/>
        <w:jc w:val="both"/>
        <w:rPr>
          <w:rFonts w:cstheme="minorHAnsi"/>
          <w:sz w:val="24"/>
          <w:szCs w:val="24"/>
        </w:rPr>
      </w:pPr>
      <w:r>
        <w:rPr>
          <w:rFonts w:cstheme="minorHAnsi"/>
          <w:sz w:val="24"/>
          <w:szCs w:val="24"/>
        </w:rPr>
        <w:t>2)</w:t>
      </w:r>
      <w:r w:rsidRPr="006F4779">
        <w:rPr>
          <w:rFonts w:cstheme="minorHAnsi"/>
          <w:sz w:val="24"/>
          <w:szCs w:val="24"/>
        </w:rPr>
        <w:t xml:space="preserve">  Act for the members in all matters pertaining to Netball and to protect the interests </w:t>
      </w:r>
      <w:r>
        <w:rPr>
          <w:rFonts w:cstheme="minorHAnsi"/>
          <w:sz w:val="24"/>
          <w:szCs w:val="24"/>
        </w:rPr>
        <w:t xml:space="preserve">                   </w:t>
      </w:r>
      <w:r w:rsidRPr="006F4779">
        <w:rPr>
          <w:rFonts w:cstheme="minorHAnsi"/>
          <w:sz w:val="24"/>
          <w:szCs w:val="24"/>
        </w:rPr>
        <w:t>of all members and participants.</w:t>
      </w:r>
    </w:p>
    <w:p w14:paraId="31FF124C" w14:textId="4295F11E" w:rsidR="006F4779" w:rsidRPr="006F4779" w:rsidRDefault="006F4779" w:rsidP="006F4779">
      <w:pPr>
        <w:pStyle w:val="ListParagraph"/>
        <w:spacing w:after="120" w:line="276" w:lineRule="auto"/>
        <w:ind w:left="732"/>
        <w:jc w:val="both"/>
        <w:rPr>
          <w:rFonts w:cstheme="minorHAnsi"/>
          <w:sz w:val="24"/>
          <w:szCs w:val="24"/>
        </w:rPr>
      </w:pPr>
      <w:r>
        <w:rPr>
          <w:rFonts w:cstheme="minorHAnsi"/>
          <w:sz w:val="24"/>
          <w:szCs w:val="24"/>
        </w:rPr>
        <w:t xml:space="preserve">3) </w:t>
      </w:r>
      <w:r w:rsidRPr="006F4779">
        <w:rPr>
          <w:rFonts w:cstheme="minorHAnsi"/>
          <w:sz w:val="24"/>
          <w:szCs w:val="24"/>
        </w:rPr>
        <w:t>Abide by the official rules of the International Netball Federation and the interpretation thereof as determined by the International Netball Federation and /or Netball Australia.</w:t>
      </w:r>
    </w:p>
    <w:p w14:paraId="216DAEB9" w14:textId="52193247" w:rsidR="006F4779" w:rsidRPr="001373D7" w:rsidRDefault="001373D7" w:rsidP="001373D7">
      <w:pPr>
        <w:spacing w:after="120" w:line="276" w:lineRule="auto"/>
        <w:ind w:firstLine="720"/>
        <w:jc w:val="both"/>
        <w:rPr>
          <w:rFonts w:cstheme="minorHAnsi"/>
          <w:sz w:val="24"/>
          <w:szCs w:val="24"/>
        </w:rPr>
      </w:pPr>
      <w:r>
        <w:rPr>
          <w:rFonts w:cstheme="minorHAnsi"/>
          <w:sz w:val="24"/>
          <w:szCs w:val="24"/>
        </w:rPr>
        <w:t>4)</w:t>
      </w:r>
      <w:r w:rsidRPr="001373D7">
        <w:rPr>
          <w:rFonts w:cstheme="minorHAnsi"/>
          <w:sz w:val="24"/>
          <w:szCs w:val="24"/>
        </w:rPr>
        <w:t xml:space="preserve"> </w:t>
      </w:r>
      <w:r w:rsidR="006F4779" w:rsidRPr="001373D7">
        <w:rPr>
          <w:rFonts w:cstheme="minorHAnsi"/>
          <w:sz w:val="24"/>
          <w:szCs w:val="24"/>
        </w:rPr>
        <w:t>Affiliate with Netball WA (Incorporated) and the relevant Member Association.</w:t>
      </w:r>
    </w:p>
    <w:p w14:paraId="07D4C321" w14:textId="41DAB02C" w:rsidR="006F4779" w:rsidRPr="009B3441" w:rsidRDefault="006F4779"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0" w:name="_Toc19527566"/>
      <w:r w:rsidRPr="009B3441">
        <w:rPr>
          <w:rFonts w:asciiTheme="minorHAnsi" w:hAnsiTheme="minorHAnsi" w:cstheme="minorHAnsi"/>
          <w:b/>
          <w:color w:val="auto"/>
          <w:sz w:val="28"/>
          <w:szCs w:val="28"/>
          <w:lang w:val="en-AU"/>
        </w:rPr>
        <w:t>Terms Used</w:t>
      </w:r>
      <w:bookmarkEnd w:id="0"/>
    </w:p>
    <w:p w14:paraId="084E8D40"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sz w:val="24"/>
          <w:szCs w:val="24"/>
        </w:rPr>
        <w:t xml:space="preserve">In this Constitution, unless the contrary intention appears: </w:t>
      </w:r>
    </w:p>
    <w:p w14:paraId="488D95EF"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Act</w:t>
      </w:r>
      <w:r w:rsidRPr="006F4779">
        <w:rPr>
          <w:rFonts w:cstheme="minorHAnsi"/>
          <w:b/>
          <w:sz w:val="24"/>
          <w:szCs w:val="24"/>
        </w:rPr>
        <w:t xml:space="preserve"> </w:t>
      </w:r>
      <w:r w:rsidRPr="006F4779">
        <w:rPr>
          <w:rFonts w:cstheme="minorHAnsi"/>
          <w:sz w:val="24"/>
          <w:szCs w:val="24"/>
        </w:rPr>
        <w:t xml:space="preserve">means the </w:t>
      </w:r>
      <w:r w:rsidRPr="006F4779">
        <w:rPr>
          <w:rFonts w:cstheme="minorHAnsi"/>
          <w:i/>
          <w:sz w:val="24"/>
          <w:szCs w:val="24"/>
        </w:rPr>
        <w:t>Associations Incorporation Act 2015</w:t>
      </w:r>
      <w:r w:rsidRPr="006F4779">
        <w:rPr>
          <w:rFonts w:cstheme="minorHAnsi"/>
          <w:sz w:val="24"/>
          <w:szCs w:val="24"/>
        </w:rPr>
        <w:t xml:space="preserve">; </w:t>
      </w:r>
    </w:p>
    <w:p w14:paraId="7ABDC8D0"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 xml:space="preserve">address </w:t>
      </w:r>
      <w:r w:rsidRPr="006F4779">
        <w:rPr>
          <w:rFonts w:cstheme="minorHAnsi"/>
          <w:sz w:val="24"/>
          <w:szCs w:val="24"/>
        </w:rPr>
        <w:t>means a residential or business address or a post office box address or email address;</w:t>
      </w:r>
    </w:p>
    <w:p w14:paraId="5DCDCF58"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associate member</w:t>
      </w:r>
      <w:r w:rsidRPr="006F4779">
        <w:rPr>
          <w:rFonts w:cstheme="minorHAnsi"/>
          <w:sz w:val="24"/>
          <w:szCs w:val="24"/>
        </w:rPr>
        <w:t xml:space="preserve"> means a member with the rights referred to in </w:t>
      </w:r>
      <w:r w:rsidRPr="006F4779">
        <w:rPr>
          <w:rFonts w:cstheme="minorHAnsi"/>
          <w:b/>
          <w:sz w:val="24"/>
          <w:szCs w:val="24"/>
        </w:rPr>
        <w:t>Rule 11(2)</w:t>
      </w:r>
      <w:r w:rsidRPr="006F4779">
        <w:rPr>
          <w:rFonts w:cstheme="minorHAnsi"/>
          <w:sz w:val="24"/>
          <w:szCs w:val="24"/>
        </w:rPr>
        <w:t>;</w:t>
      </w:r>
    </w:p>
    <w:p w14:paraId="3B983F81" w14:textId="77777777" w:rsidR="006F4779" w:rsidRPr="006F4779" w:rsidRDefault="006F4779" w:rsidP="006F4779">
      <w:pPr>
        <w:spacing w:after="120" w:line="276" w:lineRule="auto"/>
        <w:ind w:left="567"/>
        <w:jc w:val="both"/>
        <w:rPr>
          <w:rFonts w:cstheme="minorHAnsi"/>
          <w:sz w:val="24"/>
          <w:szCs w:val="24"/>
        </w:rPr>
      </w:pPr>
      <w:bookmarkStart w:id="1" w:name="_Hlk517257026"/>
      <w:r w:rsidRPr="006F4779">
        <w:rPr>
          <w:rFonts w:cstheme="minorHAnsi"/>
          <w:b/>
          <w:i/>
          <w:sz w:val="24"/>
          <w:szCs w:val="24"/>
        </w:rPr>
        <w:t xml:space="preserve">Association </w:t>
      </w:r>
      <w:r w:rsidRPr="006F4779">
        <w:rPr>
          <w:rFonts w:cstheme="minorHAnsi"/>
          <w:sz w:val="24"/>
          <w:szCs w:val="24"/>
        </w:rPr>
        <w:t>means an association incorporated under the Act;</w:t>
      </w:r>
    </w:p>
    <w:bookmarkEnd w:id="1"/>
    <w:p w14:paraId="5AC91E37"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ballot</w:t>
      </w:r>
      <w:r w:rsidRPr="006F4779">
        <w:rPr>
          <w:rFonts w:cstheme="minorHAnsi"/>
          <w:sz w:val="24"/>
          <w:szCs w:val="24"/>
        </w:rPr>
        <w:t xml:space="preserve"> means voting conducted in written form (as opposed to a show of hands);</w:t>
      </w:r>
    </w:p>
    <w:p w14:paraId="70990276"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books</w:t>
      </w:r>
      <w:r w:rsidRPr="006F4779">
        <w:rPr>
          <w:rFonts w:cstheme="minorHAnsi"/>
          <w:sz w:val="24"/>
          <w:szCs w:val="24"/>
        </w:rPr>
        <w:t xml:space="preserve">, of the Club, includes the following: </w:t>
      </w:r>
    </w:p>
    <w:p w14:paraId="39006AF2" w14:textId="77777777" w:rsidR="006F4779" w:rsidRPr="006F4779" w:rsidRDefault="006F4779" w:rsidP="004456BC">
      <w:pPr>
        <w:numPr>
          <w:ilvl w:val="0"/>
          <w:numId w:val="4"/>
        </w:numPr>
        <w:spacing w:after="120" w:line="276" w:lineRule="auto"/>
        <w:jc w:val="both"/>
        <w:rPr>
          <w:rFonts w:cstheme="minorHAnsi"/>
          <w:sz w:val="24"/>
          <w:szCs w:val="24"/>
        </w:rPr>
      </w:pPr>
      <w:r w:rsidRPr="006F4779">
        <w:rPr>
          <w:rFonts w:cstheme="minorHAnsi"/>
          <w:sz w:val="24"/>
          <w:szCs w:val="24"/>
        </w:rPr>
        <w:t>a register;</w:t>
      </w:r>
    </w:p>
    <w:p w14:paraId="601385FA" w14:textId="77777777" w:rsidR="006F4779" w:rsidRPr="006F4779" w:rsidRDefault="006F4779" w:rsidP="004456BC">
      <w:pPr>
        <w:numPr>
          <w:ilvl w:val="0"/>
          <w:numId w:val="4"/>
        </w:numPr>
        <w:spacing w:after="120" w:line="276" w:lineRule="auto"/>
        <w:jc w:val="both"/>
        <w:rPr>
          <w:rFonts w:cstheme="minorHAnsi"/>
          <w:sz w:val="24"/>
          <w:szCs w:val="24"/>
        </w:rPr>
      </w:pPr>
      <w:r w:rsidRPr="006F4779">
        <w:rPr>
          <w:rFonts w:cstheme="minorHAnsi"/>
          <w:sz w:val="24"/>
          <w:szCs w:val="24"/>
        </w:rPr>
        <w:t>financial records, financial statements or financial reports, however compiled, recorded or stored;</w:t>
      </w:r>
    </w:p>
    <w:p w14:paraId="6807AD45" w14:textId="77777777" w:rsidR="006F4779" w:rsidRPr="006F4779" w:rsidRDefault="006F4779" w:rsidP="004456BC">
      <w:pPr>
        <w:numPr>
          <w:ilvl w:val="0"/>
          <w:numId w:val="4"/>
        </w:numPr>
        <w:spacing w:after="120" w:line="276" w:lineRule="auto"/>
        <w:jc w:val="both"/>
        <w:rPr>
          <w:rFonts w:cstheme="minorHAnsi"/>
          <w:sz w:val="24"/>
          <w:szCs w:val="24"/>
        </w:rPr>
      </w:pPr>
      <w:r w:rsidRPr="006F4779">
        <w:rPr>
          <w:rFonts w:cstheme="minorHAnsi"/>
          <w:sz w:val="24"/>
          <w:szCs w:val="24"/>
        </w:rPr>
        <w:t>a document;</w:t>
      </w:r>
    </w:p>
    <w:p w14:paraId="098F2E06" w14:textId="77777777" w:rsidR="006F4779" w:rsidRPr="006F4779" w:rsidRDefault="006F4779" w:rsidP="004456BC">
      <w:pPr>
        <w:numPr>
          <w:ilvl w:val="0"/>
          <w:numId w:val="4"/>
        </w:numPr>
        <w:spacing w:after="120" w:line="276" w:lineRule="auto"/>
        <w:jc w:val="both"/>
        <w:rPr>
          <w:rFonts w:cstheme="minorHAnsi"/>
          <w:sz w:val="24"/>
          <w:szCs w:val="24"/>
        </w:rPr>
      </w:pPr>
      <w:r w:rsidRPr="006F4779">
        <w:rPr>
          <w:rFonts w:cstheme="minorHAnsi"/>
          <w:sz w:val="24"/>
          <w:szCs w:val="24"/>
        </w:rPr>
        <w:t>any other record of information;</w:t>
      </w:r>
    </w:p>
    <w:p w14:paraId="54E55C9E"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By-laws</w:t>
      </w:r>
      <w:r w:rsidRPr="006F4779">
        <w:rPr>
          <w:rFonts w:cstheme="minorHAnsi"/>
          <w:sz w:val="24"/>
          <w:szCs w:val="24"/>
        </w:rPr>
        <w:t xml:space="preserve"> means By-laws made by the Club under </w:t>
      </w:r>
      <w:r w:rsidRPr="006F4779">
        <w:rPr>
          <w:rFonts w:cstheme="minorHAnsi"/>
          <w:b/>
          <w:sz w:val="24"/>
          <w:szCs w:val="24"/>
        </w:rPr>
        <w:t>Rule 72</w:t>
      </w:r>
      <w:r w:rsidRPr="006F4779">
        <w:rPr>
          <w:rFonts w:cstheme="minorHAnsi"/>
          <w:sz w:val="24"/>
          <w:szCs w:val="24"/>
        </w:rPr>
        <w:t xml:space="preserve">; </w:t>
      </w:r>
    </w:p>
    <w:p w14:paraId="7E1EFB54"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lastRenderedPageBreak/>
        <w:t>Chairperson</w:t>
      </w:r>
      <w:r w:rsidRPr="006F4779">
        <w:rPr>
          <w:rFonts w:cstheme="minorHAnsi"/>
          <w:sz w:val="24"/>
          <w:szCs w:val="24"/>
        </w:rPr>
        <w:t xml:space="preserve"> means the person who has the powers and duties relating to convening and presiding at committee meetings and presiding at general meetings provided for in this Constitution;</w:t>
      </w:r>
    </w:p>
    <w:p w14:paraId="059CAEDE"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 xml:space="preserve">Club </w:t>
      </w:r>
      <w:r w:rsidRPr="006F4779">
        <w:rPr>
          <w:rFonts w:cstheme="minorHAnsi"/>
          <w:sz w:val="24"/>
          <w:szCs w:val="24"/>
        </w:rPr>
        <w:t>means the incorporated Association to which this Constitution applies;</w:t>
      </w:r>
    </w:p>
    <w:p w14:paraId="66ED3D1C"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Commissioner</w:t>
      </w:r>
      <w:r w:rsidRPr="006F4779">
        <w:rPr>
          <w:rFonts w:cstheme="minorHAnsi"/>
          <w:sz w:val="24"/>
          <w:szCs w:val="24"/>
        </w:rPr>
        <w:t xml:space="preserve"> means the person for the time being designated as the Commissioner under section 153 of the Act;</w:t>
      </w:r>
    </w:p>
    <w:p w14:paraId="364E396F"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Committee</w:t>
      </w:r>
      <w:r w:rsidRPr="006F4779">
        <w:rPr>
          <w:rFonts w:cstheme="minorHAnsi"/>
          <w:sz w:val="24"/>
          <w:szCs w:val="24"/>
        </w:rPr>
        <w:t xml:space="preserve"> means the management Committee of the Club, which encompasses all persons elected to the roles referred to in </w:t>
      </w:r>
      <w:r w:rsidRPr="006F4779">
        <w:rPr>
          <w:rFonts w:cstheme="minorHAnsi"/>
          <w:b/>
          <w:sz w:val="24"/>
          <w:szCs w:val="24"/>
        </w:rPr>
        <w:t>Rule 19(1)</w:t>
      </w:r>
      <w:r w:rsidRPr="006F4779">
        <w:rPr>
          <w:rFonts w:cstheme="minorHAnsi"/>
          <w:sz w:val="24"/>
          <w:szCs w:val="24"/>
        </w:rPr>
        <w:t>;</w:t>
      </w:r>
    </w:p>
    <w:p w14:paraId="71FE1E21"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committee meeting</w:t>
      </w:r>
      <w:r w:rsidRPr="006F4779">
        <w:rPr>
          <w:rFonts w:cstheme="minorHAnsi"/>
          <w:sz w:val="24"/>
          <w:szCs w:val="24"/>
        </w:rPr>
        <w:t xml:space="preserve"> means a meeting of the Committee;</w:t>
      </w:r>
    </w:p>
    <w:p w14:paraId="3CD6CAC7"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committee member</w:t>
      </w:r>
      <w:r w:rsidRPr="006F4779">
        <w:rPr>
          <w:rFonts w:cstheme="minorHAnsi"/>
          <w:sz w:val="24"/>
          <w:szCs w:val="24"/>
        </w:rPr>
        <w:t xml:space="preserve"> means a member of the Committee;</w:t>
      </w:r>
    </w:p>
    <w:p w14:paraId="172E18A0" w14:textId="77777777" w:rsidR="006F4779" w:rsidRPr="006F4779" w:rsidRDefault="006F4779" w:rsidP="006F4779">
      <w:pPr>
        <w:spacing w:after="120" w:line="276" w:lineRule="auto"/>
        <w:ind w:left="567"/>
        <w:jc w:val="both"/>
        <w:rPr>
          <w:rFonts w:cstheme="minorHAnsi"/>
          <w:sz w:val="24"/>
          <w:szCs w:val="24"/>
          <w:lang w:val="en-GB"/>
        </w:rPr>
      </w:pPr>
      <w:r w:rsidRPr="006F4779">
        <w:rPr>
          <w:rFonts w:cstheme="minorHAnsi"/>
          <w:b/>
          <w:i/>
          <w:sz w:val="24"/>
          <w:szCs w:val="24"/>
          <w:lang w:val="en-GB"/>
        </w:rPr>
        <w:t>Constitution</w:t>
      </w:r>
      <w:r w:rsidRPr="006F4779">
        <w:rPr>
          <w:rFonts w:cstheme="minorHAnsi"/>
          <w:b/>
          <w:sz w:val="24"/>
          <w:szCs w:val="24"/>
          <w:lang w:val="en-GB"/>
        </w:rPr>
        <w:t xml:space="preserve"> </w:t>
      </w:r>
      <w:r w:rsidRPr="006F4779">
        <w:rPr>
          <w:rFonts w:cstheme="minorHAnsi"/>
          <w:sz w:val="24"/>
          <w:szCs w:val="24"/>
          <w:lang w:val="en-GB"/>
        </w:rPr>
        <w:t>means the Constitution of the Club as amended from time to time;</w:t>
      </w:r>
    </w:p>
    <w:p w14:paraId="5E736DEB" w14:textId="77777777" w:rsidR="006F4779" w:rsidRPr="006F4779" w:rsidRDefault="006F4779" w:rsidP="006F4779">
      <w:pPr>
        <w:spacing w:line="276" w:lineRule="auto"/>
        <w:ind w:left="567"/>
        <w:contextualSpacing/>
        <w:jc w:val="both"/>
        <w:rPr>
          <w:rFonts w:cstheme="minorHAnsi"/>
          <w:sz w:val="24"/>
          <w:szCs w:val="24"/>
        </w:rPr>
      </w:pPr>
      <w:r w:rsidRPr="006F4779">
        <w:rPr>
          <w:rFonts w:cstheme="minorHAnsi"/>
          <w:b/>
          <w:i/>
          <w:sz w:val="24"/>
          <w:szCs w:val="24"/>
        </w:rPr>
        <w:t>financial records</w:t>
      </w:r>
      <w:r w:rsidRPr="006F4779">
        <w:rPr>
          <w:rFonts w:cstheme="minorHAnsi"/>
          <w:sz w:val="24"/>
          <w:szCs w:val="24"/>
        </w:rPr>
        <w:t xml:space="preserve"> include: </w:t>
      </w:r>
    </w:p>
    <w:p w14:paraId="0D4CA844" w14:textId="77777777" w:rsidR="006F4779" w:rsidRPr="006F4779" w:rsidRDefault="006F4779" w:rsidP="004456BC">
      <w:pPr>
        <w:pStyle w:val="ListParagraph"/>
        <w:numPr>
          <w:ilvl w:val="1"/>
          <w:numId w:val="5"/>
        </w:numPr>
        <w:spacing w:after="120" w:line="276" w:lineRule="auto"/>
        <w:contextualSpacing w:val="0"/>
        <w:jc w:val="both"/>
        <w:rPr>
          <w:rFonts w:cstheme="minorHAnsi"/>
          <w:sz w:val="24"/>
          <w:szCs w:val="24"/>
        </w:rPr>
      </w:pPr>
      <w:r w:rsidRPr="006F4779">
        <w:rPr>
          <w:rFonts w:cstheme="minorHAnsi"/>
          <w:sz w:val="24"/>
          <w:szCs w:val="24"/>
        </w:rPr>
        <w:t>invoices, receipts, orders for the payment of money, bills of exchange, cheques, promissory notes and vouchers; and</w:t>
      </w:r>
    </w:p>
    <w:p w14:paraId="50DFEEA7" w14:textId="77777777" w:rsidR="006F4779" w:rsidRPr="006F4779" w:rsidRDefault="006F4779" w:rsidP="004456BC">
      <w:pPr>
        <w:pStyle w:val="ListParagraph"/>
        <w:numPr>
          <w:ilvl w:val="1"/>
          <w:numId w:val="5"/>
        </w:numPr>
        <w:spacing w:after="120" w:line="276" w:lineRule="auto"/>
        <w:contextualSpacing w:val="0"/>
        <w:jc w:val="both"/>
        <w:rPr>
          <w:rFonts w:cstheme="minorHAnsi"/>
          <w:sz w:val="24"/>
          <w:szCs w:val="24"/>
        </w:rPr>
      </w:pPr>
      <w:r w:rsidRPr="006F4779">
        <w:rPr>
          <w:rFonts w:cstheme="minorHAnsi"/>
          <w:sz w:val="24"/>
          <w:szCs w:val="24"/>
        </w:rPr>
        <w:t>documents of prime entry; and</w:t>
      </w:r>
    </w:p>
    <w:p w14:paraId="39D34E1E" w14:textId="77777777" w:rsidR="006F4779" w:rsidRPr="006F4779" w:rsidRDefault="006F4779" w:rsidP="004456BC">
      <w:pPr>
        <w:pStyle w:val="ListParagraph"/>
        <w:numPr>
          <w:ilvl w:val="1"/>
          <w:numId w:val="5"/>
        </w:numPr>
        <w:spacing w:after="120" w:line="276" w:lineRule="auto"/>
        <w:contextualSpacing w:val="0"/>
        <w:jc w:val="both"/>
        <w:rPr>
          <w:rFonts w:cstheme="minorHAnsi"/>
          <w:sz w:val="24"/>
          <w:szCs w:val="24"/>
        </w:rPr>
      </w:pPr>
      <w:r w:rsidRPr="006F4779">
        <w:rPr>
          <w:rFonts w:cstheme="minorHAnsi"/>
          <w:sz w:val="24"/>
          <w:szCs w:val="24"/>
        </w:rPr>
        <w:t xml:space="preserve">working papers and other documents needed to explain: </w:t>
      </w:r>
    </w:p>
    <w:p w14:paraId="7A689961" w14:textId="77777777" w:rsidR="006F4779" w:rsidRPr="006F4779" w:rsidRDefault="006F4779" w:rsidP="004456BC">
      <w:pPr>
        <w:pStyle w:val="ListParagraph"/>
        <w:numPr>
          <w:ilvl w:val="2"/>
          <w:numId w:val="5"/>
        </w:numPr>
        <w:spacing w:after="120" w:line="276" w:lineRule="auto"/>
        <w:contextualSpacing w:val="0"/>
        <w:jc w:val="both"/>
        <w:rPr>
          <w:rFonts w:cstheme="minorHAnsi"/>
          <w:sz w:val="24"/>
          <w:szCs w:val="24"/>
        </w:rPr>
      </w:pPr>
      <w:r w:rsidRPr="006F4779">
        <w:rPr>
          <w:rFonts w:cstheme="minorHAnsi"/>
          <w:sz w:val="24"/>
          <w:szCs w:val="24"/>
        </w:rPr>
        <w:t>the methods by which financial statements are prepared; and</w:t>
      </w:r>
    </w:p>
    <w:p w14:paraId="19D11F31" w14:textId="77777777" w:rsidR="006F4779" w:rsidRPr="006F4779" w:rsidRDefault="006F4779" w:rsidP="004456BC">
      <w:pPr>
        <w:pStyle w:val="ListParagraph"/>
        <w:numPr>
          <w:ilvl w:val="2"/>
          <w:numId w:val="5"/>
        </w:numPr>
        <w:spacing w:after="120" w:line="276" w:lineRule="auto"/>
        <w:contextualSpacing w:val="0"/>
        <w:jc w:val="both"/>
        <w:rPr>
          <w:rFonts w:cstheme="minorHAnsi"/>
          <w:sz w:val="24"/>
          <w:szCs w:val="24"/>
        </w:rPr>
      </w:pPr>
      <w:r w:rsidRPr="006F4779">
        <w:rPr>
          <w:rFonts w:cstheme="minorHAnsi"/>
          <w:sz w:val="24"/>
          <w:szCs w:val="24"/>
        </w:rPr>
        <w:t xml:space="preserve">adjustments to be made in preparing financial statements; </w:t>
      </w:r>
    </w:p>
    <w:p w14:paraId="06A66582"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financial report</w:t>
      </w:r>
      <w:r w:rsidRPr="006F4779">
        <w:rPr>
          <w:rFonts w:cstheme="minorHAnsi"/>
          <w:sz w:val="24"/>
          <w:szCs w:val="24"/>
        </w:rPr>
        <w:t>, of a tier 2 association or a tier 3, has the meaning given in section 63 of the Act;</w:t>
      </w:r>
    </w:p>
    <w:p w14:paraId="3890E360" w14:textId="49C10EB1"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financial statements</w:t>
      </w:r>
      <w:r w:rsidRPr="006F4779">
        <w:rPr>
          <w:rFonts w:cstheme="minorHAnsi"/>
          <w:sz w:val="24"/>
          <w:szCs w:val="24"/>
        </w:rPr>
        <w:t xml:space="preserve"> </w:t>
      </w:r>
      <w:r w:rsidR="001373D7" w:rsidRPr="006F4779">
        <w:rPr>
          <w:rFonts w:cstheme="minorHAnsi"/>
          <w:sz w:val="24"/>
          <w:szCs w:val="24"/>
        </w:rPr>
        <w:t>mean</w:t>
      </w:r>
      <w:r w:rsidRPr="006F4779">
        <w:rPr>
          <w:rFonts w:cstheme="minorHAnsi"/>
          <w:sz w:val="24"/>
          <w:szCs w:val="24"/>
        </w:rPr>
        <w:t xml:space="preserve"> the financial statements in relation to the Club required under Part 5 Division 3 of the Act; </w:t>
      </w:r>
    </w:p>
    <w:p w14:paraId="296FA7BA"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financial year</w:t>
      </w:r>
      <w:r w:rsidRPr="006F4779">
        <w:rPr>
          <w:rFonts w:cstheme="minorHAnsi"/>
          <w:sz w:val="24"/>
          <w:szCs w:val="24"/>
        </w:rPr>
        <w:t xml:space="preserve">, of the Club, has the meaning given in </w:t>
      </w:r>
      <w:r w:rsidRPr="006F4779">
        <w:rPr>
          <w:rFonts w:cstheme="minorHAnsi"/>
          <w:b/>
          <w:sz w:val="24"/>
          <w:szCs w:val="24"/>
        </w:rPr>
        <w:t>Rule 4</w:t>
      </w:r>
      <w:r w:rsidRPr="006F4779">
        <w:rPr>
          <w:rFonts w:cstheme="minorHAnsi"/>
          <w:sz w:val="24"/>
          <w:szCs w:val="24"/>
        </w:rPr>
        <w:t xml:space="preserve">; </w:t>
      </w:r>
    </w:p>
    <w:p w14:paraId="3B8259D8"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general meeting</w:t>
      </w:r>
      <w:r w:rsidRPr="006F4779">
        <w:rPr>
          <w:rFonts w:cstheme="minorHAnsi"/>
          <w:sz w:val="24"/>
          <w:szCs w:val="24"/>
        </w:rPr>
        <w:t>, of the Club, means a meeting of the Club that all members are entitled to receive notice of and to attend;</w:t>
      </w:r>
    </w:p>
    <w:p w14:paraId="12BD940E"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Individual</w:t>
      </w:r>
      <w:r w:rsidRPr="006F4779">
        <w:rPr>
          <w:rFonts w:cstheme="minorHAnsi"/>
          <w:sz w:val="24"/>
          <w:szCs w:val="24"/>
        </w:rPr>
        <w:t xml:space="preserve"> </w:t>
      </w:r>
      <w:r w:rsidRPr="006F4779">
        <w:rPr>
          <w:rFonts w:cstheme="minorHAnsi"/>
          <w:b/>
          <w:i/>
          <w:sz w:val="24"/>
          <w:szCs w:val="24"/>
        </w:rPr>
        <w:t>Member</w:t>
      </w:r>
      <w:r w:rsidRPr="006F4779">
        <w:rPr>
          <w:rFonts w:cstheme="minorHAnsi"/>
          <w:sz w:val="24"/>
          <w:szCs w:val="24"/>
        </w:rPr>
        <w:t xml:space="preserve"> means a registered individual member of the Club and as otherwise defined in </w:t>
      </w:r>
      <w:r w:rsidRPr="006F4779">
        <w:rPr>
          <w:rFonts w:cstheme="minorHAnsi"/>
          <w:b/>
          <w:sz w:val="24"/>
          <w:szCs w:val="24"/>
        </w:rPr>
        <w:t>Rule 11</w:t>
      </w:r>
      <w:r w:rsidRPr="006F4779">
        <w:rPr>
          <w:rFonts w:cstheme="minorHAnsi"/>
          <w:sz w:val="24"/>
          <w:szCs w:val="24"/>
        </w:rPr>
        <w:t>;</w:t>
      </w:r>
    </w:p>
    <w:p w14:paraId="0DE595BC" w14:textId="77777777" w:rsidR="006F4779" w:rsidRPr="006F4779" w:rsidRDefault="006F4779" w:rsidP="006F4779">
      <w:pPr>
        <w:spacing w:after="120" w:line="276" w:lineRule="auto"/>
        <w:ind w:left="567"/>
        <w:jc w:val="both"/>
        <w:rPr>
          <w:rFonts w:cstheme="minorHAnsi"/>
          <w:sz w:val="24"/>
          <w:szCs w:val="24"/>
          <w:lang w:val="en-GB"/>
        </w:rPr>
      </w:pPr>
      <w:r w:rsidRPr="006F4779">
        <w:rPr>
          <w:rFonts w:cstheme="minorHAnsi"/>
          <w:b/>
          <w:i/>
          <w:sz w:val="24"/>
          <w:szCs w:val="24"/>
          <w:lang w:val="en-GB"/>
        </w:rPr>
        <w:t>Life Member</w:t>
      </w:r>
      <w:r w:rsidRPr="006F4779">
        <w:rPr>
          <w:rFonts w:cstheme="minorHAnsi"/>
          <w:sz w:val="24"/>
          <w:szCs w:val="24"/>
          <w:lang w:val="en-GB"/>
        </w:rPr>
        <w:t xml:space="preserve"> means an individual upon whom life membership of the Club has been conferred;</w:t>
      </w:r>
    </w:p>
    <w:p w14:paraId="3BAE0D10" w14:textId="77777777" w:rsidR="006F4779" w:rsidRPr="006F4779" w:rsidRDefault="006F4779" w:rsidP="006F4779">
      <w:pPr>
        <w:spacing w:after="120" w:line="276" w:lineRule="auto"/>
        <w:ind w:left="567"/>
        <w:jc w:val="both"/>
        <w:rPr>
          <w:rFonts w:cstheme="minorHAnsi"/>
          <w:sz w:val="24"/>
          <w:szCs w:val="24"/>
          <w:lang w:val="en-GB"/>
        </w:rPr>
      </w:pPr>
      <w:r w:rsidRPr="006F4779">
        <w:rPr>
          <w:rFonts w:cstheme="minorHAnsi"/>
          <w:b/>
          <w:i/>
          <w:sz w:val="24"/>
          <w:szCs w:val="24"/>
          <w:lang w:val="en-GB"/>
        </w:rPr>
        <w:t xml:space="preserve">Member Association </w:t>
      </w:r>
      <w:r w:rsidRPr="006F4779">
        <w:rPr>
          <w:rFonts w:cstheme="minorHAnsi"/>
          <w:sz w:val="24"/>
          <w:szCs w:val="24"/>
          <w:lang w:val="en-GB"/>
        </w:rPr>
        <w:t>means the affiliated association of Netball WA at which the Club takes part in competition;</w:t>
      </w:r>
    </w:p>
    <w:p w14:paraId="1F37E865" w14:textId="77777777" w:rsidR="006F4779" w:rsidRPr="006F4779" w:rsidRDefault="006F4779" w:rsidP="006F4779">
      <w:pPr>
        <w:spacing w:after="120" w:line="276" w:lineRule="auto"/>
        <w:ind w:left="567"/>
        <w:jc w:val="both"/>
        <w:rPr>
          <w:rFonts w:cstheme="minorHAnsi"/>
          <w:sz w:val="24"/>
          <w:szCs w:val="24"/>
          <w:lang w:val="en-GB"/>
        </w:rPr>
      </w:pPr>
      <w:r w:rsidRPr="006F4779">
        <w:rPr>
          <w:rFonts w:cstheme="minorHAnsi"/>
          <w:b/>
          <w:i/>
          <w:sz w:val="24"/>
          <w:szCs w:val="24"/>
          <w:lang w:val="en-GB"/>
        </w:rPr>
        <w:t>Netball</w:t>
      </w:r>
      <w:r w:rsidRPr="006F4779">
        <w:rPr>
          <w:rFonts w:cstheme="minorHAnsi"/>
          <w:sz w:val="24"/>
          <w:szCs w:val="24"/>
          <w:lang w:val="en-GB"/>
        </w:rPr>
        <w:t xml:space="preserve"> means the game of Netball as determined by the International Netball Federation;</w:t>
      </w:r>
    </w:p>
    <w:p w14:paraId="3EDB2C67"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lastRenderedPageBreak/>
        <w:t>member</w:t>
      </w:r>
      <w:r w:rsidRPr="006F4779">
        <w:rPr>
          <w:rFonts w:cstheme="minorHAnsi"/>
          <w:sz w:val="24"/>
          <w:szCs w:val="24"/>
        </w:rPr>
        <w:t xml:space="preserve"> means ordinary members and associate members;</w:t>
      </w:r>
    </w:p>
    <w:p w14:paraId="794350B8"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 xml:space="preserve">non-delegable duty </w:t>
      </w:r>
      <w:r w:rsidRPr="006F4779">
        <w:rPr>
          <w:rFonts w:cstheme="minorHAnsi"/>
          <w:sz w:val="24"/>
          <w:szCs w:val="24"/>
        </w:rPr>
        <w:t>means a duty imposed on the Committee by the Act or another written law;</w:t>
      </w:r>
    </w:p>
    <w:p w14:paraId="267C92DD" w14:textId="77777777" w:rsidR="006F4779" w:rsidRPr="006F4779" w:rsidRDefault="006F4779" w:rsidP="006F4779">
      <w:pPr>
        <w:spacing w:after="120" w:line="276" w:lineRule="auto"/>
        <w:ind w:left="567"/>
        <w:jc w:val="both"/>
        <w:rPr>
          <w:rFonts w:cstheme="minorHAnsi"/>
          <w:i/>
          <w:sz w:val="24"/>
          <w:szCs w:val="24"/>
        </w:rPr>
      </w:pPr>
      <w:r w:rsidRPr="006F4779">
        <w:rPr>
          <w:rFonts w:cstheme="minorHAnsi"/>
          <w:b/>
          <w:i/>
          <w:sz w:val="24"/>
          <w:szCs w:val="24"/>
        </w:rPr>
        <w:t xml:space="preserve">office holder </w:t>
      </w:r>
      <w:r w:rsidRPr="006F4779">
        <w:rPr>
          <w:rFonts w:cstheme="minorHAnsi"/>
          <w:sz w:val="24"/>
          <w:szCs w:val="24"/>
        </w:rPr>
        <w:t xml:space="preserve">means a person appointed to a position of office holder under </w:t>
      </w:r>
      <w:r w:rsidRPr="006F4779">
        <w:rPr>
          <w:rFonts w:cstheme="minorHAnsi"/>
          <w:b/>
          <w:sz w:val="24"/>
          <w:szCs w:val="24"/>
        </w:rPr>
        <w:t>Rule19(3)</w:t>
      </w:r>
      <w:r w:rsidRPr="006F4779">
        <w:rPr>
          <w:rFonts w:cstheme="minorHAnsi"/>
          <w:i/>
          <w:sz w:val="24"/>
          <w:szCs w:val="24"/>
        </w:rPr>
        <w:t>;</w:t>
      </w:r>
    </w:p>
    <w:p w14:paraId="141AF10B"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ordinary committee member</w:t>
      </w:r>
      <w:r w:rsidRPr="006F4779">
        <w:rPr>
          <w:rFonts w:cstheme="minorHAnsi"/>
          <w:sz w:val="24"/>
          <w:szCs w:val="24"/>
        </w:rPr>
        <w:t xml:space="preserve"> means a committee member who is not an office holder of the Club, elected under </w:t>
      </w:r>
      <w:r w:rsidRPr="006F4779">
        <w:rPr>
          <w:rFonts w:cstheme="minorHAnsi"/>
          <w:b/>
          <w:sz w:val="24"/>
          <w:szCs w:val="24"/>
        </w:rPr>
        <w:t>Rule 27</w:t>
      </w:r>
      <w:r w:rsidRPr="006F4779">
        <w:rPr>
          <w:rFonts w:cstheme="minorHAnsi"/>
          <w:sz w:val="24"/>
          <w:szCs w:val="24"/>
        </w:rPr>
        <w:t>;</w:t>
      </w:r>
    </w:p>
    <w:p w14:paraId="689DF4C8"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ordinary member</w:t>
      </w:r>
      <w:r w:rsidRPr="006F4779">
        <w:rPr>
          <w:rFonts w:cstheme="minorHAnsi"/>
          <w:sz w:val="24"/>
          <w:szCs w:val="24"/>
        </w:rPr>
        <w:t xml:space="preserve"> means a member with the rights referred to in </w:t>
      </w:r>
      <w:r w:rsidRPr="006F4779">
        <w:rPr>
          <w:rFonts w:cstheme="minorHAnsi"/>
          <w:b/>
          <w:sz w:val="24"/>
          <w:szCs w:val="24"/>
        </w:rPr>
        <w:t>Rules 11(4)-(6)</w:t>
      </w:r>
      <w:r w:rsidRPr="006F4779">
        <w:rPr>
          <w:rFonts w:cstheme="minorHAnsi"/>
          <w:sz w:val="24"/>
          <w:szCs w:val="24"/>
        </w:rPr>
        <w:t xml:space="preserve">; </w:t>
      </w:r>
    </w:p>
    <w:p w14:paraId="0EC488EE" w14:textId="7C7C03C1"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 xml:space="preserve">person </w:t>
      </w:r>
      <w:r w:rsidRPr="006F4779">
        <w:rPr>
          <w:rFonts w:cstheme="minorHAnsi"/>
          <w:sz w:val="24"/>
          <w:szCs w:val="24"/>
        </w:rPr>
        <w:t xml:space="preserve">includes an individual, company, trust, partnership, incorporated Association, </w:t>
      </w:r>
      <w:r w:rsidR="001373D7" w:rsidRPr="006F4779">
        <w:rPr>
          <w:rFonts w:cstheme="minorHAnsi"/>
          <w:sz w:val="24"/>
          <w:szCs w:val="24"/>
        </w:rPr>
        <w:t>organisation,</w:t>
      </w:r>
      <w:r w:rsidRPr="006F4779">
        <w:rPr>
          <w:rFonts w:cstheme="minorHAnsi"/>
          <w:sz w:val="24"/>
          <w:szCs w:val="24"/>
        </w:rPr>
        <w:t xml:space="preserve"> and entity;</w:t>
      </w:r>
    </w:p>
    <w:p w14:paraId="24C5D7FF" w14:textId="77777777" w:rsidR="006F4779" w:rsidRPr="006F4779" w:rsidRDefault="006F4779" w:rsidP="006F4779">
      <w:pPr>
        <w:spacing w:after="120" w:line="276" w:lineRule="auto"/>
        <w:ind w:left="567"/>
        <w:jc w:val="both"/>
        <w:rPr>
          <w:rFonts w:cstheme="minorHAnsi"/>
          <w:b/>
          <w:sz w:val="24"/>
          <w:szCs w:val="24"/>
        </w:rPr>
      </w:pPr>
      <w:r w:rsidRPr="006F4779">
        <w:rPr>
          <w:rFonts w:cstheme="minorHAnsi"/>
          <w:b/>
          <w:i/>
          <w:sz w:val="24"/>
          <w:szCs w:val="24"/>
        </w:rPr>
        <w:t>President</w:t>
      </w:r>
      <w:r w:rsidRPr="006F4779">
        <w:rPr>
          <w:rFonts w:cstheme="minorHAnsi"/>
          <w:sz w:val="24"/>
          <w:szCs w:val="24"/>
        </w:rPr>
        <w:t xml:space="preserve"> means the committee member holding office as the President of the Club with the rights and obligations referred to in </w:t>
      </w:r>
      <w:r w:rsidRPr="006F4779">
        <w:rPr>
          <w:rFonts w:cstheme="minorHAnsi"/>
          <w:b/>
          <w:sz w:val="24"/>
          <w:szCs w:val="24"/>
        </w:rPr>
        <w:t>Rule 21</w:t>
      </w:r>
      <w:r w:rsidRPr="006F4779">
        <w:rPr>
          <w:rFonts w:cstheme="minorHAnsi"/>
          <w:sz w:val="24"/>
          <w:szCs w:val="24"/>
        </w:rPr>
        <w:t>;</w:t>
      </w:r>
    </w:p>
    <w:p w14:paraId="54FC1AB1" w14:textId="78752088" w:rsidR="006F4779" w:rsidRDefault="006F4779" w:rsidP="006F4779">
      <w:pPr>
        <w:spacing w:after="120" w:line="276" w:lineRule="auto"/>
        <w:ind w:left="567"/>
        <w:jc w:val="both"/>
        <w:rPr>
          <w:rFonts w:cstheme="minorHAnsi"/>
          <w:sz w:val="24"/>
          <w:szCs w:val="24"/>
        </w:rPr>
      </w:pPr>
      <w:r w:rsidRPr="006F4779">
        <w:rPr>
          <w:rFonts w:cstheme="minorHAnsi"/>
          <w:b/>
          <w:i/>
          <w:sz w:val="24"/>
          <w:szCs w:val="24"/>
        </w:rPr>
        <w:t>register of members</w:t>
      </w:r>
      <w:r w:rsidRPr="006F4779">
        <w:rPr>
          <w:rFonts w:cstheme="minorHAnsi"/>
          <w:sz w:val="24"/>
          <w:szCs w:val="24"/>
        </w:rPr>
        <w:t xml:space="preserve"> means the register of members referred to in section 53 of the Act;</w:t>
      </w:r>
    </w:p>
    <w:p w14:paraId="4723E8A3" w14:textId="70F55BFA" w:rsidR="003D40E9" w:rsidRPr="003D40E9" w:rsidRDefault="003D40E9" w:rsidP="006F4779">
      <w:pPr>
        <w:spacing w:after="120" w:line="276" w:lineRule="auto"/>
        <w:ind w:left="567"/>
        <w:jc w:val="both"/>
        <w:rPr>
          <w:rFonts w:cstheme="minorHAnsi"/>
          <w:b/>
          <w:iCs/>
          <w:sz w:val="24"/>
          <w:szCs w:val="24"/>
        </w:rPr>
      </w:pPr>
      <w:r>
        <w:rPr>
          <w:rFonts w:cstheme="minorHAnsi"/>
          <w:b/>
          <w:i/>
          <w:sz w:val="24"/>
          <w:szCs w:val="24"/>
        </w:rPr>
        <w:t>Registrar</w:t>
      </w:r>
      <w:r>
        <w:rPr>
          <w:rFonts w:cstheme="minorHAnsi"/>
          <w:bCs/>
          <w:iCs/>
          <w:sz w:val="24"/>
          <w:szCs w:val="24"/>
        </w:rPr>
        <w:t xml:space="preserve"> means the committee member holding office as Registrar of the Club with the rights and obligations referred to in </w:t>
      </w:r>
      <w:r>
        <w:rPr>
          <w:rFonts w:cstheme="minorHAnsi"/>
          <w:b/>
          <w:iCs/>
          <w:sz w:val="24"/>
          <w:szCs w:val="24"/>
        </w:rPr>
        <w:t>Rule 24;</w:t>
      </w:r>
    </w:p>
    <w:p w14:paraId="6698D5F6" w14:textId="7D0F184B"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seal</w:t>
      </w:r>
      <w:r w:rsidRPr="006F4779">
        <w:rPr>
          <w:rFonts w:cstheme="minorHAnsi"/>
          <w:sz w:val="24"/>
          <w:szCs w:val="24"/>
        </w:rPr>
        <w:t xml:space="preserve"> means the common seal of the Club and includes any official seal of the Club;</w:t>
      </w:r>
    </w:p>
    <w:p w14:paraId="10551A28"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 xml:space="preserve">Secretary </w:t>
      </w:r>
      <w:r w:rsidRPr="006F4779">
        <w:rPr>
          <w:rFonts w:cstheme="minorHAnsi"/>
          <w:sz w:val="24"/>
          <w:szCs w:val="24"/>
        </w:rPr>
        <w:t xml:space="preserve">means the committee member holding office as the Secretary of the Club with the rights and obligations referred to in </w:t>
      </w:r>
      <w:r w:rsidRPr="006F4779">
        <w:rPr>
          <w:rFonts w:cstheme="minorHAnsi"/>
          <w:b/>
          <w:sz w:val="24"/>
          <w:szCs w:val="24"/>
        </w:rPr>
        <w:t>Rule 22</w:t>
      </w:r>
      <w:r w:rsidRPr="006F4779">
        <w:rPr>
          <w:rFonts w:cstheme="minorHAnsi"/>
          <w:sz w:val="24"/>
          <w:szCs w:val="24"/>
        </w:rPr>
        <w:t>;</w:t>
      </w:r>
    </w:p>
    <w:p w14:paraId="2BD93791"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Special General Meeting</w:t>
      </w:r>
      <w:r w:rsidRPr="006F4779">
        <w:rPr>
          <w:rFonts w:cstheme="minorHAnsi"/>
          <w:sz w:val="24"/>
          <w:szCs w:val="24"/>
        </w:rPr>
        <w:t xml:space="preserve"> means a general meeting of the Club other than the Annual General Meeting as referred to in </w:t>
      </w:r>
      <w:r w:rsidRPr="006F4779">
        <w:rPr>
          <w:rFonts w:cstheme="minorHAnsi"/>
          <w:b/>
          <w:sz w:val="24"/>
          <w:szCs w:val="24"/>
        </w:rPr>
        <w:t>Rule 58</w:t>
      </w:r>
      <w:r w:rsidRPr="006F4779">
        <w:rPr>
          <w:rFonts w:cstheme="minorHAnsi"/>
          <w:sz w:val="24"/>
          <w:szCs w:val="24"/>
        </w:rPr>
        <w:t>;</w:t>
      </w:r>
    </w:p>
    <w:p w14:paraId="473570A5"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special resolution</w:t>
      </w:r>
      <w:r w:rsidRPr="006F4779">
        <w:rPr>
          <w:rFonts w:cstheme="minorHAnsi"/>
          <w:sz w:val="24"/>
          <w:szCs w:val="24"/>
        </w:rPr>
        <w:t xml:space="preserve"> means a special resolution passed which requires 75% majority vote of the members present and eligible to vote at a general meeting of the Club as per</w:t>
      </w:r>
      <w:r w:rsidRPr="006F4779">
        <w:rPr>
          <w:rFonts w:cstheme="minorHAnsi"/>
          <w:b/>
          <w:i/>
          <w:sz w:val="24"/>
          <w:szCs w:val="24"/>
        </w:rPr>
        <w:t xml:space="preserve"> </w:t>
      </w:r>
      <w:r w:rsidRPr="006F4779">
        <w:rPr>
          <w:rFonts w:cstheme="minorHAnsi"/>
          <w:sz w:val="24"/>
          <w:szCs w:val="24"/>
        </w:rPr>
        <w:t>section 51 of the Act;</w:t>
      </w:r>
    </w:p>
    <w:p w14:paraId="682F41E8"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subcommittee</w:t>
      </w:r>
      <w:r w:rsidRPr="006F4779">
        <w:rPr>
          <w:rFonts w:cstheme="minorHAnsi"/>
          <w:sz w:val="24"/>
          <w:szCs w:val="24"/>
        </w:rPr>
        <w:t xml:space="preserve"> means a subcommittee appointed by the committee under </w:t>
      </w:r>
      <w:r w:rsidRPr="006F4779">
        <w:rPr>
          <w:rFonts w:cstheme="minorHAnsi"/>
          <w:b/>
          <w:sz w:val="24"/>
          <w:szCs w:val="24"/>
        </w:rPr>
        <w:t>Rule 43(1)(a)</w:t>
      </w:r>
      <w:r w:rsidRPr="006F4779">
        <w:rPr>
          <w:rFonts w:cstheme="minorHAnsi"/>
          <w:sz w:val="24"/>
          <w:szCs w:val="24"/>
        </w:rPr>
        <w:t>;</w:t>
      </w:r>
    </w:p>
    <w:p w14:paraId="7800448F" w14:textId="77777777" w:rsidR="006F4779" w:rsidRPr="006F4779" w:rsidRDefault="006F4779" w:rsidP="006F4779">
      <w:pPr>
        <w:spacing w:after="120" w:line="276" w:lineRule="auto"/>
        <w:ind w:firstLine="567"/>
        <w:jc w:val="both"/>
        <w:rPr>
          <w:rFonts w:cstheme="minorHAnsi"/>
          <w:sz w:val="24"/>
          <w:szCs w:val="24"/>
        </w:rPr>
      </w:pPr>
      <w:r w:rsidRPr="006F4779">
        <w:rPr>
          <w:rFonts w:cstheme="minorHAnsi"/>
          <w:b/>
          <w:i/>
          <w:sz w:val="24"/>
          <w:szCs w:val="24"/>
        </w:rPr>
        <w:t>surplus property</w:t>
      </w:r>
      <w:r w:rsidRPr="006F4779">
        <w:rPr>
          <w:rFonts w:cstheme="minorHAnsi"/>
          <w:sz w:val="24"/>
          <w:szCs w:val="24"/>
        </w:rPr>
        <w:t xml:space="preserve"> means property remaining after satisfaction of: </w:t>
      </w:r>
    </w:p>
    <w:p w14:paraId="3D5315A4" w14:textId="77777777" w:rsidR="006F4779" w:rsidRPr="006F4779" w:rsidRDefault="006F4779" w:rsidP="004456BC">
      <w:pPr>
        <w:pStyle w:val="ListParagraph"/>
        <w:numPr>
          <w:ilvl w:val="1"/>
          <w:numId w:val="5"/>
        </w:numPr>
        <w:spacing w:after="120" w:line="276" w:lineRule="auto"/>
        <w:contextualSpacing w:val="0"/>
        <w:jc w:val="both"/>
        <w:rPr>
          <w:rFonts w:cstheme="minorHAnsi"/>
          <w:sz w:val="24"/>
          <w:szCs w:val="24"/>
        </w:rPr>
      </w:pPr>
      <w:r w:rsidRPr="006F4779">
        <w:rPr>
          <w:rFonts w:cstheme="minorHAnsi"/>
          <w:sz w:val="24"/>
          <w:szCs w:val="24"/>
        </w:rPr>
        <w:t>the debts and liabilities of the Club; and</w:t>
      </w:r>
    </w:p>
    <w:p w14:paraId="3771F970" w14:textId="40650A8E" w:rsidR="006F4779" w:rsidRPr="006F4779" w:rsidRDefault="006F4779" w:rsidP="004456BC">
      <w:pPr>
        <w:pStyle w:val="ListParagraph"/>
        <w:numPr>
          <w:ilvl w:val="1"/>
          <w:numId w:val="5"/>
        </w:numPr>
        <w:spacing w:after="120" w:line="276" w:lineRule="auto"/>
        <w:contextualSpacing w:val="0"/>
        <w:jc w:val="both"/>
        <w:rPr>
          <w:rFonts w:cstheme="minorHAnsi"/>
          <w:sz w:val="24"/>
          <w:szCs w:val="24"/>
        </w:rPr>
      </w:pPr>
      <w:r w:rsidRPr="006F4779">
        <w:rPr>
          <w:rFonts w:cstheme="minorHAnsi"/>
          <w:sz w:val="24"/>
          <w:szCs w:val="24"/>
        </w:rPr>
        <w:t xml:space="preserve">the costs, </w:t>
      </w:r>
      <w:r w:rsidR="001373D7" w:rsidRPr="006F4779">
        <w:rPr>
          <w:rFonts w:cstheme="minorHAnsi"/>
          <w:sz w:val="24"/>
          <w:szCs w:val="24"/>
        </w:rPr>
        <w:t>charges,</w:t>
      </w:r>
      <w:r w:rsidRPr="006F4779">
        <w:rPr>
          <w:rFonts w:cstheme="minorHAnsi"/>
          <w:sz w:val="24"/>
          <w:szCs w:val="24"/>
        </w:rPr>
        <w:t xml:space="preserve"> and expenses of winding up or cancelling the incorporation of the Club,</w:t>
      </w:r>
    </w:p>
    <w:p w14:paraId="2A7B14C1" w14:textId="77777777" w:rsidR="006F4779" w:rsidRPr="006F4779" w:rsidRDefault="006F4779" w:rsidP="006F4779">
      <w:pPr>
        <w:spacing w:after="120" w:line="276" w:lineRule="auto"/>
        <w:ind w:left="207" w:firstLine="720"/>
        <w:jc w:val="both"/>
        <w:rPr>
          <w:rFonts w:cstheme="minorHAnsi"/>
          <w:b/>
          <w:i/>
          <w:sz w:val="24"/>
          <w:szCs w:val="24"/>
        </w:rPr>
      </w:pPr>
      <w:r w:rsidRPr="006F4779">
        <w:rPr>
          <w:rFonts w:cstheme="minorHAnsi"/>
          <w:sz w:val="24"/>
          <w:szCs w:val="24"/>
        </w:rPr>
        <w:t>but does not include books relating to the management of the Club;</w:t>
      </w:r>
    </w:p>
    <w:p w14:paraId="4ED80C80"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 xml:space="preserve">tier 1 association </w:t>
      </w:r>
      <w:r w:rsidRPr="006F4779">
        <w:rPr>
          <w:rFonts w:cstheme="minorHAnsi"/>
          <w:sz w:val="24"/>
          <w:szCs w:val="24"/>
        </w:rPr>
        <w:t>means an incorporated Association to which section 64(1) of the Act applies;</w:t>
      </w:r>
    </w:p>
    <w:p w14:paraId="516462EA"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t xml:space="preserve">tier 2 association </w:t>
      </w:r>
      <w:r w:rsidRPr="006F4779">
        <w:rPr>
          <w:rFonts w:cstheme="minorHAnsi"/>
          <w:sz w:val="24"/>
          <w:szCs w:val="24"/>
        </w:rPr>
        <w:t>means an incorporated Association to which section 64(2) of the Act applies;</w:t>
      </w:r>
    </w:p>
    <w:p w14:paraId="133391BD" w14:textId="77777777" w:rsidR="006F4779" w:rsidRPr="006F4779" w:rsidRDefault="006F4779" w:rsidP="006F4779">
      <w:pPr>
        <w:spacing w:after="120" w:line="276" w:lineRule="auto"/>
        <w:ind w:left="567"/>
        <w:jc w:val="both"/>
        <w:rPr>
          <w:rFonts w:cstheme="minorHAnsi"/>
          <w:sz w:val="24"/>
          <w:szCs w:val="24"/>
        </w:rPr>
      </w:pPr>
      <w:r w:rsidRPr="006F4779">
        <w:rPr>
          <w:rFonts w:cstheme="minorHAnsi"/>
          <w:b/>
          <w:i/>
          <w:sz w:val="24"/>
          <w:szCs w:val="24"/>
        </w:rPr>
        <w:lastRenderedPageBreak/>
        <w:t xml:space="preserve">tier 3 association </w:t>
      </w:r>
      <w:r w:rsidRPr="006F4779">
        <w:rPr>
          <w:rFonts w:cstheme="minorHAnsi"/>
          <w:sz w:val="24"/>
          <w:szCs w:val="24"/>
        </w:rPr>
        <w:t>means an incorporated Association to which section 64(3) of the Act applies;</w:t>
      </w:r>
    </w:p>
    <w:p w14:paraId="3C6AB443" w14:textId="285BC36C" w:rsidR="006F4779" w:rsidRDefault="006F4779" w:rsidP="006F4779">
      <w:pPr>
        <w:spacing w:after="120" w:line="276" w:lineRule="auto"/>
        <w:ind w:left="567"/>
        <w:jc w:val="both"/>
        <w:rPr>
          <w:rFonts w:cstheme="minorHAnsi"/>
          <w:sz w:val="24"/>
          <w:szCs w:val="24"/>
        </w:rPr>
      </w:pPr>
      <w:r w:rsidRPr="006F4779">
        <w:rPr>
          <w:rFonts w:cstheme="minorHAnsi"/>
          <w:b/>
          <w:i/>
          <w:sz w:val="24"/>
          <w:szCs w:val="24"/>
        </w:rPr>
        <w:t xml:space="preserve">Treasurer </w:t>
      </w:r>
      <w:r w:rsidRPr="006F4779">
        <w:rPr>
          <w:rFonts w:cstheme="minorHAnsi"/>
          <w:sz w:val="24"/>
          <w:szCs w:val="24"/>
        </w:rPr>
        <w:t>means the committee member holding office as the Treasurer of the Club.</w:t>
      </w:r>
    </w:p>
    <w:p w14:paraId="6364CD1D" w14:textId="77777777" w:rsidR="00F724D3" w:rsidRPr="006F4779" w:rsidRDefault="00F724D3" w:rsidP="006F4779">
      <w:pPr>
        <w:spacing w:after="120" w:line="276" w:lineRule="auto"/>
        <w:ind w:left="567"/>
        <w:jc w:val="both"/>
        <w:rPr>
          <w:rFonts w:cstheme="minorHAnsi"/>
          <w:sz w:val="24"/>
          <w:szCs w:val="24"/>
        </w:rPr>
      </w:pPr>
    </w:p>
    <w:p w14:paraId="573C1F06" w14:textId="2F88A62C" w:rsidR="001373D7" w:rsidRPr="009B3441" w:rsidRDefault="001373D7"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2" w:name="_Toc19527567"/>
      <w:r w:rsidRPr="009B3441">
        <w:rPr>
          <w:rFonts w:asciiTheme="minorHAnsi" w:hAnsiTheme="minorHAnsi" w:cstheme="minorHAnsi"/>
          <w:b/>
          <w:color w:val="auto"/>
          <w:sz w:val="28"/>
          <w:szCs w:val="28"/>
          <w:lang w:val="en-AU"/>
        </w:rPr>
        <w:t>Financial Year</w:t>
      </w:r>
      <w:bookmarkEnd w:id="2"/>
    </w:p>
    <w:p w14:paraId="387F1813" w14:textId="77777777" w:rsidR="001373D7" w:rsidRPr="001373D7" w:rsidRDefault="001373D7" w:rsidP="004456BC">
      <w:pPr>
        <w:pStyle w:val="ListParagraph"/>
        <w:numPr>
          <w:ilvl w:val="0"/>
          <w:numId w:val="6"/>
        </w:numPr>
        <w:spacing w:after="120" w:line="276" w:lineRule="auto"/>
        <w:contextualSpacing w:val="0"/>
        <w:jc w:val="both"/>
        <w:rPr>
          <w:rFonts w:cstheme="minorHAnsi"/>
          <w:sz w:val="24"/>
          <w:szCs w:val="24"/>
        </w:rPr>
      </w:pPr>
      <w:r w:rsidRPr="001373D7">
        <w:rPr>
          <w:rFonts w:cstheme="minorHAnsi"/>
          <w:sz w:val="24"/>
          <w:szCs w:val="24"/>
        </w:rPr>
        <w:t>The first financial year of a new Club is to be the period notified to the Commissioner under section 7(4)(e) or if relevant section 29(5)(e) of the Act.</w:t>
      </w:r>
    </w:p>
    <w:p w14:paraId="7ECB6425" w14:textId="77777777" w:rsidR="001373D7" w:rsidRPr="001373D7" w:rsidRDefault="001373D7" w:rsidP="004456BC">
      <w:pPr>
        <w:pStyle w:val="ListParagraph"/>
        <w:numPr>
          <w:ilvl w:val="0"/>
          <w:numId w:val="6"/>
        </w:numPr>
        <w:spacing w:after="120" w:line="276" w:lineRule="auto"/>
        <w:contextualSpacing w:val="0"/>
        <w:jc w:val="both"/>
        <w:rPr>
          <w:rFonts w:cstheme="minorHAnsi"/>
          <w:sz w:val="24"/>
          <w:szCs w:val="24"/>
        </w:rPr>
      </w:pPr>
      <w:r w:rsidRPr="001373D7">
        <w:rPr>
          <w:rFonts w:cstheme="minorHAnsi"/>
          <w:sz w:val="24"/>
          <w:szCs w:val="24"/>
        </w:rPr>
        <w:t>Each subsequent financial year of the Club is the period of 12 months commencing at the termination of the first financial year or the anniversary of that termination.</w:t>
      </w:r>
    </w:p>
    <w:p w14:paraId="72FD4A4A" w14:textId="3F53053B" w:rsidR="00D1656C" w:rsidRDefault="001373D7" w:rsidP="004456BC">
      <w:pPr>
        <w:pStyle w:val="ListParagraph"/>
        <w:numPr>
          <w:ilvl w:val="0"/>
          <w:numId w:val="6"/>
        </w:numPr>
        <w:rPr>
          <w:rFonts w:cstheme="minorHAnsi"/>
          <w:sz w:val="24"/>
          <w:szCs w:val="24"/>
        </w:rPr>
      </w:pPr>
      <w:r w:rsidRPr="001373D7">
        <w:rPr>
          <w:rFonts w:cstheme="minorHAnsi"/>
          <w:sz w:val="24"/>
          <w:szCs w:val="24"/>
        </w:rPr>
        <w:t>The Club’s financial year will be the period of 12 months commencing on 1</w:t>
      </w:r>
      <w:r w:rsidRPr="001373D7">
        <w:rPr>
          <w:rFonts w:cstheme="minorHAnsi"/>
          <w:sz w:val="24"/>
          <w:szCs w:val="24"/>
          <w:vertAlign w:val="superscript"/>
        </w:rPr>
        <w:t>st</w:t>
      </w:r>
      <w:r w:rsidRPr="001373D7">
        <w:rPr>
          <w:rFonts w:cstheme="minorHAnsi"/>
          <w:sz w:val="24"/>
          <w:szCs w:val="24"/>
        </w:rPr>
        <w:t xml:space="preserve"> July and ending on 30</w:t>
      </w:r>
      <w:r w:rsidRPr="001373D7">
        <w:rPr>
          <w:rFonts w:cstheme="minorHAnsi"/>
          <w:sz w:val="24"/>
          <w:szCs w:val="24"/>
          <w:vertAlign w:val="superscript"/>
        </w:rPr>
        <w:t>th</w:t>
      </w:r>
      <w:r w:rsidRPr="001373D7">
        <w:rPr>
          <w:rFonts w:cstheme="minorHAnsi"/>
          <w:sz w:val="24"/>
          <w:szCs w:val="24"/>
        </w:rPr>
        <w:t xml:space="preserve"> June.</w:t>
      </w:r>
    </w:p>
    <w:p w14:paraId="6EFC7EC0" w14:textId="0F20521C" w:rsidR="00AA33F8" w:rsidRDefault="00AA33F8" w:rsidP="00AA33F8">
      <w:pPr>
        <w:rPr>
          <w:rFonts w:cstheme="minorHAnsi"/>
          <w:sz w:val="24"/>
          <w:szCs w:val="24"/>
        </w:rPr>
      </w:pPr>
    </w:p>
    <w:p w14:paraId="65FAA36F" w14:textId="5B5CBA0E" w:rsidR="00AA33F8" w:rsidRDefault="00AA33F8" w:rsidP="00AA33F8">
      <w:pPr>
        <w:rPr>
          <w:rFonts w:cstheme="minorHAnsi"/>
          <w:sz w:val="24"/>
          <w:szCs w:val="24"/>
        </w:rPr>
      </w:pPr>
    </w:p>
    <w:p w14:paraId="0F5A9809" w14:textId="218748CB" w:rsidR="00AA33F8" w:rsidRDefault="00AA33F8" w:rsidP="00AA33F8">
      <w:pPr>
        <w:rPr>
          <w:rFonts w:cstheme="minorHAnsi"/>
          <w:sz w:val="24"/>
          <w:szCs w:val="24"/>
        </w:rPr>
      </w:pPr>
    </w:p>
    <w:p w14:paraId="5E005E13" w14:textId="4F25DFEF" w:rsidR="00AA33F8" w:rsidRDefault="00AA33F8" w:rsidP="00AA33F8">
      <w:pPr>
        <w:rPr>
          <w:rFonts w:cstheme="minorHAnsi"/>
          <w:sz w:val="24"/>
          <w:szCs w:val="24"/>
        </w:rPr>
      </w:pPr>
    </w:p>
    <w:p w14:paraId="7B0CB647" w14:textId="31B9B58F" w:rsidR="00AA33F8" w:rsidRDefault="00AA33F8" w:rsidP="00AA33F8">
      <w:pPr>
        <w:rPr>
          <w:rFonts w:cstheme="minorHAnsi"/>
          <w:sz w:val="24"/>
          <w:szCs w:val="24"/>
        </w:rPr>
      </w:pPr>
    </w:p>
    <w:p w14:paraId="3C76FADA" w14:textId="3B82571C" w:rsidR="00AA33F8" w:rsidRDefault="00AA33F8" w:rsidP="00AA33F8">
      <w:pPr>
        <w:rPr>
          <w:rFonts w:cstheme="minorHAnsi"/>
          <w:sz w:val="24"/>
          <w:szCs w:val="24"/>
        </w:rPr>
      </w:pPr>
    </w:p>
    <w:p w14:paraId="1254A5D1" w14:textId="5469F1D4" w:rsidR="00AA33F8" w:rsidRDefault="00AA33F8" w:rsidP="00AA33F8">
      <w:pPr>
        <w:rPr>
          <w:rFonts w:cstheme="minorHAnsi"/>
          <w:sz w:val="24"/>
          <w:szCs w:val="24"/>
        </w:rPr>
      </w:pPr>
    </w:p>
    <w:p w14:paraId="7F6F46FA" w14:textId="6B02D36A" w:rsidR="00AA33F8" w:rsidRDefault="00AA33F8" w:rsidP="00AA33F8">
      <w:pPr>
        <w:rPr>
          <w:rFonts w:cstheme="minorHAnsi"/>
          <w:sz w:val="24"/>
          <w:szCs w:val="24"/>
        </w:rPr>
      </w:pPr>
    </w:p>
    <w:p w14:paraId="6675673E" w14:textId="4106985B" w:rsidR="00AA33F8" w:rsidRDefault="00AA33F8" w:rsidP="00AA33F8">
      <w:pPr>
        <w:rPr>
          <w:rFonts w:cstheme="minorHAnsi"/>
          <w:sz w:val="24"/>
          <w:szCs w:val="24"/>
        </w:rPr>
      </w:pPr>
    </w:p>
    <w:p w14:paraId="350FA4F0" w14:textId="343768C6" w:rsidR="00AA33F8" w:rsidRDefault="00AA33F8" w:rsidP="00AA33F8">
      <w:pPr>
        <w:rPr>
          <w:rFonts w:cstheme="minorHAnsi"/>
          <w:sz w:val="24"/>
          <w:szCs w:val="24"/>
        </w:rPr>
      </w:pPr>
    </w:p>
    <w:p w14:paraId="4CBB48C0" w14:textId="47E2B8E7" w:rsidR="00AA33F8" w:rsidRDefault="00AA33F8" w:rsidP="00AA33F8">
      <w:pPr>
        <w:rPr>
          <w:rFonts w:cstheme="minorHAnsi"/>
          <w:sz w:val="24"/>
          <w:szCs w:val="24"/>
        </w:rPr>
      </w:pPr>
    </w:p>
    <w:p w14:paraId="5FDC56E0" w14:textId="22FDAADD" w:rsidR="00AA33F8" w:rsidRDefault="00AA33F8" w:rsidP="00AA33F8">
      <w:pPr>
        <w:rPr>
          <w:rFonts w:cstheme="minorHAnsi"/>
          <w:sz w:val="24"/>
          <w:szCs w:val="24"/>
        </w:rPr>
      </w:pPr>
    </w:p>
    <w:p w14:paraId="7890B1CE" w14:textId="62021DA6" w:rsidR="00AA33F8" w:rsidRDefault="00AA33F8" w:rsidP="00AA33F8">
      <w:pPr>
        <w:rPr>
          <w:rFonts w:cstheme="minorHAnsi"/>
          <w:sz w:val="24"/>
          <w:szCs w:val="24"/>
        </w:rPr>
      </w:pPr>
    </w:p>
    <w:p w14:paraId="06386637" w14:textId="3CB5F797" w:rsidR="00AA33F8" w:rsidRDefault="00AA33F8" w:rsidP="00AA33F8">
      <w:pPr>
        <w:rPr>
          <w:rFonts w:cstheme="minorHAnsi"/>
          <w:sz w:val="24"/>
          <w:szCs w:val="24"/>
        </w:rPr>
      </w:pPr>
    </w:p>
    <w:p w14:paraId="2BE82AC2" w14:textId="04BD1239" w:rsidR="00AA33F8" w:rsidRDefault="00AA33F8" w:rsidP="00AA33F8">
      <w:pPr>
        <w:rPr>
          <w:rFonts w:cstheme="minorHAnsi"/>
          <w:sz w:val="24"/>
          <w:szCs w:val="24"/>
        </w:rPr>
      </w:pPr>
    </w:p>
    <w:p w14:paraId="6470BB98" w14:textId="53D99A79" w:rsidR="00AA33F8" w:rsidRDefault="00AA33F8" w:rsidP="00AA33F8">
      <w:pPr>
        <w:rPr>
          <w:rFonts w:cstheme="minorHAnsi"/>
          <w:sz w:val="24"/>
          <w:szCs w:val="24"/>
        </w:rPr>
      </w:pPr>
    </w:p>
    <w:p w14:paraId="5E07EF25" w14:textId="716E3A73" w:rsidR="00AA33F8" w:rsidRDefault="00AA33F8" w:rsidP="00AA33F8">
      <w:pPr>
        <w:rPr>
          <w:rFonts w:cstheme="minorHAnsi"/>
          <w:sz w:val="24"/>
          <w:szCs w:val="24"/>
        </w:rPr>
      </w:pPr>
    </w:p>
    <w:p w14:paraId="2CC55014" w14:textId="289DE450" w:rsidR="00AA33F8" w:rsidRDefault="00AA33F8" w:rsidP="00AA33F8">
      <w:pPr>
        <w:rPr>
          <w:rFonts w:cstheme="minorHAnsi"/>
          <w:sz w:val="24"/>
          <w:szCs w:val="24"/>
        </w:rPr>
      </w:pPr>
    </w:p>
    <w:p w14:paraId="186229EC" w14:textId="51E64074" w:rsidR="001373D7" w:rsidRPr="001373D7" w:rsidRDefault="001373D7" w:rsidP="001373D7">
      <w:pPr>
        <w:rPr>
          <w:rFonts w:cstheme="minorHAnsi"/>
          <w:sz w:val="24"/>
          <w:szCs w:val="24"/>
        </w:rPr>
      </w:pPr>
    </w:p>
    <w:p w14:paraId="2517FA12" w14:textId="77777777" w:rsidR="001373D7" w:rsidRPr="009B3441" w:rsidRDefault="001373D7" w:rsidP="001373D7">
      <w:pPr>
        <w:pStyle w:val="Heading1"/>
        <w:spacing w:after="120" w:line="276" w:lineRule="auto"/>
        <w:jc w:val="center"/>
        <w:rPr>
          <w:rFonts w:asciiTheme="minorHAnsi" w:hAnsiTheme="minorHAnsi" w:cstheme="minorHAnsi"/>
          <w:b/>
          <w:color w:val="auto"/>
          <w:lang w:val="en-AU"/>
        </w:rPr>
      </w:pPr>
      <w:bookmarkStart w:id="3" w:name="_Toc19527568"/>
      <w:r w:rsidRPr="009B3441">
        <w:rPr>
          <w:rFonts w:asciiTheme="minorHAnsi" w:hAnsiTheme="minorHAnsi" w:cstheme="minorHAnsi"/>
          <w:b/>
          <w:color w:val="auto"/>
          <w:lang w:val="en-AU"/>
        </w:rPr>
        <w:lastRenderedPageBreak/>
        <w:t>PART 2 – CLUB TO BE NOT FOR PROFIT BODY</w:t>
      </w:r>
      <w:bookmarkEnd w:id="3"/>
    </w:p>
    <w:p w14:paraId="23E13A57" w14:textId="77777777" w:rsidR="001373D7" w:rsidRPr="009B3441" w:rsidRDefault="001373D7"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4" w:name="_Toc19527569"/>
      <w:r w:rsidRPr="009B3441">
        <w:rPr>
          <w:rFonts w:asciiTheme="minorHAnsi" w:hAnsiTheme="minorHAnsi" w:cstheme="minorHAnsi"/>
          <w:b/>
          <w:color w:val="auto"/>
          <w:sz w:val="28"/>
          <w:szCs w:val="28"/>
          <w:lang w:val="en-AU"/>
        </w:rPr>
        <w:t>Not-for-profit Body</w:t>
      </w:r>
      <w:bookmarkEnd w:id="4"/>
    </w:p>
    <w:p w14:paraId="1287DF1E" w14:textId="77777777" w:rsidR="001373D7" w:rsidRPr="001373D7" w:rsidRDefault="001373D7" w:rsidP="004456BC">
      <w:pPr>
        <w:numPr>
          <w:ilvl w:val="0"/>
          <w:numId w:val="7"/>
        </w:numPr>
        <w:spacing w:after="120" w:line="276" w:lineRule="auto"/>
        <w:jc w:val="both"/>
        <w:rPr>
          <w:rFonts w:cstheme="minorHAnsi"/>
          <w:sz w:val="24"/>
          <w:szCs w:val="24"/>
        </w:rPr>
      </w:pPr>
      <w:r w:rsidRPr="001373D7">
        <w:rPr>
          <w:rFonts w:cstheme="minorHAnsi"/>
          <w:sz w:val="24"/>
          <w:szCs w:val="24"/>
        </w:rPr>
        <w:t>The property and income of the Club must be applied solely towards the promotion of the objects or purposes of the Club and no part of that property or income may be paid or otherwise distributed, directly or indirectly, to any member, except in good faith in the promotion of those objects or purposes.</w:t>
      </w:r>
    </w:p>
    <w:p w14:paraId="01874EA1" w14:textId="77777777" w:rsidR="001373D7" w:rsidRPr="001373D7" w:rsidRDefault="001373D7" w:rsidP="004456BC">
      <w:pPr>
        <w:numPr>
          <w:ilvl w:val="0"/>
          <w:numId w:val="7"/>
        </w:numPr>
        <w:spacing w:after="120" w:line="276" w:lineRule="auto"/>
        <w:jc w:val="both"/>
        <w:rPr>
          <w:rFonts w:cstheme="minorHAnsi"/>
          <w:sz w:val="24"/>
          <w:szCs w:val="24"/>
        </w:rPr>
      </w:pPr>
      <w:r w:rsidRPr="001373D7">
        <w:rPr>
          <w:rFonts w:cstheme="minorHAnsi"/>
          <w:sz w:val="24"/>
          <w:szCs w:val="24"/>
        </w:rPr>
        <w:t xml:space="preserve">A payment may be made to a member out of the funds of the Club only if it is authorised under </w:t>
      </w:r>
      <w:r w:rsidRPr="001373D7">
        <w:rPr>
          <w:rFonts w:cstheme="minorHAnsi"/>
          <w:b/>
          <w:sz w:val="24"/>
          <w:szCs w:val="24"/>
        </w:rPr>
        <w:t>Rule 5(3)</w:t>
      </w:r>
      <w:r w:rsidRPr="001373D7">
        <w:rPr>
          <w:rFonts w:cstheme="minorHAnsi"/>
          <w:sz w:val="24"/>
          <w:szCs w:val="24"/>
        </w:rPr>
        <w:t>.</w:t>
      </w:r>
    </w:p>
    <w:p w14:paraId="3EE029F7" w14:textId="77777777" w:rsidR="001373D7" w:rsidRPr="001373D7" w:rsidRDefault="001373D7" w:rsidP="004456BC">
      <w:pPr>
        <w:numPr>
          <w:ilvl w:val="0"/>
          <w:numId w:val="7"/>
        </w:numPr>
        <w:spacing w:after="120" w:line="276" w:lineRule="auto"/>
        <w:jc w:val="both"/>
        <w:rPr>
          <w:rFonts w:cstheme="minorHAnsi"/>
          <w:sz w:val="24"/>
          <w:szCs w:val="24"/>
        </w:rPr>
      </w:pPr>
      <w:r w:rsidRPr="001373D7">
        <w:rPr>
          <w:rFonts w:cstheme="minorHAnsi"/>
          <w:sz w:val="24"/>
          <w:szCs w:val="24"/>
        </w:rPr>
        <w:t xml:space="preserve">A payment to a member out of the funds of the Club is authorised if it is: </w:t>
      </w:r>
    </w:p>
    <w:p w14:paraId="38B6BA67" w14:textId="77777777" w:rsidR="001373D7" w:rsidRPr="001373D7" w:rsidRDefault="001373D7" w:rsidP="004456BC">
      <w:pPr>
        <w:pStyle w:val="ListParagraph"/>
        <w:numPr>
          <w:ilvl w:val="1"/>
          <w:numId w:val="13"/>
        </w:numPr>
        <w:spacing w:after="120" w:line="276" w:lineRule="auto"/>
        <w:contextualSpacing w:val="0"/>
        <w:jc w:val="both"/>
        <w:rPr>
          <w:rFonts w:cstheme="minorHAnsi"/>
          <w:sz w:val="24"/>
          <w:szCs w:val="24"/>
        </w:rPr>
      </w:pPr>
      <w:r w:rsidRPr="001373D7">
        <w:rPr>
          <w:rFonts w:cstheme="minorHAnsi"/>
          <w:sz w:val="24"/>
          <w:szCs w:val="24"/>
        </w:rPr>
        <w:t>the payment in good faith to the member as reasonable remuneration for any services provided to the Club, or for goods supplied to the Club, in the ordinary course of business; or</w:t>
      </w:r>
    </w:p>
    <w:p w14:paraId="5519E645" w14:textId="77777777" w:rsidR="001373D7" w:rsidRPr="001373D7" w:rsidRDefault="001373D7" w:rsidP="004456BC">
      <w:pPr>
        <w:pStyle w:val="ListParagraph"/>
        <w:numPr>
          <w:ilvl w:val="1"/>
          <w:numId w:val="13"/>
        </w:numPr>
        <w:spacing w:after="120" w:line="276" w:lineRule="auto"/>
        <w:contextualSpacing w:val="0"/>
        <w:jc w:val="both"/>
        <w:rPr>
          <w:rFonts w:cstheme="minorHAnsi"/>
          <w:sz w:val="24"/>
          <w:szCs w:val="24"/>
        </w:rPr>
      </w:pPr>
      <w:r w:rsidRPr="001373D7">
        <w:rPr>
          <w:rFonts w:cstheme="minorHAnsi"/>
          <w:sz w:val="24"/>
          <w:szCs w:val="24"/>
        </w:rPr>
        <w:t>the payment of interest, on money borrowed by the Club from the member, at a rate not greater than the cash rate published from time to time by the Reserve Bank of Australia; or</w:t>
      </w:r>
    </w:p>
    <w:p w14:paraId="5DA3D1A3" w14:textId="77777777" w:rsidR="001373D7" w:rsidRPr="001373D7" w:rsidRDefault="001373D7" w:rsidP="004456BC">
      <w:pPr>
        <w:pStyle w:val="ListParagraph"/>
        <w:numPr>
          <w:ilvl w:val="1"/>
          <w:numId w:val="13"/>
        </w:numPr>
        <w:spacing w:after="120" w:line="276" w:lineRule="auto"/>
        <w:contextualSpacing w:val="0"/>
        <w:jc w:val="both"/>
        <w:rPr>
          <w:rFonts w:cstheme="minorHAnsi"/>
          <w:sz w:val="24"/>
          <w:szCs w:val="24"/>
        </w:rPr>
      </w:pPr>
      <w:r w:rsidRPr="001373D7">
        <w:rPr>
          <w:rFonts w:cstheme="minorHAnsi"/>
          <w:sz w:val="24"/>
          <w:szCs w:val="24"/>
        </w:rPr>
        <w:t>the payment of reasonable rent to the member for premises leased by the member to the Club; or</w:t>
      </w:r>
    </w:p>
    <w:p w14:paraId="70AE3B9E" w14:textId="77777777" w:rsidR="001373D7" w:rsidRPr="001373D7" w:rsidRDefault="001373D7" w:rsidP="004456BC">
      <w:pPr>
        <w:pStyle w:val="ListParagraph"/>
        <w:numPr>
          <w:ilvl w:val="1"/>
          <w:numId w:val="13"/>
        </w:numPr>
        <w:spacing w:after="120" w:line="276" w:lineRule="auto"/>
        <w:contextualSpacing w:val="0"/>
        <w:jc w:val="both"/>
        <w:rPr>
          <w:rFonts w:cstheme="minorHAnsi"/>
          <w:sz w:val="24"/>
          <w:szCs w:val="24"/>
        </w:rPr>
      </w:pPr>
      <w:r w:rsidRPr="001373D7">
        <w:rPr>
          <w:rFonts w:cstheme="minorHAnsi"/>
          <w:sz w:val="24"/>
          <w:szCs w:val="24"/>
        </w:rPr>
        <w:t xml:space="preserve">the reimbursement of reasonable expenses properly incurred by the member on behalf of the Club. </w:t>
      </w:r>
    </w:p>
    <w:p w14:paraId="673221B2" w14:textId="77777777" w:rsidR="001373D7" w:rsidRPr="009B3441" w:rsidRDefault="001373D7"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5" w:name="_Toc162853156"/>
      <w:bookmarkStart w:id="6" w:name="_Toc432768837"/>
      <w:bookmarkStart w:id="7" w:name="_Toc19527570"/>
      <w:r w:rsidRPr="009B3441">
        <w:rPr>
          <w:rFonts w:asciiTheme="minorHAnsi" w:hAnsiTheme="minorHAnsi" w:cstheme="minorHAnsi"/>
          <w:b/>
          <w:color w:val="auto"/>
          <w:sz w:val="28"/>
          <w:szCs w:val="28"/>
          <w:lang w:val="en-AU"/>
        </w:rPr>
        <w:t xml:space="preserve">Powers of the </w:t>
      </w:r>
      <w:bookmarkEnd w:id="5"/>
      <w:bookmarkEnd w:id="6"/>
      <w:r w:rsidRPr="009B3441">
        <w:rPr>
          <w:rFonts w:asciiTheme="minorHAnsi" w:hAnsiTheme="minorHAnsi" w:cstheme="minorHAnsi"/>
          <w:b/>
          <w:color w:val="auto"/>
          <w:sz w:val="28"/>
          <w:szCs w:val="28"/>
          <w:lang w:val="en-AU"/>
        </w:rPr>
        <w:t>Club</w:t>
      </w:r>
      <w:bookmarkEnd w:id="7"/>
      <w:r w:rsidRPr="009B3441">
        <w:rPr>
          <w:rFonts w:asciiTheme="minorHAnsi" w:hAnsiTheme="minorHAnsi" w:cstheme="minorHAnsi"/>
          <w:b/>
          <w:color w:val="auto"/>
          <w:sz w:val="28"/>
          <w:szCs w:val="28"/>
          <w:lang w:val="en-AU"/>
        </w:rPr>
        <w:t xml:space="preserve"> </w:t>
      </w:r>
    </w:p>
    <w:p w14:paraId="094388E7" w14:textId="77777777" w:rsidR="001373D7" w:rsidRPr="001373D7" w:rsidRDefault="001373D7" w:rsidP="001373D7">
      <w:pPr>
        <w:spacing w:after="120" w:line="276" w:lineRule="auto"/>
        <w:ind w:left="567"/>
        <w:jc w:val="both"/>
        <w:rPr>
          <w:rFonts w:cstheme="minorHAnsi"/>
          <w:sz w:val="24"/>
          <w:szCs w:val="24"/>
        </w:rPr>
      </w:pPr>
      <w:r w:rsidRPr="001373D7">
        <w:rPr>
          <w:rFonts w:cstheme="minorHAnsi"/>
          <w:sz w:val="24"/>
          <w:szCs w:val="24"/>
        </w:rPr>
        <w:t>The powers conferred on the Club are the same as those conferred by section 14 of the Act, so that subject to the Act, the Club may do all things necessary or convenient for carrying out its objects and purposes, provided reasonable evidence and records are maintained. In particular the Club may:</w:t>
      </w:r>
    </w:p>
    <w:p w14:paraId="7EE7B438" w14:textId="77777777" w:rsidR="001373D7" w:rsidRPr="001373D7" w:rsidRDefault="001373D7" w:rsidP="004456BC">
      <w:pPr>
        <w:pStyle w:val="ListParagraph"/>
        <w:numPr>
          <w:ilvl w:val="0"/>
          <w:numId w:val="14"/>
        </w:numPr>
        <w:spacing w:after="120" w:line="276" w:lineRule="auto"/>
        <w:contextualSpacing w:val="0"/>
        <w:jc w:val="both"/>
        <w:rPr>
          <w:rFonts w:cstheme="minorHAnsi"/>
          <w:sz w:val="24"/>
          <w:szCs w:val="24"/>
        </w:rPr>
      </w:pPr>
      <w:r w:rsidRPr="001373D7">
        <w:rPr>
          <w:rFonts w:cstheme="minorHAnsi"/>
          <w:sz w:val="24"/>
          <w:szCs w:val="24"/>
        </w:rPr>
        <w:t>Acquire, hold, deal with, and dispose of any real or personal property;</w:t>
      </w:r>
    </w:p>
    <w:p w14:paraId="19F9D24A" w14:textId="77777777" w:rsidR="001373D7" w:rsidRPr="001373D7" w:rsidRDefault="001373D7" w:rsidP="004456BC">
      <w:pPr>
        <w:pStyle w:val="ListParagraph"/>
        <w:numPr>
          <w:ilvl w:val="0"/>
          <w:numId w:val="14"/>
        </w:numPr>
        <w:spacing w:after="120" w:line="276" w:lineRule="auto"/>
        <w:contextualSpacing w:val="0"/>
        <w:jc w:val="both"/>
        <w:rPr>
          <w:rFonts w:cstheme="minorHAnsi"/>
          <w:sz w:val="24"/>
          <w:szCs w:val="24"/>
        </w:rPr>
      </w:pPr>
      <w:r w:rsidRPr="001373D7">
        <w:rPr>
          <w:rFonts w:cstheme="minorHAnsi"/>
          <w:sz w:val="24"/>
          <w:szCs w:val="24"/>
        </w:rPr>
        <w:t>Open and operate bank accounts;</w:t>
      </w:r>
    </w:p>
    <w:p w14:paraId="200523CC" w14:textId="77777777" w:rsidR="001373D7" w:rsidRPr="001373D7" w:rsidRDefault="001373D7" w:rsidP="004456BC">
      <w:pPr>
        <w:pStyle w:val="ListParagraph"/>
        <w:numPr>
          <w:ilvl w:val="0"/>
          <w:numId w:val="14"/>
        </w:numPr>
        <w:spacing w:after="120" w:line="276" w:lineRule="auto"/>
        <w:contextualSpacing w:val="0"/>
        <w:jc w:val="both"/>
        <w:rPr>
          <w:rFonts w:cstheme="minorHAnsi"/>
          <w:sz w:val="24"/>
          <w:szCs w:val="24"/>
        </w:rPr>
      </w:pPr>
      <w:r w:rsidRPr="001373D7">
        <w:rPr>
          <w:rFonts w:cstheme="minorHAnsi"/>
          <w:sz w:val="24"/>
          <w:szCs w:val="24"/>
        </w:rPr>
        <w:t>Invest its money:</w:t>
      </w:r>
    </w:p>
    <w:p w14:paraId="003B0475" w14:textId="77777777" w:rsidR="001373D7" w:rsidRPr="001373D7" w:rsidRDefault="001373D7" w:rsidP="004456BC">
      <w:pPr>
        <w:pStyle w:val="ListParagraph"/>
        <w:numPr>
          <w:ilvl w:val="1"/>
          <w:numId w:val="14"/>
        </w:numPr>
        <w:spacing w:after="120" w:line="276" w:lineRule="auto"/>
        <w:contextualSpacing w:val="0"/>
        <w:jc w:val="both"/>
        <w:rPr>
          <w:rFonts w:cstheme="minorHAnsi"/>
          <w:sz w:val="24"/>
          <w:szCs w:val="24"/>
        </w:rPr>
      </w:pPr>
      <w:r w:rsidRPr="001373D7">
        <w:rPr>
          <w:rFonts w:cstheme="minorHAnsi"/>
          <w:sz w:val="24"/>
          <w:szCs w:val="24"/>
        </w:rPr>
        <w:t>In any security in which trust monies may lawfully be invested; or</w:t>
      </w:r>
    </w:p>
    <w:p w14:paraId="7326AA95" w14:textId="77777777" w:rsidR="001373D7" w:rsidRPr="001373D7" w:rsidRDefault="001373D7" w:rsidP="004456BC">
      <w:pPr>
        <w:pStyle w:val="ListParagraph"/>
        <w:numPr>
          <w:ilvl w:val="1"/>
          <w:numId w:val="14"/>
        </w:numPr>
        <w:spacing w:after="120" w:line="276" w:lineRule="auto"/>
        <w:contextualSpacing w:val="0"/>
        <w:jc w:val="both"/>
        <w:rPr>
          <w:rFonts w:cstheme="minorHAnsi"/>
          <w:sz w:val="24"/>
          <w:szCs w:val="24"/>
        </w:rPr>
      </w:pPr>
      <w:r w:rsidRPr="001373D7">
        <w:rPr>
          <w:rFonts w:cstheme="minorHAnsi"/>
          <w:sz w:val="24"/>
          <w:szCs w:val="24"/>
        </w:rPr>
        <w:t>In any other manner authorised by this Constitution;</w:t>
      </w:r>
    </w:p>
    <w:p w14:paraId="2D6B0B2B" w14:textId="77777777" w:rsidR="001373D7" w:rsidRPr="001373D7" w:rsidRDefault="001373D7" w:rsidP="004456BC">
      <w:pPr>
        <w:pStyle w:val="ListParagraph"/>
        <w:numPr>
          <w:ilvl w:val="0"/>
          <w:numId w:val="14"/>
        </w:numPr>
        <w:spacing w:after="120" w:line="276" w:lineRule="auto"/>
        <w:contextualSpacing w:val="0"/>
        <w:jc w:val="both"/>
        <w:rPr>
          <w:rFonts w:cstheme="minorHAnsi"/>
          <w:sz w:val="24"/>
          <w:szCs w:val="24"/>
        </w:rPr>
      </w:pPr>
      <w:r w:rsidRPr="001373D7">
        <w:rPr>
          <w:rFonts w:cstheme="minorHAnsi"/>
          <w:sz w:val="24"/>
          <w:szCs w:val="24"/>
        </w:rPr>
        <w:t>Borrow money upon such terms and conditions as the Club thinks fit;</w:t>
      </w:r>
    </w:p>
    <w:p w14:paraId="7E984E34" w14:textId="77777777" w:rsidR="001373D7" w:rsidRPr="001373D7" w:rsidRDefault="001373D7" w:rsidP="004456BC">
      <w:pPr>
        <w:pStyle w:val="ListParagraph"/>
        <w:numPr>
          <w:ilvl w:val="0"/>
          <w:numId w:val="14"/>
        </w:numPr>
        <w:spacing w:after="120" w:line="276" w:lineRule="auto"/>
        <w:contextualSpacing w:val="0"/>
        <w:jc w:val="both"/>
        <w:rPr>
          <w:rFonts w:cstheme="minorHAnsi"/>
          <w:sz w:val="24"/>
          <w:szCs w:val="24"/>
        </w:rPr>
      </w:pPr>
      <w:r w:rsidRPr="001373D7">
        <w:rPr>
          <w:rFonts w:cstheme="minorHAnsi"/>
          <w:sz w:val="24"/>
          <w:szCs w:val="24"/>
        </w:rPr>
        <w:t>Give such security for the discharge of liabilities incurred by the Club as the Club thinks fit;</w:t>
      </w:r>
    </w:p>
    <w:p w14:paraId="33FD1C13" w14:textId="77777777" w:rsidR="001373D7" w:rsidRPr="001373D7" w:rsidRDefault="001373D7" w:rsidP="004456BC">
      <w:pPr>
        <w:pStyle w:val="ListParagraph"/>
        <w:numPr>
          <w:ilvl w:val="0"/>
          <w:numId w:val="14"/>
        </w:numPr>
        <w:spacing w:after="120" w:line="276" w:lineRule="auto"/>
        <w:contextualSpacing w:val="0"/>
        <w:jc w:val="both"/>
        <w:rPr>
          <w:rFonts w:cstheme="minorHAnsi"/>
          <w:sz w:val="24"/>
          <w:szCs w:val="24"/>
        </w:rPr>
      </w:pPr>
      <w:r w:rsidRPr="001373D7">
        <w:rPr>
          <w:rFonts w:cstheme="minorHAnsi"/>
          <w:sz w:val="24"/>
          <w:szCs w:val="24"/>
        </w:rPr>
        <w:t xml:space="preserve">Appoint agents to transact any business of the Club on its behalf; </w:t>
      </w:r>
    </w:p>
    <w:p w14:paraId="102AD00F" w14:textId="77777777" w:rsidR="001373D7" w:rsidRPr="001373D7" w:rsidRDefault="001373D7" w:rsidP="004456BC">
      <w:pPr>
        <w:pStyle w:val="ListParagraph"/>
        <w:numPr>
          <w:ilvl w:val="0"/>
          <w:numId w:val="14"/>
        </w:numPr>
        <w:spacing w:after="120" w:line="276" w:lineRule="auto"/>
        <w:contextualSpacing w:val="0"/>
        <w:jc w:val="both"/>
        <w:rPr>
          <w:rFonts w:cstheme="minorHAnsi"/>
          <w:sz w:val="24"/>
          <w:szCs w:val="24"/>
        </w:rPr>
      </w:pPr>
      <w:r w:rsidRPr="001373D7">
        <w:rPr>
          <w:rFonts w:cstheme="minorHAnsi"/>
          <w:sz w:val="24"/>
          <w:szCs w:val="24"/>
        </w:rPr>
        <w:lastRenderedPageBreak/>
        <w:t xml:space="preserve">Enter into any other contract it considers necessary or desirable; and </w:t>
      </w:r>
    </w:p>
    <w:p w14:paraId="557C8A0B" w14:textId="316AE164" w:rsidR="001373D7" w:rsidRPr="001373D7" w:rsidRDefault="001373D7" w:rsidP="004456BC">
      <w:pPr>
        <w:pStyle w:val="ListParagraph"/>
        <w:numPr>
          <w:ilvl w:val="0"/>
          <w:numId w:val="14"/>
        </w:numPr>
        <w:spacing w:after="120" w:line="276" w:lineRule="auto"/>
        <w:contextualSpacing w:val="0"/>
        <w:jc w:val="both"/>
        <w:rPr>
          <w:rFonts w:cstheme="minorHAnsi"/>
          <w:sz w:val="24"/>
          <w:szCs w:val="24"/>
          <w:u w:val="single"/>
        </w:rPr>
      </w:pPr>
      <w:r w:rsidRPr="001373D7">
        <w:rPr>
          <w:rFonts w:cstheme="minorHAnsi"/>
          <w:sz w:val="24"/>
          <w:szCs w:val="24"/>
        </w:rPr>
        <w:t>May act as trustee and accept and hold real and personal property upon trust but does not have power to do any act or thing as a trustee that, if done otherwise than as a trustee, would contravene this Act or this Constitution.</w:t>
      </w:r>
    </w:p>
    <w:p w14:paraId="25C8A37C" w14:textId="77777777" w:rsidR="001373D7" w:rsidRPr="001373D7" w:rsidRDefault="001373D7" w:rsidP="001373D7">
      <w:pPr>
        <w:rPr>
          <w:rFonts w:eastAsiaTheme="majorEastAsia" w:cstheme="minorHAnsi"/>
          <w:b/>
          <w:sz w:val="24"/>
          <w:szCs w:val="24"/>
        </w:rPr>
      </w:pPr>
      <w:r w:rsidRPr="001373D7">
        <w:rPr>
          <w:rFonts w:cstheme="minorHAnsi"/>
          <w:b/>
          <w:sz w:val="24"/>
          <w:szCs w:val="24"/>
        </w:rPr>
        <w:br w:type="page"/>
      </w:r>
    </w:p>
    <w:p w14:paraId="1D349D92" w14:textId="77777777" w:rsidR="001373D7" w:rsidRPr="009B3441" w:rsidRDefault="001373D7" w:rsidP="001373D7">
      <w:pPr>
        <w:pStyle w:val="Heading1"/>
        <w:spacing w:after="120" w:line="276" w:lineRule="auto"/>
        <w:jc w:val="center"/>
        <w:rPr>
          <w:rFonts w:asciiTheme="minorHAnsi" w:hAnsiTheme="minorHAnsi" w:cstheme="minorHAnsi"/>
          <w:b/>
          <w:color w:val="auto"/>
          <w:lang w:val="en-AU"/>
        </w:rPr>
      </w:pPr>
      <w:bookmarkStart w:id="8" w:name="_Toc19527571"/>
      <w:r w:rsidRPr="009B3441">
        <w:rPr>
          <w:rFonts w:asciiTheme="minorHAnsi" w:hAnsiTheme="minorHAnsi" w:cstheme="minorHAnsi"/>
          <w:b/>
          <w:color w:val="auto"/>
          <w:lang w:val="en-AU"/>
        </w:rPr>
        <w:lastRenderedPageBreak/>
        <w:t>PART 3 – MEMBERS</w:t>
      </w:r>
      <w:bookmarkEnd w:id="8"/>
    </w:p>
    <w:p w14:paraId="068DB57F" w14:textId="77777777" w:rsidR="001373D7" w:rsidRPr="009B3441" w:rsidRDefault="001373D7" w:rsidP="001373D7">
      <w:pPr>
        <w:pStyle w:val="Heading1"/>
        <w:spacing w:after="120" w:line="276" w:lineRule="auto"/>
        <w:jc w:val="center"/>
        <w:rPr>
          <w:rFonts w:asciiTheme="minorHAnsi" w:hAnsiTheme="minorHAnsi" w:cstheme="minorHAnsi"/>
          <w:b/>
          <w:color w:val="auto"/>
          <w:sz w:val="28"/>
          <w:szCs w:val="28"/>
          <w:lang w:val="en-AU"/>
        </w:rPr>
      </w:pPr>
      <w:bookmarkStart w:id="9" w:name="_Toc19527572"/>
      <w:r w:rsidRPr="009B3441">
        <w:rPr>
          <w:rFonts w:asciiTheme="minorHAnsi" w:hAnsiTheme="minorHAnsi" w:cstheme="minorHAnsi"/>
          <w:b/>
          <w:color w:val="auto"/>
          <w:sz w:val="28"/>
          <w:szCs w:val="28"/>
          <w:lang w:val="en-AU"/>
        </w:rPr>
        <w:t>Division 1 - Membership</w:t>
      </w:r>
      <w:bookmarkEnd w:id="9"/>
    </w:p>
    <w:p w14:paraId="0578793F" w14:textId="77777777" w:rsidR="001373D7" w:rsidRPr="001373D7" w:rsidRDefault="001373D7" w:rsidP="001373D7">
      <w:pPr>
        <w:spacing w:after="120" w:line="276" w:lineRule="auto"/>
        <w:jc w:val="both"/>
        <w:rPr>
          <w:rFonts w:cstheme="minorHAnsi"/>
          <w:sz w:val="24"/>
          <w:szCs w:val="24"/>
        </w:rPr>
      </w:pPr>
      <w:r w:rsidRPr="001373D7">
        <w:rPr>
          <w:rFonts w:cstheme="minorHAnsi"/>
          <w:sz w:val="24"/>
          <w:szCs w:val="24"/>
        </w:rPr>
        <w:t>Under section 4 and 17 of the Act an Association, including the Club, must always have at least 6 members with full voting rights.</w:t>
      </w:r>
    </w:p>
    <w:p w14:paraId="79D00A86" w14:textId="77777777" w:rsidR="001373D7" w:rsidRPr="009B3441" w:rsidRDefault="001373D7"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10" w:name="_Ref482042515"/>
      <w:bookmarkStart w:id="11" w:name="_Toc19527573"/>
      <w:r w:rsidRPr="009B3441">
        <w:rPr>
          <w:rFonts w:asciiTheme="minorHAnsi" w:hAnsiTheme="minorHAnsi" w:cstheme="minorHAnsi"/>
          <w:b/>
          <w:color w:val="auto"/>
          <w:sz w:val="28"/>
          <w:szCs w:val="28"/>
          <w:lang w:val="en-AU"/>
        </w:rPr>
        <w:t>Eligibility for Membership</w:t>
      </w:r>
      <w:bookmarkEnd w:id="10"/>
      <w:bookmarkEnd w:id="11"/>
    </w:p>
    <w:p w14:paraId="3D30B010" w14:textId="77777777" w:rsidR="001373D7" w:rsidRPr="001373D7" w:rsidRDefault="001373D7" w:rsidP="004456BC">
      <w:pPr>
        <w:numPr>
          <w:ilvl w:val="0"/>
          <w:numId w:val="8"/>
        </w:numPr>
        <w:spacing w:after="120" w:line="276" w:lineRule="auto"/>
        <w:jc w:val="both"/>
        <w:rPr>
          <w:rFonts w:cstheme="minorHAnsi"/>
          <w:sz w:val="24"/>
          <w:szCs w:val="24"/>
        </w:rPr>
      </w:pPr>
      <w:r w:rsidRPr="001373D7">
        <w:rPr>
          <w:rFonts w:cstheme="minorHAnsi"/>
          <w:sz w:val="24"/>
          <w:szCs w:val="24"/>
        </w:rPr>
        <w:t>Any person may apply to become a member who:</w:t>
      </w:r>
    </w:p>
    <w:p w14:paraId="0FDF398C" w14:textId="77777777" w:rsidR="001373D7" w:rsidRPr="001373D7" w:rsidRDefault="001373D7" w:rsidP="004456BC">
      <w:pPr>
        <w:pStyle w:val="ListParagraph"/>
        <w:numPr>
          <w:ilvl w:val="1"/>
          <w:numId w:val="14"/>
        </w:numPr>
        <w:spacing w:after="120" w:line="276" w:lineRule="auto"/>
        <w:contextualSpacing w:val="0"/>
        <w:jc w:val="both"/>
        <w:rPr>
          <w:rFonts w:cstheme="minorHAnsi"/>
          <w:sz w:val="24"/>
          <w:szCs w:val="24"/>
        </w:rPr>
      </w:pPr>
      <w:r w:rsidRPr="001373D7">
        <w:rPr>
          <w:rFonts w:cstheme="minorHAnsi"/>
          <w:sz w:val="24"/>
          <w:szCs w:val="24"/>
        </w:rPr>
        <w:t xml:space="preserve">is within one of the classes of membership specified in </w:t>
      </w:r>
      <w:r w:rsidRPr="001373D7">
        <w:rPr>
          <w:rFonts w:cstheme="minorHAnsi"/>
          <w:b/>
          <w:sz w:val="24"/>
          <w:szCs w:val="24"/>
        </w:rPr>
        <w:t xml:space="preserve">Rule </w:t>
      </w:r>
      <w:r w:rsidRPr="001373D7">
        <w:rPr>
          <w:rFonts w:cstheme="minorHAnsi"/>
          <w:b/>
          <w:sz w:val="24"/>
          <w:szCs w:val="24"/>
        </w:rPr>
        <w:fldChar w:fldCharType="begin"/>
      </w:r>
      <w:r w:rsidRPr="001373D7">
        <w:rPr>
          <w:rFonts w:cstheme="minorHAnsi"/>
          <w:b/>
          <w:sz w:val="24"/>
          <w:szCs w:val="24"/>
        </w:rPr>
        <w:instrText xml:space="preserve"> REF _Ref486844056 \r \h  \* MERGEFORMAT </w:instrText>
      </w:r>
      <w:r w:rsidRPr="001373D7">
        <w:rPr>
          <w:rFonts w:cstheme="minorHAnsi"/>
          <w:b/>
          <w:sz w:val="24"/>
          <w:szCs w:val="24"/>
        </w:rPr>
      </w:r>
      <w:r w:rsidRPr="001373D7">
        <w:rPr>
          <w:rFonts w:cstheme="minorHAnsi"/>
          <w:b/>
          <w:sz w:val="24"/>
          <w:szCs w:val="24"/>
        </w:rPr>
        <w:fldChar w:fldCharType="separate"/>
      </w:r>
      <w:r w:rsidRPr="001373D7">
        <w:rPr>
          <w:rFonts w:cstheme="minorHAnsi"/>
          <w:b/>
          <w:sz w:val="24"/>
          <w:szCs w:val="24"/>
        </w:rPr>
        <w:t>11</w:t>
      </w:r>
      <w:r w:rsidRPr="001373D7">
        <w:rPr>
          <w:rFonts w:cstheme="minorHAnsi"/>
          <w:b/>
          <w:sz w:val="24"/>
          <w:szCs w:val="24"/>
        </w:rPr>
        <w:fldChar w:fldCharType="end"/>
      </w:r>
      <w:r w:rsidRPr="001373D7">
        <w:rPr>
          <w:rFonts w:cstheme="minorHAnsi"/>
          <w:sz w:val="24"/>
          <w:szCs w:val="24"/>
        </w:rPr>
        <w:t>; and</w:t>
      </w:r>
    </w:p>
    <w:p w14:paraId="01AF5A46" w14:textId="77777777" w:rsidR="001373D7" w:rsidRPr="001373D7" w:rsidRDefault="001373D7" w:rsidP="004456BC">
      <w:pPr>
        <w:pStyle w:val="ListParagraph"/>
        <w:numPr>
          <w:ilvl w:val="1"/>
          <w:numId w:val="14"/>
        </w:numPr>
        <w:spacing w:after="120" w:line="276" w:lineRule="auto"/>
        <w:contextualSpacing w:val="0"/>
        <w:jc w:val="both"/>
        <w:rPr>
          <w:rFonts w:cstheme="minorHAnsi"/>
          <w:sz w:val="24"/>
          <w:szCs w:val="24"/>
        </w:rPr>
      </w:pPr>
      <w:r w:rsidRPr="001373D7">
        <w:rPr>
          <w:rFonts w:cstheme="minorHAnsi"/>
          <w:sz w:val="24"/>
          <w:szCs w:val="24"/>
        </w:rPr>
        <w:t>supports the objects or purposes of the Club.</w:t>
      </w:r>
    </w:p>
    <w:p w14:paraId="3F26DB90" w14:textId="77777777" w:rsidR="001373D7" w:rsidRPr="009B3441" w:rsidRDefault="001373D7"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12" w:name="_Ref486845317"/>
      <w:bookmarkStart w:id="13" w:name="_Ref486845318"/>
      <w:bookmarkStart w:id="14" w:name="_Toc19527574"/>
      <w:r w:rsidRPr="009B3441">
        <w:rPr>
          <w:rFonts w:asciiTheme="minorHAnsi" w:hAnsiTheme="minorHAnsi" w:cstheme="minorHAnsi"/>
          <w:b/>
          <w:color w:val="auto"/>
          <w:sz w:val="28"/>
          <w:szCs w:val="28"/>
          <w:lang w:val="en-AU"/>
        </w:rPr>
        <w:t>Applying for Membership</w:t>
      </w:r>
      <w:bookmarkEnd w:id="12"/>
      <w:bookmarkEnd w:id="13"/>
      <w:bookmarkEnd w:id="14"/>
    </w:p>
    <w:p w14:paraId="50C1FCA1" w14:textId="77777777" w:rsidR="001373D7" w:rsidRPr="001373D7" w:rsidRDefault="001373D7" w:rsidP="004456BC">
      <w:pPr>
        <w:numPr>
          <w:ilvl w:val="0"/>
          <w:numId w:val="9"/>
        </w:numPr>
        <w:spacing w:after="120" w:line="276" w:lineRule="auto"/>
        <w:jc w:val="both"/>
        <w:rPr>
          <w:rFonts w:cstheme="minorHAnsi"/>
          <w:sz w:val="24"/>
          <w:szCs w:val="24"/>
        </w:rPr>
      </w:pPr>
      <w:r w:rsidRPr="001373D7">
        <w:rPr>
          <w:rFonts w:cstheme="minorHAnsi"/>
          <w:sz w:val="24"/>
          <w:szCs w:val="24"/>
        </w:rPr>
        <w:t xml:space="preserve">A person who wants to become a member must apply through the appropriate written application and meet the eligibility criteria in </w:t>
      </w:r>
      <w:r w:rsidRPr="001373D7">
        <w:rPr>
          <w:rFonts w:cstheme="minorHAnsi"/>
          <w:b/>
          <w:sz w:val="24"/>
          <w:szCs w:val="24"/>
        </w:rPr>
        <w:t xml:space="preserve">Rule </w:t>
      </w:r>
      <w:r w:rsidRPr="001373D7">
        <w:rPr>
          <w:rFonts w:cstheme="minorHAnsi"/>
          <w:b/>
          <w:sz w:val="24"/>
          <w:szCs w:val="24"/>
        </w:rPr>
        <w:fldChar w:fldCharType="begin"/>
      </w:r>
      <w:r w:rsidRPr="001373D7">
        <w:rPr>
          <w:rFonts w:cstheme="minorHAnsi"/>
          <w:b/>
          <w:sz w:val="24"/>
          <w:szCs w:val="24"/>
        </w:rPr>
        <w:instrText xml:space="preserve"> REF  _Ref482042515 \h \w  \* MERGEFORMAT </w:instrText>
      </w:r>
      <w:r w:rsidRPr="001373D7">
        <w:rPr>
          <w:rFonts w:cstheme="minorHAnsi"/>
          <w:b/>
          <w:sz w:val="24"/>
          <w:szCs w:val="24"/>
        </w:rPr>
      </w:r>
      <w:r w:rsidRPr="001373D7">
        <w:rPr>
          <w:rFonts w:cstheme="minorHAnsi"/>
          <w:b/>
          <w:sz w:val="24"/>
          <w:szCs w:val="24"/>
        </w:rPr>
        <w:fldChar w:fldCharType="separate"/>
      </w:r>
      <w:r w:rsidRPr="001373D7">
        <w:rPr>
          <w:rFonts w:cstheme="minorHAnsi"/>
          <w:b/>
          <w:sz w:val="24"/>
          <w:szCs w:val="24"/>
        </w:rPr>
        <w:t>7</w:t>
      </w:r>
      <w:r w:rsidRPr="001373D7">
        <w:rPr>
          <w:rFonts w:cstheme="minorHAnsi"/>
          <w:b/>
          <w:sz w:val="24"/>
          <w:szCs w:val="24"/>
        </w:rPr>
        <w:fldChar w:fldCharType="end"/>
      </w:r>
      <w:r w:rsidRPr="001373D7">
        <w:rPr>
          <w:rFonts w:cstheme="minorHAnsi"/>
          <w:sz w:val="24"/>
          <w:szCs w:val="24"/>
        </w:rPr>
        <w:t>.</w:t>
      </w:r>
    </w:p>
    <w:p w14:paraId="3D058AC0" w14:textId="77777777" w:rsidR="001373D7" w:rsidRPr="001373D7" w:rsidRDefault="001373D7" w:rsidP="004456BC">
      <w:pPr>
        <w:numPr>
          <w:ilvl w:val="0"/>
          <w:numId w:val="9"/>
        </w:numPr>
        <w:spacing w:after="120" w:line="276" w:lineRule="auto"/>
        <w:jc w:val="both"/>
        <w:rPr>
          <w:rFonts w:cstheme="minorHAnsi"/>
          <w:sz w:val="24"/>
          <w:szCs w:val="24"/>
        </w:rPr>
      </w:pPr>
      <w:r w:rsidRPr="001373D7">
        <w:rPr>
          <w:rFonts w:cstheme="minorHAnsi"/>
          <w:sz w:val="24"/>
          <w:szCs w:val="24"/>
        </w:rPr>
        <w:t>The application must be signed by the applicant or the approved nominated representative or guardian of the applicant.</w:t>
      </w:r>
    </w:p>
    <w:p w14:paraId="18A8AE8F" w14:textId="77777777" w:rsidR="001373D7" w:rsidRPr="001373D7" w:rsidRDefault="001373D7" w:rsidP="004456BC">
      <w:pPr>
        <w:numPr>
          <w:ilvl w:val="0"/>
          <w:numId w:val="9"/>
        </w:numPr>
        <w:spacing w:after="120" w:line="276" w:lineRule="auto"/>
        <w:jc w:val="both"/>
        <w:rPr>
          <w:rFonts w:cstheme="minorHAnsi"/>
          <w:sz w:val="24"/>
          <w:szCs w:val="24"/>
        </w:rPr>
      </w:pPr>
      <w:r w:rsidRPr="001373D7">
        <w:rPr>
          <w:rFonts w:cstheme="minorHAnsi"/>
          <w:sz w:val="24"/>
          <w:szCs w:val="24"/>
        </w:rPr>
        <w:t>The applicant must specify in the application the class of membership to which the application relates.</w:t>
      </w:r>
    </w:p>
    <w:p w14:paraId="1A3D7061" w14:textId="77777777" w:rsidR="001373D7" w:rsidRPr="001373D7" w:rsidRDefault="001373D7" w:rsidP="004456BC">
      <w:pPr>
        <w:numPr>
          <w:ilvl w:val="0"/>
          <w:numId w:val="9"/>
        </w:numPr>
        <w:spacing w:after="120" w:line="276" w:lineRule="auto"/>
        <w:jc w:val="both"/>
        <w:rPr>
          <w:rFonts w:cstheme="minorHAnsi"/>
          <w:sz w:val="24"/>
          <w:szCs w:val="24"/>
        </w:rPr>
      </w:pPr>
      <w:r w:rsidRPr="001373D7">
        <w:rPr>
          <w:rFonts w:cstheme="minorHAnsi"/>
          <w:sz w:val="24"/>
          <w:szCs w:val="24"/>
        </w:rPr>
        <w:t xml:space="preserve">The committee must determine the manner and timeframe in which applications must be received. </w:t>
      </w:r>
    </w:p>
    <w:p w14:paraId="420CF734" w14:textId="77777777" w:rsidR="001373D7" w:rsidRPr="00F2184F" w:rsidRDefault="001373D7"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15" w:name="_Toc19527575"/>
      <w:r w:rsidRPr="00F2184F">
        <w:rPr>
          <w:rFonts w:asciiTheme="minorHAnsi" w:hAnsiTheme="minorHAnsi" w:cstheme="minorHAnsi"/>
          <w:b/>
          <w:color w:val="auto"/>
          <w:sz w:val="28"/>
          <w:szCs w:val="28"/>
          <w:lang w:val="en-AU"/>
        </w:rPr>
        <w:t>Dealing with Membership Applications</w:t>
      </w:r>
      <w:bookmarkEnd w:id="15"/>
    </w:p>
    <w:p w14:paraId="0674680D" w14:textId="77777777" w:rsidR="001373D7" w:rsidRPr="001373D7" w:rsidRDefault="001373D7" w:rsidP="004456BC">
      <w:pPr>
        <w:numPr>
          <w:ilvl w:val="0"/>
          <w:numId w:val="3"/>
        </w:numPr>
        <w:spacing w:after="120" w:line="276" w:lineRule="auto"/>
        <w:jc w:val="both"/>
        <w:rPr>
          <w:rFonts w:cstheme="minorHAnsi"/>
          <w:sz w:val="24"/>
          <w:szCs w:val="24"/>
        </w:rPr>
      </w:pPr>
      <w:r w:rsidRPr="001373D7">
        <w:rPr>
          <w:rFonts w:cstheme="minorHAnsi"/>
          <w:sz w:val="24"/>
          <w:szCs w:val="24"/>
        </w:rPr>
        <w:t>The Committee must consider each application for membership of the Club and decide whether to accept or reject the application.</w:t>
      </w:r>
    </w:p>
    <w:p w14:paraId="3AC86C40" w14:textId="77777777" w:rsidR="001373D7" w:rsidRPr="001373D7" w:rsidRDefault="001373D7" w:rsidP="004456BC">
      <w:pPr>
        <w:numPr>
          <w:ilvl w:val="0"/>
          <w:numId w:val="3"/>
        </w:numPr>
        <w:spacing w:after="120" w:line="276" w:lineRule="auto"/>
        <w:jc w:val="both"/>
        <w:rPr>
          <w:rFonts w:cstheme="minorHAnsi"/>
          <w:sz w:val="24"/>
          <w:szCs w:val="24"/>
        </w:rPr>
      </w:pPr>
      <w:r w:rsidRPr="001373D7">
        <w:rPr>
          <w:rFonts w:cstheme="minorHAnsi"/>
          <w:sz w:val="24"/>
          <w:szCs w:val="24"/>
        </w:rPr>
        <w:t xml:space="preserve">Subject to </w:t>
      </w:r>
      <w:r w:rsidRPr="001373D7">
        <w:rPr>
          <w:rFonts w:cstheme="minorHAnsi"/>
          <w:b/>
          <w:sz w:val="24"/>
          <w:szCs w:val="24"/>
        </w:rPr>
        <w:t>sub-rule (3)</w:t>
      </w:r>
      <w:r w:rsidRPr="001373D7">
        <w:rPr>
          <w:rFonts w:cstheme="minorHAnsi"/>
          <w:sz w:val="24"/>
          <w:szCs w:val="24"/>
        </w:rPr>
        <w:t>, the Committee must consider applications in the order in which they are received by the Club.</w:t>
      </w:r>
    </w:p>
    <w:p w14:paraId="35EDAF90" w14:textId="77777777" w:rsidR="001373D7" w:rsidRPr="001373D7" w:rsidRDefault="001373D7" w:rsidP="004456BC">
      <w:pPr>
        <w:numPr>
          <w:ilvl w:val="0"/>
          <w:numId w:val="3"/>
        </w:numPr>
        <w:spacing w:after="120" w:line="276" w:lineRule="auto"/>
        <w:jc w:val="both"/>
        <w:rPr>
          <w:rFonts w:cstheme="minorHAnsi"/>
          <w:sz w:val="24"/>
          <w:szCs w:val="24"/>
        </w:rPr>
      </w:pPr>
      <w:r w:rsidRPr="001373D7">
        <w:rPr>
          <w:rFonts w:cstheme="minorHAnsi"/>
          <w:sz w:val="24"/>
          <w:szCs w:val="24"/>
        </w:rPr>
        <w:t>The Committee may delay its consideration of an application if the Committee considers that any matter relating to the application needs to be clarified by the applicant or that the applicant needs to provide further information in support of the application.</w:t>
      </w:r>
    </w:p>
    <w:p w14:paraId="7A74F8C2" w14:textId="77777777" w:rsidR="001373D7" w:rsidRPr="001373D7" w:rsidRDefault="001373D7" w:rsidP="004456BC">
      <w:pPr>
        <w:numPr>
          <w:ilvl w:val="0"/>
          <w:numId w:val="3"/>
        </w:numPr>
        <w:spacing w:after="120" w:line="276" w:lineRule="auto"/>
        <w:jc w:val="both"/>
        <w:rPr>
          <w:rFonts w:cstheme="minorHAnsi"/>
          <w:sz w:val="24"/>
          <w:szCs w:val="24"/>
        </w:rPr>
      </w:pPr>
      <w:r w:rsidRPr="001373D7">
        <w:rPr>
          <w:rFonts w:cstheme="minorHAnsi"/>
          <w:sz w:val="24"/>
          <w:szCs w:val="24"/>
        </w:rPr>
        <w:t>The Committee must not accept an application unless the applicant:</w:t>
      </w:r>
    </w:p>
    <w:p w14:paraId="74781552" w14:textId="77777777" w:rsidR="001373D7" w:rsidRPr="001373D7" w:rsidRDefault="001373D7" w:rsidP="004456BC">
      <w:pPr>
        <w:pStyle w:val="ListParagraph"/>
        <w:numPr>
          <w:ilvl w:val="1"/>
          <w:numId w:val="11"/>
        </w:numPr>
        <w:spacing w:after="120" w:line="276" w:lineRule="auto"/>
        <w:contextualSpacing w:val="0"/>
        <w:jc w:val="both"/>
        <w:rPr>
          <w:rFonts w:cstheme="minorHAnsi"/>
          <w:sz w:val="24"/>
          <w:szCs w:val="24"/>
        </w:rPr>
      </w:pPr>
      <w:r w:rsidRPr="001373D7">
        <w:rPr>
          <w:rFonts w:cstheme="minorHAnsi"/>
          <w:sz w:val="24"/>
          <w:szCs w:val="24"/>
        </w:rPr>
        <w:t xml:space="preserve">is eligible under </w:t>
      </w:r>
      <w:r w:rsidRPr="001373D7">
        <w:rPr>
          <w:rFonts w:cstheme="minorHAnsi"/>
          <w:b/>
          <w:sz w:val="24"/>
          <w:szCs w:val="24"/>
        </w:rPr>
        <w:t xml:space="preserve">Rule </w:t>
      </w:r>
      <w:r w:rsidRPr="001373D7">
        <w:rPr>
          <w:rFonts w:cstheme="minorHAnsi"/>
          <w:b/>
          <w:sz w:val="24"/>
          <w:szCs w:val="24"/>
        </w:rPr>
        <w:fldChar w:fldCharType="begin"/>
      </w:r>
      <w:r w:rsidRPr="001373D7">
        <w:rPr>
          <w:rFonts w:cstheme="minorHAnsi"/>
          <w:b/>
          <w:sz w:val="24"/>
          <w:szCs w:val="24"/>
        </w:rPr>
        <w:instrText xml:space="preserve"> REF _Ref482042515 \r \h  \* MERGEFORMAT </w:instrText>
      </w:r>
      <w:r w:rsidRPr="001373D7">
        <w:rPr>
          <w:rFonts w:cstheme="minorHAnsi"/>
          <w:b/>
          <w:sz w:val="24"/>
          <w:szCs w:val="24"/>
        </w:rPr>
      </w:r>
      <w:r w:rsidRPr="001373D7">
        <w:rPr>
          <w:rFonts w:cstheme="minorHAnsi"/>
          <w:b/>
          <w:sz w:val="24"/>
          <w:szCs w:val="24"/>
        </w:rPr>
        <w:fldChar w:fldCharType="separate"/>
      </w:r>
      <w:r w:rsidRPr="001373D7">
        <w:rPr>
          <w:rFonts w:cstheme="minorHAnsi"/>
          <w:b/>
          <w:sz w:val="24"/>
          <w:szCs w:val="24"/>
        </w:rPr>
        <w:t>7</w:t>
      </w:r>
      <w:r w:rsidRPr="001373D7">
        <w:rPr>
          <w:rFonts w:cstheme="minorHAnsi"/>
          <w:b/>
          <w:sz w:val="24"/>
          <w:szCs w:val="24"/>
        </w:rPr>
        <w:fldChar w:fldCharType="end"/>
      </w:r>
      <w:r w:rsidRPr="001373D7">
        <w:rPr>
          <w:rFonts w:cstheme="minorHAnsi"/>
          <w:sz w:val="24"/>
          <w:szCs w:val="24"/>
        </w:rPr>
        <w:t>; and</w:t>
      </w:r>
    </w:p>
    <w:p w14:paraId="3DD6EBE4" w14:textId="77777777" w:rsidR="001373D7" w:rsidRPr="001373D7" w:rsidRDefault="001373D7" w:rsidP="004456BC">
      <w:pPr>
        <w:pStyle w:val="ListParagraph"/>
        <w:numPr>
          <w:ilvl w:val="1"/>
          <w:numId w:val="11"/>
        </w:numPr>
        <w:spacing w:after="120" w:line="276" w:lineRule="auto"/>
        <w:contextualSpacing w:val="0"/>
        <w:jc w:val="both"/>
        <w:rPr>
          <w:rFonts w:cstheme="minorHAnsi"/>
          <w:sz w:val="24"/>
          <w:szCs w:val="24"/>
        </w:rPr>
      </w:pPr>
      <w:r w:rsidRPr="001373D7">
        <w:rPr>
          <w:rFonts w:cstheme="minorHAnsi"/>
          <w:sz w:val="24"/>
          <w:szCs w:val="24"/>
        </w:rPr>
        <w:t xml:space="preserve">has applied under </w:t>
      </w:r>
      <w:r w:rsidRPr="001373D7">
        <w:rPr>
          <w:rFonts w:cstheme="minorHAnsi"/>
          <w:b/>
          <w:sz w:val="24"/>
          <w:szCs w:val="24"/>
        </w:rPr>
        <w:t xml:space="preserve">Rule </w:t>
      </w:r>
      <w:r w:rsidRPr="001373D7">
        <w:rPr>
          <w:rFonts w:cstheme="minorHAnsi"/>
          <w:b/>
          <w:sz w:val="24"/>
          <w:szCs w:val="24"/>
        </w:rPr>
        <w:fldChar w:fldCharType="begin"/>
      </w:r>
      <w:r w:rsidRPr="001373D7">
        <w:rPr>
          <w:rFonts w:cstheme="minorHAnsi"/>
          <w:b/>
          <w:sz w:val="24"/>
          <w:szCs w:val="24"/>
        </w:rPr>
        <w:instrText xml:space="preserve"> REF _Ref486845317 \r \h  \* MERGEFORMAT </w:instrText>
      </w:r>
      <w:r w:rsidRPr="001373D7">
        <w:rPr>
          <w:rFonts w:cstheme="minorHAnsi"/>
          <w:b/>
          <w:sz w:val="24"/>
          <w:szCs w:val="24"/>
        </w:rPr>
      </w:r>
      <w:r w:rsidRPr="001373D7">
        <w:rPr>
          <w:rFonts w:cstheme="minorHAnsi"/>
          <w:b/>
          <w:sz w:val="24"/>
          <w:szCs w:val="24"/>
        </w:rPr>
        <w:fldChar w:fldCharType="separate"/>
      </w:r>
      <w:r w:rsidRPr="001373D7">
        <w:rPr>
          <w:rFonts w:cstheme="minorHAnsi"/>
          <w:b/>
          <w:sz w:val="24"/>
          <w:szCs w:val="24"/>
        </w:rPr>
        <w:t>8</w:t>
      </w:r>
      <w:r w:rsidRPr="001373D7">
        <w:rPr>
          <w:rFonts w:cstheme="minorHAnsi"/>
          <w:b/>
          <w:sz w:val="24"/>
          <w:szCs w:val="24"/>
        </w:rPr>
        <w:fldChar w:fldCharType="end"/>
      </w:r>
      <w:r w:rsidRPr="001373D7">
        <w:rPr>
          <w:rFonts w:cstheme="minorHAnsi"/>
          <w:sz w:val="24"/>
          <w:szCs w:val="24"/>
        </w:rPr>
        <w:t>.</w:t>
      </w:r>
    </w:p>
    <w:p w14:paraId="79246277" w14:textId="77777777" w:rsidR="001373D7" w:rsidRPr="001373D7" w:rsidRDefault="001373D7" w:rsidP="004456BC">
      <w:pPr>
        <w:numPr>
          <w:ilvl w:val="0"/>
          <w:numId w:val="3"/>
        </w:numPr>
        <w:spacing w:after="120" w:line="276" w:lineRule="auto"/>
        <w:jc w:val="both"/>
        <w:rPr>
          <w:rFonts w:cstheme="minorHAnsi"/>
          <w:sz w:val="24"/>
          <w:szCs w:val="24"/>
        </w:rPr>
      </w:pPr>
      <w:r w:rsidRPr="001373D7">
        <w:rPr>
          <w:rFonts w:cstheme="minorHAnsi"/>
          <w:sz w:val="24"/>
          <w:szCs w:val="24"/>
        </w:rPr>
        <w:t>The Committee may reject an application even if the applicant:</w:t>
      </w:r>
    </w:p>
    <w:p w14:paraId="03E26ADE" w14:textId="77777777" w:rsidR="001373D7" w:rsidRPr="001373D7" w:rsidRDefault="001373D7" w:rsidP="004456BC">
      <w:pPr>
        <w:pStyle w:val="ListParagraph"/>
        <w:numPr>
          <w:ilvl w:val="1"/>
          <w:numId w:val="12"/>
        </w:numPr>
        <w:spacing w:after="120" w:line="276" w:lineRule="auto"/>
        <w:contextualSpacing w:val="0"/>
        <w:jc w:val="both"/>
        <w:rPr>
          <w:rFonts w:cstheme="minorHAnsi"/>
          <w:sz w:val="24"/>
          <w:szCs w:val="24"/>
        </w:rPr>
      </w:pPr>
      <w:r w:rsidRPr="001373D7">
        <w:rPr>
          <w:rFonts w:cstheme="minorHAnsi"/>
          <w:sz w:val="24"/>
          <w:szCs w:val="24"/>
        </w:rPr>
        <w:t xml:space="preserve">is eligible under </w:t>
      </w:r>
      <w:r w:rsidRPr="001373D7">
        <w:rPr>
          <w:rFonts w:cstheme="minorHAnsi"/>
          <w:b/>
          <w:sz w:val="24"/>
          <w:szCs w:val="24"/>
        </w:rPr>
        <w:t xml:space="preserve">Rule </w:t>
      </w:r>
      <w:r w:rsidRPr="001373D7">
        <w:rPr>
          <w:rFonts w:cstheme="minorHAnsi"/>
          <w:b/>
          <w:sz w:val="24"/>
          <w:szCs w:val="24"/>
        </w:rPr>
        <w:fldChar w:fldCharType="begin"/>
      </w:r>
      <w:r w:rsidRPr="001373D7">
        <w:rPr>
          <w:rFonts w:cstheme="minorHAnsi"/>
          <w:b/>
          <w:sz w:val="24"/>
          <w:szCs w:val="24"/>
        </w:rPr>
        <w:instrText xml:space="preserve"> REF _Ref482042515 \r \h  \* MERGEFORMAT </w:instrText>
      </w:r>
      <w:r w:rsidRPr="001373D7">
        <w:rPr>
          <w:rFonts w:cstheme="minorHAnsi"/>
          <w:b/>
          <w:sz w:val="24"/>
          <w:szCs w:val="24"/>
        </w:rPr>
      </w:r>
      <w:r w:rsidRPr="001373D7">
        <w:rPr>
          <w:rFonts w:cstheme="minorHAnsi"/>
          <w:b/>
          <w:sz w:val="24"/>
          <w:szCs w:val="24"/>
        </w:rPr>
        <w:fldChar w:fldCharType="separate"/>
      </w:r>
      <w:r w:rsidRPr="001373D7">
        <w:rPr>
          <w:rFonts w:cstheme="minorHAnsi"/>
          <w:b/>
          <w:sz w:val="24"/>
          <w:szCs w:val="24"/>
        </w:rPr>
        <w:t>7</w:t>
      </w:r>
      <w:r w:rsidRPr="001373D7">
        <w:rPr>
          <w:rFonts w:cstheme="minorHAnsi"/>
          <w:b/>
          <w:sz w:val="24"/>
          <w:szCs w:val="24"/>
        </w:rPr>
        <w:fldChar w:fldCharType="end"/>
      </w:r>
      <w:r w:rsidRPr="001373D7">
        <w:rPr>
          <w:rFonts w:cstheme="minorHAnsi"/>
          <w:sz w:val="24"/>
          <w:szCs w:val="24"/>
        </w:rPr>
        <w:t>; and</w:t>
      </w:r>
    </w:p>
    <w:p w14:paraId="202A6F09" w14:textId="77777777" w:rsidR="001373D7" w:rsidRPr="001373D7" w:rsidRDefault="001373D7" w:rsidP="004456BC">
      <w:pPr>
        <w:pStyle w:val="ListParagraph"/>
        <w:numPr>
          <w:ilvl w:val="1"/>
          <w:numId w:val="12"/>
        </w:numPr>
        <w:spacing w:after="120" w:line="276" w:lineRule="auto"/>
        <w:contextualSpacing w:val="0"/>
        <w:jc w:val="both"/>
        <w:rPr>
          <w:rFonts w:cstheme="minorHAnsi"/>
          <w:sz w:val="24"/>
          <w:szCs w:val="24"/>
        </w:rPr>
      </w:pPr>
      <w:r w:rsidRPr="001373D7">
        <w:rPr>
          <w:rFonts w:cstheme="minorHAnsi"/>
          <w:sz w:val="24"/>
          <w:szCs w:val="24"/>
        </w:rPr>
        <w:lastRenderedPageBreak/>
        <w:t xml:space="preserve">has applied under </w:t>
      </w:r>
      <w:r w:rsidRPr="001373D7">
        <w:rPr>
          <w:rFonts w:cstheme="minorHAnsi"/>
          <w:b/>
          <w:sz w:val="24"/>
          <w:szCs w:val="24"/>
        </w:rPr>
        <w:t xml:space="preserve">Rule </w:t>
      </w:r>
      <w:r w:rsidRPr="001373D7">
        <w:rPr>
          <w:rFonts w:cstheme="minorHAnsi"/>
          <w:b/>
          <w:sz w:val="24"/>
          <w:szCs w:val="24"/>
        </w:rPr>
        <w:fldChar w:fldCharType="begin"/>
      </w:r>
      <w:r w:rsidRPr="001373D7">
        <w:rPr>
          <w:rFonts w:cstheme="minorHAnsi"/>
          <w:b/>
          <w:sz w:val="24"/>
          <w:szCs w:val="24"/>
        </w:rPr>
        <w:instrText xml:space="preserve"> REF _Ref486845318 \r \h  \* MERGEFORMAT </w:instrText>
      </w:r>
      <w:r w:rsidRPr="001373D7">
        <w:rPr>
          <w:rFonts w:cstheme="minorHAnsi"/>
          <w:b/>
          <w:sz w:val="24"/>
          <w:szCs w:val="24"/>
        </w:rPr>
      </w:r>
      <w:r w:rsidRPr="001373D7">
        <w:rPr>
          <w:rFonts w:cstheme="minorHAnsi"/>
          <w:b/>
          <w:sz w:val="24"/>
          <w:szCs w:val="24"/>
        </w:rPr>
        <w:fldChar w:fldCharType="separate"/>
      </w:r>
      <w:r w:rsidRPr="001373D7">
        <w:rPr>
          <w:rFonts w:cstheme="minorHAnsi"/>
          <w:b/>
          <w:sz w:val="24"/>
          <w:szCs w:val="24"/>
        </w:rPr>
        <w:t>8</w:t>
      </w:r>
      <w:r w:rsidRPr="001373D7">
        <w:rPr>
          <w:rFonts w:cstheme="minorHAnsi"/>
          <w:b/>
          <w:sz w:val="24"/>
          <w:szCs w:val="24"/>
        </w:rPr>
        <w:fldChar w:fldCharType="end"/>
      </w:r>
      <w:r w:rsidRPr="001373D7">
        <w:rPr>
          <w:rFonts w:cstheme="minorHAnsi"/>
          <w:sz w:val="24"/>
          <w:szCs w:val="24"/>
        </w:rPr>
        <w:t>.</w:t>
      </w:r>
    </w:p>
    <w:p w14:paraId="16F28271" w14:textId="77777777" w:rsidR="001373D7" w:rsidRPr="001373D7" w:rsidRDefault="001373D7" w:rsidP="004456BC">
      <w:pPr>
        <w:numPr>
          <w:ilvl w:val="0"/>
          <w:numId w:val="3"/>
        </w:numPr>
        <w:spacing w:after="120" w:line="276" w:lineRule="auto"/>
        <w:jc w:val="both"/>
        <w:rPr>
          <w:rFonts w:cstheme="minorHAnsi"/>
          <w:sz w:val="24"/>
          <w:szCs w:val="24"/>
        </w:rPr>
      </w:pPr>
      <w:r w:rsidRPr="001373D7">
        <w:rPr>
          <w:rFonts w:cstheme="minorHAnsi"/>
          <w:sz w:val="24"/>
          <w:szCs w:val="24"/>
        </w:rPr>
        <w:t>The Committee must notify the applicant of the Committee’s decision to accept or reject the application as soon as practicable after making the decision.</w:t>
      </w:r>
    </w:p>
    <w:p w14:paraId="7082D82E" w14:textId="77777777" w:rsidR="001373D7" w:rsidRPr="001373D7" w:rsidRDefault="001373D7" w:rsidP="004456BC">
      <w:pPr>
        <w:numPr>
          <w:ilvl w:val="0"/>
          <w:numId w:val="3"/>
        </w:numPr>
        <w:spacing w:after="120" w:line="276" w:lineRule="auto"/>
        <w:jc w:val="both"/>
        <w:rPr>
          <w:rFonts w:cstheme="minorHAnsi"/>
          <w:sz w:val="24"/>
          <w:szCs w:val="24"/>
        </w:rPr>
      </w:pPr>
      <w:r w:rsidRPr="001373D7">
        <w:rPr>
          <w:rFonts w:cstheme="minorHAnsi"/>
          <w:sz w:val="24"/>
          <w:szCs w:val="24"/>
        </w:rPr>
        <w:t>If the Committee rejects the application, the Committee is not required to give the applicant its reasons for doing so.</w:t>
      </w:r>
    </w:p>
    <w:p w14:paraId="66AC4037" w14:textId="43C9AF11" w:rsidR="001373D7" w:rsidRPr="00F2184F" w:rsidRDefault="00F2184F"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16" w:name="_Toc19527576"/>
      <w:r>
        <w:rPr>
          <w:rFonts w:asciiTheme="minorHAnsi" w:hAnsiTheme="minorHAnsi" w:cstheme="minorHAnsi"/>
          <w:b/>
          <w:color w:val="auto"/>
          <w:sz w:val="28"/>
          <w:szCs w:val="28"/>
          <w:lang w:val="en-AU"/>
        </w:rPr>
        <w:t xml:space="preserve"> </w:t>
      </w:r>
      <w:r w:rsidR="001373D7" w:rsidRPr="00F2184F">
        <w:rPr>
          <w:rFonts w:asciiTheme="minorHAnsi" w:hAnsiTheme="minorHAnsi" w:cstheme="minorHAnsi"/>
          <w:b/>
          <w:color w:val="auto"/>
          <w:sz w:val="28"/>
          <w:szCs w:val="28"/>
          <w:lang w:val="en-AU"/>
        </w:rPr>
        <w:t>Becoming a Member</w:t>
      </w:r>
      <w:bookmarkEnd w:id="16"/>
    </w:p>
    <w:p w14:paraId="79286035" w14:textId="77777777" w:rsidR="001373D7" w:rsidRPr="001373D7" w:rsidRDefault="001373D7" w:rsidP="004456BC">
      <w:pPr>
        <w:numPr>
          <w:ilvl w:val="0"/>
          <w:numId w:val="10"/>
        </w:numPr>
        <w:spacing w:after="120" w:line="276" w:lineRule="auto"/>
        <w:jc w:val="both"/>
        <w:rPr>
          <w:rFonts w:cstheme="minorHAnsi"/>
          <w:sz w:val="24"/>
          <w:szCs w:val="24"/>
        </w:rPr>
      </w:pPr>
      <w:r w:rsidRPr="001373D7">
        <w:rPr>
          <w:rFonts w:cstheme="minorHAnsi"/>
          <w:sz w:val="24"/>
          <w:szCs w:val="24"/>
        </w:rPr>
        <w:t>An applicant for membership of the Club becomes a member when:</w:t>
      </w:r>
    </w:p>
    <w:p w14:paraId="1CFFD67B" w14:textId="77777777" w:rsidR="001373D7" w:rsidRPr="001373D7" w:rsidRDefault="001373D7" w:rsidP="004456BC">
      <w:pPr>
        <w:numPr>
          <w:ilvl w:val="1"/>
          <w:numId w:val="10"/>
        </w:numPr>
        <w:spacing w:after="120" w:line="276" w:lineRule="auto"/>
        <w:jc w:val="both"/>
        <w:rPr>
          <w:rFonts w:cstheme="minorHAnsi"/>
          <w:sz w:val="24"/>
          <w:szCs w:val="24"/>
        </w:rPr>
      </w:pPr>
      <w:r w:rsidRPr="001373D7">
        <w:rPr>
          <w:rFonts w:cstheme="minorHAnsi"/>
          <w:sz w:val="24"/>
          <w:szCs w:val="24"/>
        </w:rPr>
        <w:t>the Committee accepts the application; and</w:t>
      </w:r>
    </w:p>
    <w:p w14:paraId="1DD3DEAA" w14:textId="6402E8D8" w:rsidR="001373D7" w:rsidRDefault="001373D7" w:rsidP="004456BC">
      <w:pPr>
        <w:numPr>
          <w:ilvl w:val="1"/>
          <w:numId w:val="10"/>
        </w:numPr>
        <w:spacing w:after="120" w:line="276" w:lineRule="auto"/>
        <w:jc w:val="both"/>
        <w:rPr>
          <w:rFonts w:cstheme="minorHAnsi"/>
          <w:sz w:val="24"/>
          <w:szCs w:val="24"/>
        </w:rPr>
      </w:pPr>
      <w:r w:rsidRPr="001373D7">
        <w:rPr>
          <w:rFonts w:cstheme="minorHAnsi"/>
          <w:sz w:val="24"/>
          <w:szCs w:val="24"/>
        </w:rPr>
        <w:t xml:space="preserve">the applicant pays any membership fees, subscriptions, and levies payable to the Club under </w:t>
      </w:r>
      <w:r w:rsidRPr="001373D7">
        <w:rPr>
          <w:rFonts w:cstheme="minorHAnsi"/>
          <w:b/>
          <w:sz w:val="24"/>
          <w:szCs w:val="24"/>
        </w:rPr>
        <w:t>Rule 16</w:t>
      </w:r>
      <w:r w:rsidRPr="001373D7">
        <w:rPr>
          <w:rFonts w:cstheme="minorHAnsi"/>
          <w:sz w:val="24"/>
          <w:szCs w:val="24"/>
        </w:rPr>
        <w:t>.</w:t>
      </w:r>
    </w:p>
    <w:p w14:paraId="19B81889" w14:textId="74794438" w:rsidR="000B1F89" w:rsidRPr="000B1F89" w:rsidRDefault="00F2184F" w:rsidP="004456BC">
      <w:pPr>
        <w:pStyle w:val="ListParagraph"/>
        <w:numPr>
          <w:ilvl w:val="0"/>
          <w:numId w:val="2"/>
        </w:numPr>
        <w:spacing w:after="120" w:line="276" w:lineRule="auto"/>
        <w:jc w:val="both"/>
        <w:rPr>
          <w:rFonts w:cstheme="minorHAnsi"/>
          <w:b/>
          <w:bCs/>
          <w:sz w:val="28"/>
          <w:szCs w:val="28"/>
        </w:rPr>
      </w:pPr>
      <w:r>
        <w:rPr>
          <w:rFonts w:cstheme="minorHAnsi"/>
          <w:b/>
          <w:bCs/>
          <w:sz w:val="28"/>
          <w:szCs w:val="28"/>
        </w:rPr>
        <w:t xml:space="preserve"> </w:t>
      </w:r>
      <w:r w:rsidR="00AA33F8" w:rsidRPr="00F2184F">
        <w:rPr>
          <w:rFonts w:cstheme="minorHAnsi"/>
          <w:b/>
          <w:bCs/>
          <w:sz w:val="28"/>
          <w:szCs w:val="28"/>
        </w:rPr>
        <w:t>Classes of Membership</w:t>
      </w:r>
    </w:p>
    <w:p w14:paraId="4DAE9D40" w14:textId="505EE3A3" w:rsidR="00AA33F8" w:rsidRDefault="00AA33F8" w:rsidP="004456BC">
      <w:pPr>
        <w:pStyle w:val="ListParagraph"/>
        <w:numPr>
          <w:ilvl w:val="0"/>
          <w:numId w:val="15"/>
        </w:numPr>
        <w:spacing w:after="120" w:line="276" w:lineRule="auto"/>
        <w:jc w:val="both"/>
        <w:rPr>
          <w:rFonts w:cstheme="minorHAnsi"/>
          <w:sz w:val="24"/>
          <w:szCs w:val="24"/>
        </w:rPr>
      </w:pPr>
      <w:r>
        <w:rPr>
          <w:rFonts w:cstheme="minorHAnsi"/>
          <w:sz w:val="24"/>
          <w:szCs w:val="24"/>
        </w:rPr>
        <w:t xml:space="preserve"> The Club consists of the classes of membership –</w:t>
      </w:r>
    </w:p>
    <w:p w14:paraId="115FFE56" w14:textId="2C0C0427" w:rsidR="001373D7" w:rsidRDefault="00AA33F8" w:rsidP="004456BC">
      <w:pPr>
        <w:pStyle w:val="ListParagraph"/>
        <w:numPr>
          <w:ilvl w:val="1"/>
          <w:numId w:val="3"/>
        </w:numPr>
        <w:spacing w:after="120" w:line="276" w:lineRule="auto"/>
        <w:jc w:val="both"/>
        <w:rPr>
          <w:rFonts w:cstheme="minorHAnsi"/>
          <w:sz w:val="24"/>
          <w:szCs w:val="24"/>
        </w:rPr>
      </w:pPr>
      <w:r>
        <w:rPr>
          <w:rFonts w:cstheme="minorHAnsi"/>
          <w:sz w:val="24"/>
          <w:szCs w:val="24"/>
        </w:rPr>
        <w:t>Senior playing member;</w:t>
      </w:r>
    </w:p>
    <w:p w14:paraId="18DFB81B" w14:textId="6408275B" w:rsidR="00AA33F8" w:rsidRDefault="00AA33F8" w:rsidP="004456BC">
      <w:pPr>
        <w:pStyle w:val="ListParagraph"/>
        <w:numPr>
          <w:ilvl w:val="1"/>
          <w:numId w:val="3"/>
        </w:numPr>
        <w:spacing w:after="120" w:line="276" w:lineRule="auto"/>
        <w:jc w:val="both"/>
        <w:rPr>
          <w:rFonts w:cstheme="minorHAnsi"/>
          <w:sz w:val="24"/>
          <w:szCs w:val="24"/>
        </w:rPr>
      </w:pPr>
      <w:r>
        <w:rPr>
          <w:rFonts w:cstheme="minorHAnsi"/>
          <w:sz w:val="24"/>
          <w:szCs w:val="24"/>
        </w:rPr>
        <w:t>Junior playing member;</w:t>
      </w:r>
    </w:p>
    <w:p w14:paraId="6EAA9F30" w14:textId="0ABB507B" w:rsidR="00AA33F8" w:rsidRDefault="00AA33F8" w:rsidP="004456BC">
      <w:pPr>
        <w:pStyle w:val="ListParagraph"/>
        <w:numPr>
          <w:ilvl w:val="1"/>
          <w:numId w:val="3"/>
        </w:numPr>
        <w:spacing w:after="120" w:line="276" w:lineRule="auto"/>
        <w:jc w:val="both"/>
        <w:rPr>
          <w:rFonts w:cstheme="minorHAnsi"/>
          <w:sz w:val="24"/>
          <w:szCs w:val="24"/>
        </w:rPr>
      </w:pPr>
      <w:r>
        <w:rPr>
          <w:rFonts w:cstheme="minorHAnsi"/>
          <w:sz w:val="24"/>
          <w:szCs w:val="24"/>
        </w:rPr>
        <w:t>Non-Playing member;</w:t>
      </w:r>
    </w:p>
    <w:p w14:paraId="4F0B2D4A" w14:textId="2CE6B658" w:rsidR="00AA33F8" w:rsidRDefault="00AA33F8" w:rsidP="004456BC">
      <w:pPr>
        <w:pStyle w:val="ListParagraph"/>
        <w:numPr>
          <w:ilvl w:val="1"/>
          <w:numId w:val="3"/>
        </w:numPr>
        <w:spacing w:after="120" w:line="276" w:lineRule="auto"/>
        <w:jc w:val="both"/>
        <w:rPr>
          <w:rFonts w:cstheme="minorHAnsi"/>
          <w:sz w:val="24"/>
          <w:szCs w:val="24"/>
        </w:rPr>
      </w:pPr>
      <w:r>
        <w:rPr>
          <w:rFonts w:cstheme="minorHAnsi"/>
          <w:sz w:val="24"/>
          <w:szCs w:val="24"/>
        </w:rPr>
        <w:t>Life member; and</w:t>
      </w:r>
    </w:p>
    <w:p w14:paraId="36066721" w14:textId="0EE1DEC4" w:rsidR="000B1F89" w:rsidRPr="00001BDD" w:rsidRDefault="00AA33F8" w:rsidP="004456BC">
      <w:pPr>
        <w:pStyle w:val="ListParagraph"/>
        <w:numPr>
          <w:ilvl w:val="1"/>
          <w:numId w:val="3"/>
        </w:numPr>
        <w:spacing w:after="120" w:line="276" w:lineRule="auto"/>
        <w:jc w:val="both"/>
        <w:rPr>
          <w:rFonts w:cstheme="minorHAnsi"/>
          <w:b/>
          <w:bCs/>
          <w:sz w:val="24"/>
          <w:szCs w:val="24"/>
        </w:rPr>
      </w:pPr>
      <w:r>
        <w:rPr>
          <w:rFonts w:cstheme="minorHAnsi"/>
          <w:sz w:val="24"/>
          <w:szCs w:val="24"/>
        </w:rPr>
        <w:t xml:space="preserve">Any associate members provided for under </w:t>
      </w:r>
      <w:r w:rsidRPr="00AA33F8">
        <w:rPr>
          <w:rFonts w:cstheme="minorHAnsi"/>
          <w:b/>
          <w:bCs/>
          <w:sz w:val="24"/>
          <w:szCs w:val="24"/>
        </w:rPr>
        <w:t>sub-rule (2)</w:t>
      </w:r>
      <w:r>
        <w:rPr>
          <w:rFonts w:cstheme="minorHAnsi"/>
          <w:b/>
          <w:bCs/>
          <w:sz w:val="24"/>
          <w:szCs w:val="24"/>
        </w:rPr>
        <w:t>.</w:t>
      </w:r>
    </w:p>
    <w:p w14:paraId="1DA80077" w14:textId="46D7014F" w:rsidR="000B1F89" w:rsidRPr="00001BDD" w:rsidRDefault="00AA33F8" w:rsidP="004456BC">
      <w:pPr>
        <w:pStyle w:val="ListParagraph"/>
        <w:numPr>
          <w:ilvl w:val="0"/>
          <w:numId w:val="15"/>
        </w:numPr>
        <w:spacing w:after="120" w:line="276" w:lineRule="auto"/>
        <w:jc w:val="both"/>
        <w:rPr>
          <w:rFonts w:cstheme="minorHAnsi"/>
          <w:sz w:val="24"/>
          <w:szCs w:val="24"/>
        </w:rPr>
      </w:pPr>
      <w:r>
        <w:rPr>
          <w:rFonts w:cstheme="minorHAnsi"/>
          <w:sz w:val="24"/>
          <w:szCs w:val="24"/>
        </w:rPr>
        <w:t>The Club may have any class of associate membership approved by resolution at a general meeting.</w:t>
      </w:r>
    </w:p>
    <w:p w14:paraId="630BC9AF" w14:textId="08B23EB5" w:rsidR="000B1F89" w:rsidRPr="00001BDD" w:rsidRDefault="00AA33F8" w:rsidP="004456BC">
      <w:pPr>
        <w:pStyle w:val="ListParagraph"/>
        <w:numPr>
          <w:ilvl w:val="0"/>
          <w:numId w:val="15"/>
        </w:numPr>
        <w:spacing w:after="120" w:line="276" w:lineRule="auto"/>
        <w:jc w:val="both"/>
        <w:rPr>
          <w:rFonts w:cstheme="minorHAnsi"/>
          <w:sz w:val="24"/>
          <w:szCs w:val="24"/>
        </w:rPr>
      </w:pPr>
      <w:r>
        <w:rPr>
          <w:rFonts w:cstheme="minorHAnsi"/>
          <w:sz w:val="24"/>
          <w:szCs w:val="24"/>
        </w:rPr>
        <w:t>Limits on the number of places available in each class of membership may be made by the committee from time to time.</w:t>
      </w:r>
    </w:p>
    <w:p w14:paraId="530A9BBB" w14:textId="4C87789B" w:rsidR="00AA33F8" w:rsidRDefault="00AA33F8" w:rsidP="004456BC">
      <w:pPr>
        <w:pStyle w:val="ListParagraph"/>
        <w:numPr>
          <w:ilvl w:val="0"/>
          <w:numId w:val="15"/>
        </w:numPr>
        <w:spacing w:after="120" w:line="276" w:lineRule="auto"/>
        <w:jc w:val="both"/>
        <w:rPr>
          <w:rFonts w:cstheme="minorHAnsi"/>
          <w:sz w:val="24"/>
          <w:szCs w:val="24"/>
        </w:rPr>
      </w:pPr>
      <w:r>
        <w:rPr>
          <w:rFonts w:cstheme="minorHAnsi"/>
          <w:sz w:val="24"/>
          <w:szCs w:val="24"/>
        </w:rPr>
        <w:t>Senior Playing Membership</w:t>
      </w:r>
    </w:p>
    <w:p w14:paraId="042AABED" w14:textId="15CC42DE" w:rsidR="00AA33F8" w:rsidRDefault="00AA33F8" w:rsidP="004456BC">
      <w:pPr>
        <w:pStyle w:val="ListParagraph"/>
        <w:numPr>
          <w:ilvl w:val="1"/>
          <w:numId w:val="7"/>
        </w:numPr>
        <w:spacing w:after="120" w:line="276" w:lineRule="auto"/>
        <w:jc w:val="both"/>
        <w:rPr>
          <w:rFonts w:cstheme="minorHAnsi"/>
          <w:sz w:val="24"/>
          <w:szCs w:val="24"/>
        </w:rPr>
      </w:pPr>
      <w:r>
        <w:rPr>
          <w:rFonts w:cstheme="minorHAnsi"/>
          <w:sz w:val="24"/>
          <w:szCs w:val="24"/>
        </w:rPr>
        <w:t>A senior playing member is any person who</w:t>
      </w:r>
      <w:r w:rsidR="00A03935">
        <w:rPr>
          <w:rFonts w:cstheme="minorHAnsi"/>
          <w:sz w:val="24"/>
          <w:szCs w:val="24"/>
        </w:rPr>
        <w:t xml:space="preserve"> -</w:t>
      </w:r>
    </w:p>
    <w:p w14:paraId="40055A32" w14:textId="06D34D78" w:rsidR="00AA33F8" w:rsidRDefault="00AA33F8" w:rsidP="004456BC">
      <w:pPr>
        <w:pStyle w:val="ListParagraph"/>
        <w:numPr>
          <w:ilvl w:val="2"/>
          <w:numId w:val="7"/>
        </w:numPr>
        <w:spacing w:after="120" w:line="276" w:lineRule="auto"/>
        <w:jc w:val="both"/>
        <w:rPr>
          <w:rFonts w:cstheme="minorHAnsi"/>
          <w:sz w:val="24"/>
          <w:szCs w:val="24"/>
        </w:rPr>
      </w:pPr>
      <w:r>
        <w:rPr>
          <w:rFonts w:cstheme="minorHAnsi"/>
          <w:sz w:val="24"/>
          <w:szCs w:val="24"/>
        </w:rPr>
        <w:t xml:space="preserve">is, or will be, aged 18 or older </w:t>
      </w:r>
      <w:r w:rsidR="00A03935">
        <w:rPr>
          <w:rFonts w:cstheme="minorHAnsi"/>
          <w:sz w:val="24"/>
          <w:szCs w:val="24"/>
        </w:rPr>
        <w:t>in the calendar year of their membership;</w:t>
      </w:r>
    </w:p>
    <w:p w14:paraId="734FA166" w14:textId="4DC88ECA" w:rsidR="00A03935" w:rsidRDefault="00A03935" w:rsidP="004456BC">
      <w:pPr>
        <w:pStyle w:val="ListParagraph"/>
        <w:numPr>
          <w:ilvl w:val="2"/>
          <w:numId w:val="7"/>
        </w:numPr>
        <w:spacing w:after="120" w:line="276" w:lineRule="auto"/>
        <w:jc w:val="both"/>
        <w:rPr>
          <w:rFonts w:cstheme="minorHAnsi"/>
          <w:sz w:val="24"/>
          <w:szCs w:val="24"/>
        </w:rPr>
      </w:pPr>
      <w:r>
        <w:rPr>
          <w:rFonts w:cstheme="minorHAnsi"/>
          <w:sz w:val="24"/>
          <w:szCs w:val="24"/>
        </w:rPr>
        <w:t>is, or will be, allocated to a team at the Club;</w:t>
      </w:r>
    </w:p>
    <w:p w14:paraId="221ACB54" w14:textId="3C52458A" w:rsidR="00A03935" w:rsidRDefault="00A03935" w:rsidP="004456BC">
      <w:pPr>
        <w:pStyle w:val="ListParagraph"/>
        <w:numPr>
          <w:ilvl w:val="2"/>
          <w:numId w:val="7"/>
        </w:numPr>
        <w:spacing w:after="120" w:line="276" w:lineRule="auto"/>
        <w:jc w:val="both"/>
        <w:rPr>
          <w:rFonts w:cstheme="minorHAnsi"/>
          <w:sz w:val="24"/>
          <w:szCs w:val="24"/>
        </w:rPr>
      </w:pPr>
      <w:r>
        <w:rPr>
          <w:rFonts w:cstheme="minorHAnsi"/>
          <w:sz w:val="24"/>
          <w:szCs w:val="24"/>
        </w:rPr>
        <w:t>has had their registration accepted at the Club; and</w:t>
      </w:r>
    </w:p>
    <w:p w14:paraId="3B429141" w14:textId="66F12281" w:rsidR="00A03935" w:rsidRDefault="00A03935" w:rsidP="004456BC">
      <w:pPr>
        <w:pStyle w:val="ListParagraph"/>
        <w:numPr>
          <w:ilvl w:val="2"/>
          <w:numId w:val="7"/>
        </w:numPr>
        <w:spacing w:after="120" w:line="276" w:lineRule="auto"/>
        <w:jc w:val="both"/>
        <w:rPr>
          <w:rFonts w:cstheme="minorHAnsi"/>
          <w:sz w:val="24"/>
          <w:szCs w:val="24"/>
        </w:rPr>
      </w:pPr>
      <w:r>
        <w:rPr>
          <w:rFonts w:cstheme="minorHAnsi"/>
          <w:sz w:val="24"/>
          <w:szCs w:val="24"/>
        </w:rPr>
        <w:t>is a financial member.</w:t>
      </w:r>
    </w:p>
    <w:p w14:paraId="16B78CB4" w14:textId="31A889F9" w:rsidR="00674421" w:rsidRDefault="00674421" w:rsidP="004456BC">
      <w:pPr>
        <w:pStyle w:val="NoSpacing"/>
        <w:numPr>
          <w:ilvl w:val="1"/>
          <w:numId w:val="7"/>
        </w:numPr>
        <w:rPr>
          <w:sz w:val="24"/>
          <w:szCs w:val="24"/>
        </w:rPr>
      </w:pPr>
      <w:r w:rsidRPr="003B5FB5">
        <w:rPr>
          <w:sz w:val="24"/>
          <w:szCs w:val="24"/>
        </w:rPr>
        <w:t xml:space="preserve">Any senior playing member has full voting rights and any other rights conferred </w:t>
      </w:r>
    </w:p>
    <w:p w14:paraId="6A67F82B" w14:textId="716F8E98" w:rsidR="003B5FB5" w:rsidRDefault="003B5FB5" w:rsidP="003B5FB5">
      <w:pPr>
        <w:pStyle w:val="NoSpacing"/>
        <w:ind w:left="1287"/>
        <w:rPr>
          <w:sz w:val="24"/>
          <w:szCs w:val="24"/>
        </w:rPr>
      </w:pPr>
      <w:r>
        <w:rPr>
          <w:sz w:val="24"/>
          <w:szCs w:val="24"/>
        </w:rPr>
        <w:t>on members by these rules or approved by resolution at a general meeting or determined by the committee.</w:t>
      </w:r>
    </w:p>
    <w:p w14:paraId="08DBB898" w14:textId="7045601B" w:rsidR="003B5FB5" w:rsidRDefault="003B5FB5" w:rsidP="004456BC">
      <w:pPr>
        <w:pStyle w:val="NoSpacing"/>
        <w:numPr>
          <w:ilvl w:val="1"/>
          <w:numId w:val="7"/>
        </w:numPr>
        <w:rPr>
          <w:sz w:val="24"/>
          <w:szCs w:val="24"/>
        </w:rPr>
      </w:pPr>
      <w:r>
        <w:rPr>
          <w:sz w:val="24"/>
          <w:szCs w:val="24"/>
        </w:rPr>
        <w:t>Senior playing members must re-apply for membership in every year that they</w:t>
      </w:r>
    </w:p>
    <w:p w14:paraId="7AA847AD" w14:textId="49DB2F68" w:rsidR="003B5FB5" w:rsidRPr="003B5FB5" w:rsidRDefault="003B5FB5" w:rsidP="006418EC">
      <w:pPr>
        <w:pStyle w:val="NoSpacing"/>
        <w:ind w:left="1287"/>
        <w:rPr>
          <w:sz w:val="24"/>
          <w:szCs w:val="24"/>
        </w:rPr>
      </w:pPr>
      <w:r>
        <w:rPr>
          <w:sz w:val="24"/>
          <w:szCs w:val="24"/>
        </w:rPr>
        <w:t>intend to be a senior playing member, during the registration period for this class of membership.</w:t>
      </w:r>
    </w:p>
    <w:p w14:paraId="4150336B" w14:textId="29121CDF" w:rsidR="00A03935" w:rsidRPr="000747DF" w:rsidRDefault="00A03935" w:rsidP="004456BC">
      <w:pPr>
        <w:pStyle w:val="ListParagraph"/>
        <w:numPr>
          <w:ilvl w:val="0"/>
          <w:numId w:val="15"/>
        </w:numPr>
        <w:spacing w:after="120" w:line="276" w:lineRule="auto"/>
        <w:jc w:val="both"/>
        <w:rPr>
          <w:rFonts w:cstheme="minorHAnsi"/>
          <w:sz w:val="24"/>
          <w:szCs w:val="24"/>
        </w:rPr>
      </w:pPr>
      <w:r w:rsidRPr="000747DF">
        <w:rPr>
          <w:rFonts w:cstheme="minorHAnsi"/>
          <w:sz w:val="24"/>
          <w:szCs w:val="24"/>
        </w:rPr>
        <w:t xml:space="preserve">  Junior Playing Membership</w:t>
      </w:r>
    </w:p>
    <w:p w14:paraId="189898E8" w14:textId="0EBF8FE6" w:rsidR="00A03935" w:rsidRPr="003B5FB5" w:rsidRDefault="00A03935" w:rsidP="004456BC">
      <w:pPr>
        <w:pStyle w:val="ListParagraph"/>
        <w:numPr>
          <w:ilvl w:val="0"/>
          <w:numId w:val="16"/>
        </w:numPr>
        <w:spacing w:after="120" w:line="276" w:lineRule="auto"/>
        <w:jc w:val="both"/>
        <w:rPr>
          <w:rFonts w:cstheme="minorHAnsi"/>
          <w:sz w:val="24"/>
          <w:szCs w:val="24"/>
        </w:rPr>
      </w:pPr>
      <w:r w:rsidRPr="003B5FB5">
        <w:rPr>
          <w:rFonts w:cstheme="minorHAnsi"/>
          <w:sz w:val="24"/>
          <w:szCs w:val="24"/>
        </w:rPr>
        <w:t>A junior playing member is any person who -</w:t>
      </w:r>
    </w:p>
    <w:p w14:paraId="0399DEAF" w14:textId="18CC01BF" w:rsidR="00A03935" w:rsidRPr="000747DF" w:rsidRDefault="003B5FB5" w:rsidP="004456BC">
      <w:pPr>
        <w:pStyle w:val="ListParagraph"/>
        <w:numPr>
          <w:ilvl w:val="2"/>
          <w:numId w:val="7"/>
        </w:numPr>
        <w:spacing w:after="120" w:line="276" w:lineRule="auto"/>
        <w:jc w:val="both"/>
        <w:rPr>
          <w:rFonts w:cstheme="minorHAnsi"/>
          <w:sz w:val="24"/>
          <w:szCs w:val="24"/>
        </w:rPr>
      </w:pPr>
      <w:r w:rsidRPr="000747DF">
        <w:rPr>
          <w:rFonts w:cstheme="minorHAnsi"/>
          <w:sz w:val="24"/>
          <w:szCs w:val="24"/>
        </w:rPr>
        <w:t>will</w:t>
      </w:r>
      <w:r w:rsidR="00A03935" w:rsidRPr="000747DF">
        <w:rPr>
          <w:rFonts w:cstheme="minorHAnsi"/>
          <w:sz w:val="24"/>
          <w:szCs w:val="24"/>
        </w:rPr>
        <w:t xml:space="preserve"> be aged under 18 in the calendar year of their membershi</w:t>
      </w:r>
      <w:r w:rsidRPr="000747DF">
        <w:rPr>
          <w:rFonts w:cstheme="minorHAnsi"/>
          <w:sz w:val="24"/>
          <w:szCs w:val="24"/>
        </w:rPr>
        <w:t>p;</w:t>
      </w:r>
    </w:p>
    <w:p w14:paraId="08679C90" w14:textId="51644364" w:rsidR="003B5FB5" w:rsidRDefault="003B5FB5" w:rsidP="004456BC">
      <w:pPr>
        <w:pStyle w:val="ListParagraph"/>
        <w:numPr>
          <w:ilvl w:val="2"/>
          <w:numId w:val="7"/>
        </w:numPr>
        <w:spacing w:after="120" w:line="276" w:lineRule="auto"/>
        <w:jc w:val="both"/>
        <w:rPr>
          <w:rFonts w:cstheme="minorHAnsi"/>
          <w:sz w:val="24"/>
          <w:szCs w:val="24"/>
        </w:rPr>
      </w:pPr>
      <w:r>
        <w:rPr>
          <w:rFonts w:cstheme="minorHAnsi"/>
          <w:sz w:val="24"/>
          <w:szCs w:val="24"/>
        </w:rPr>
        <w:t>is, or will be, allocated to a team at the Club;</w:t>
      </w:r>
    </w:p>
    <w:p w14:paraId="13650102" w14:textId="77777777" w:rsidR="000747DF" w:rsidRDefault="003B5FB5" w:rsidP="004456BC">
      <w:pPr>
        <w:pStyle w:val="ListParagraph"/>
        <w:numPr>
          <w:ilvl w:val="2"/>
          <w:numId w:val="7"/>
        </w:numPr>
        <w:spacing w:after="120" w:line="276" w:lineRule="auto"/>
        <w:jc w:val="both"/>
        <w:rPr>
          <w:rFonts w:cstheme="minorHAnsi"/>
          <w:sz w:val="24"/>
          <w:szCs w:val="24"/>
        </w:rPr>
      </w:pPr>
      <w:r>
        <w:rPr>
          <w:rFonts w:cstheme="minorHAnsi"/>
          <w:sz w:val="24"/>
          <w:szCs w:val="24"/>
        </w:rPr>
        <w:t>has had their registration accepted at the Club; and</w:t>
      </w:r>
    </w:p>
    <w:p w14:paraId="1AF1F36B" w14:textId="1C05539A" w:rsidR="003B5FB5" w:rsidRPr="000747DF" w:rsidRDefault="003B5FB5" w:rsidP="004456BC">
      <w:pPr>
        <w:pStyle w:val="ListParagraph"/>
        <w:numPr>
          <w:ilvl w:val="2"/>
          <w:numId w:val="7"/>
        </w:numPr>
        <w:spacing w:after="120" w:line="276" w:lineRule="auto"/>
        <w:jc w:val="both"/>
        <w:rPr>
          <w:rFonts w:cstheme="minorHAnsi"/>
          <w:sz w:val="24"/>
          <w:szCs w:val="24"/>
        </w:rPr>
      </w:pPr>
      <w:r w:rsidRPr="000747DF">
        <w:rPr>
          <w:rFonts w:cstheme="minorHAnsi"/>
          <w:sz w:val="24"/>
          <w:szCs w:val="24"/>
        </w:rPr>
        <w:lastRenderedPageBreak/>
        <w:t>is a financial member</w:t>
      </w:r>
    </w:p>
    <w:p w14:paraId="7785579E" w14:textId="53ED15DB" w:rsidR="003B5FB5" w:rsidRDefault="003B5FB5" w:rsidP="004456BC">
      <w:pPr>
        <w:pStyle w:val="ListParagraph"/>
        <w:numPr>
          <w:ilvl w:val="0"/>
          <w:numId w:val="16"/>
        </w:numPr>
        <w:spacing w:after="120" w:line="276" w:lineRule="auto"/>
        <w:jc w:val="both"/>
        <w:rPr>
          <w:rFonts w:cstheme="minorHAnsi"/>
          <w:sz w:val="24"/>
          <w:szCs w:val="24"/>
        </w:rPr>
      </w:pPr>
      <w:r>
        <w:rPr>
          <w:rFonts w:cstheme="minorHAnsi"/>
          <w:sz w:val="24"/>
          <w:szCs w:val="24"/>
        </w:rPr>
        <w:t>Any junior playing member does not have voting rights</w:t>
      </w:r>
      <w:r w:rsidR="00A2695E">
        <w:rPr>
          <w:rFonts w:cstheme="minorHAnsi"/>
          <w:sz w:val="24"/>
          <w:szCs w:val="24"/>
        </w:rPr>
        <w:t xml:space="preserve">, subject to </w:t>
      </w:r>
      <w:r w:rsidR="00A2695E" w:rsidRPr="00A2695E">
        <w:rPr>
          <w:rFonts w:cstheme="minorHAnsi"/>
          <w:b/>
          <w:bCs/>
          <w:sz w:val="24"/>
          <w:szCs w:val="24"/>
        </w:rPr>
        <w:t>sub-rule (c)</w:t>
      </w:r>
      <w:r w:rsidR="00A2695E">
        <w:rPr>
          <w:rFonts w:cstheme="minorHAnsi"/>
          <w:sz w:val="24"/>
          <w:szCs w:val="24"/>
        </w:rPr>
        <w:t>, but has any other rights conferred on members by these rules or approved by resolution at a general meeting or determined by the committee.</w:t>
      </w:r>
    </w:p>
    <w:p w14:paraId="496C4CB2" w14:textId="4364FB70" w:rsidR="00321370" w:rsidRDefault="00321370" w:rsidP="004456BC">
      <w:pPr>
        <w:pStyle w:val="ListParagraph"/>
        <w:numPr>
          <w:ilvl w:val="0"/>
          <w:numId w:val="16"/>
        </w:numPr>
        <w:spacing w:after="120" w:line="276" w:lineRule="auto"/>
        <w:jc w:val="both"/>
        <w:rPr>
          <w:rFonts w:cstheme="minorHAnsi"/>
          <w:sz w:val="24"/>
          <w:szCs w:val="24"/>
        </w:rPr>
      </w:pPr>
      <w:r>
        <w:rPr>
          <w:rFonts w:cstheme="minorHAnsi"/>
          <w:sz w:val="24"/>
          <w:szCs w:val="24"/>
        </w:rPr>
        <w:t>One parent or guardian may vote on behalf of their membership as the member’s voting representative.</w:t>
      </w:r>
    </w:p>
    <w:p w14:paraId="0FBE7CDE" w14:textId="7498BD7C" w:rsidR="000747DF" w:rsidRPr="006418EC" w:rsidRDefault="00321370" w:rsidP="004456BC">
      <w:pPr>
        <w:pStyle w:val="ListParagraph"/>
        <w:numPr>
          <w:ilvl w:val="0"/>
          <w:numId w:val="16"/>
        </w:numPr>
        <w:spacing w:after="120" w:line="276" w:lineRule="auto"/>
        <w:jc w:val="both"/>
        <w:rPr>
          <w:rFonts w:cstheme="minorHAnsi"/>
          <w:sz w:val="24"/>
          <w:szCs w:val="24"/>
        </w:rPr>
      </w:pPr>
      <w:r>
        <w:rPr>
          <w:rFonts w:cstheme="minorHAnsi"/>
          <w:sz w:val="24"/>
          <w:szCs w:val="24"/>
        </w:rPr>
        <w:t>Junior playing members must re-apply for membership in every year that they intend to be a junior playing member, during the registration period for this class of membership.</w:t>
      </w:r>
    </w:p>
    <w:p w14:paraId="6AC79DE7" w14:textId="11F14EE9" w:rsidR="0089407D" w:rsidRPr="005B20F8" w:rsidRDefault="005B20F8" w:rsidP="004456BC">
      <w:pPr>
        <w:pStyle w:val="ListParagraph"/>
        <w:numPr>
          <w:ilvl w:val="0"/>
          <w:numId w:val="15"/>
        </w:numPr>
        <w:spacing w:after="120" w:line="276" w:lineRule="auto"/>
        <w:jc w:val="both"/>
        <w:rPr>
          <w:rFonts w:cstheme="minorHAnsi"/>
          <w:sz w:val="24"/>
          <w:szCs w:val="24"/>
        </w:rPr>
      </w:pPr>
      <w:r>
        <w:rPr>
          <w:rFonts w:cstheme="minorHAnsi"/>
          <w:sz w:val="24"/>
          <w:szCs w:val="24"/>
        </w:rPr>
        <w:t>A Non-Playing Membership -</w:t>
      </w:r>
      <w:r w:rsidR="000747DF" w:rsidRPr="005B20F8">
        <w:rPr>
          <w:rFonts w:cstheme="minorHAnsi"/>
          <w:sz w:val="24"/>
          <w:szCs w:val="24"/>
        </w:rPr>
        <w:t xml:space="preserve"> </w:t>
      </w:r>
    </w:p>
    <w:p w14:paraId="70D0D37D" w14:textId="16526453" w:rsidR="00321370" w:rsidRDefault="00321370" w:rsidP="004456BC">
      <w:pPr>
        <w:pStyle w:val="ListParagraph"/>
        <w:numPr>
          <w:ilvl w:val="0"/>
          <w:numId w:val="17"/>
        </w:numPr>
        <w:spacing w:after="120" w:line="276" w:lineRule="auto"/>
        <w:jc w:val="both"/>
        <w:rPr>
          <w:rFonts w:cstheme="minorHAnsi"/>
          <w:sz w:val="24"/>
          <w:szCs w:val="24"/>
        </w:rPr>
      </w:pPr>
      <w:r w:rsidRPr="00321370">
        <w:rPr>
          <w:rFonts w:cstheme="minorHAnsi"/>
          <w:sz w:val="24"/>
          <w:szCs w:val="24"/>
        </w:rPr>
        <w:t xml:space="preserve"> </w:t>
      </w:r>
      <w:r>
        <w:rPr>
          <w:rFonts w:cstheme="minorHAnsi"/>
          <w:sz w:val="24"/>
          <w:szCs w:val="24"/>
        </w:rPr>
        <w:t>A non-playing person who is appointed to any of the following roles at the Club must register as a non-playing member –</w:t>
      </w:r>
      <w:r w:rsidRPr="00321370">
        <w:rPr>
          <w:rFonts w:cstheme="minorHAnsi"/>
          <w:sz w:val="24"/>
          <w:szCs w:val="24"/>
        </w:rPr>
        <w:t xml:space="preserve"> </w:t>
      </w:r>
    </w:p>
    <w:p w14:paraId="71AC134F" w14:textId="3E55F2C6" w:rsidR="00321370" w:rsidRDefault="00321370" w:rsidP="004456BC">
      <w:pPr>
        <w:pStyle w:val="ListParagraph"/>
        <w:numPr>
          <w:ilvl w:val="2"/>
          <w:numId w:val="3"/>
        </w:numPr>
        <w:spacing w:after="120" w:line="276" w:lineRule="auto"/>
        <w:jc w:val="both"/>
        <w:rPr>
          <w:rFonts w:cstheme="minorHAnsi"/>
          <w:sz w:val="24"/>
          <w:szCs w:val="24"/>
        </w:rPr>
      </w:pPr>
      <w:r>
        <w:rPr>
          <w:rFonts w:cstheme="minorHAnsi"/>
          <w:sz w:val="24"/>
          <w:szCs w:val="24"/>
        </w:rPr>
        <w:t>Coach;</w:t>
      </w:r>
    </w:p>
    <w:p w14:paraId="024F6EB9" w14:textId="5AD05846" w:rsidR="00321370" w:rsidRDefault="00321370" w:rsidP="004456BC">
      <w:pPr>
        <w:pStyle w:val="ListParagraph"/>
        <w:numPr>
          <w:ilvl w:val="2"/>
          <w:numId w:val="3"/>
        </w:numPr>
        <w:spacing w:after="120" w:line="276" w:lineRule="auto"/>
        <w:jc w:val="both"/>
        <w:rPr>
          <w:rFonts w:cstheme="minorHAnsi"/>
          <w:sz w:val="24"/>
          <w:szCs w:val="24"/>
        </w:rPr>
      </w:pPr>
      <w:r>
        <w:rPr>
          <w:rFonts w:cstheme="minorHAnsi"/>
          <w:sz w:val="24"/>
          <w:szCs w:val="24"/>
        </w:rPr>
        <w:t>Umpire;</w:t>
      </w:r>
    </w:p>
    <w:p w14:paraId="05D75B7C" w14:textId="5DD1E875" w:rsidR="00321370" w:rsidRDefault="00321370" w:rsidP="004456BC">
      <w:pPr>
        <w:pStyle w:val="ListParagraph"/>
        <w:numPr>
          <w:ilvl w:val="2"/>
          <w:numId w:val="3"/>
        </w:numPr>
        <w:spacing w:after="120" w:line="276" w:lineRule="auto"/>
        <w:jc w:val="both"/>
        <w:rPr>
          <w:rFonts w:cstheme="minorHAnsi"/>
          <w:sz w:val="24"/>
          <w:szCs w:val="24"/>
        </w:rPr>
      </w:pPr>
      <w:r>
        <w:rPr>
          <w:rFonts w:cstheme="minorHAnsi"/>
          <w:sz w:val="24"/>
          <w:szCs w:val="24"/>
        </w:rPr>
        <w:t>Team manager, or;</w:t>
      </w:r>
    </w:p>
    <w:p w14:paraId="58CFC5FE" w14:textId="042296CF" w:rsidR="00321370" w:rsidRDefault="00321370" w:rsidP="004456BC">
      <w:pPr>
        <w:pStyle w:val="ListParagraph"/>
        <w:numPr>
          <w:ilvl w:val="2"/>
          <w:numId w:val="3"/>
        </w:numPr>
        <w:spacing w:after="120" w:line="276" w:lineRule="auto"/>
        <w:jc w:val="both"/>
        <w:rPr>
          <w:rFonts w:cstheme="minorHAnsi"/>
          <w:sz w:val="24"/>
          <w:szCs w:val="24"/>
        </w:rPr>
      </w:pPr>
      <w:r>
        <w:rPr>
          <w:rFonts w:cstheme="minorHAnsi"/>
          <w:sz w:val="24"/>
          <w:szCs w:val="24"/>
        </w:rPr>
        <w:t>Committee member</w:t>
      </w:r>
      <w:r w:rsidR="000747DF">
        <w:rPr>
          <w:rFonts w:cstheme="minorHAnsi"/>
          <w:sz w:val="24"/>
          <w:szCs w:val="24"/>
        </w:rPr>
        <w:t>;</w:t>
      </w:r>
    </w:p>
    <w:p w14:paraId="3E003D92" w14:textId="7EAE1F76" w:rsidR="000747DF" w:rsidRDefault="000747DF" w:rsidP="004456BC">
      <w:pPr>
        <w:pStyle w:val="ListParagraph"/>
        <w:numPr>
          <w:ilvl w:val="2"/>
          <w:numId w:val="3"/>
        </w:numPr>
        <w:spacing w:after="120" w:line="276" w:lineRule="auto"/>
        <w:jc w:val="both"/>
        <w:rPr>
          <w:rFonts w:cstheme="minorHAnsi"/>
          <w:sz w:val="24"/>
          <w:szCs w:val="24"/>
        </w:rPr>
      </w:pPr>
      <w:r>
        <w:rPr>
          <w:rFonts w:cstheme="minorHAnsi"/>
          <w:sz w:val="24"/>
          <w:szCs w:val="24"/>
        </w:rPr>
        <w:t>Any person who has an application approved by the Committee to be a non-playing member</w:t>
      </w:r>
    </w:p>
    <w:p w14:paraId="78F9FCEE" w14:textId="20C860AC" w:rsidR="000747DF" w:rsidRDefault="000747DF" w:rsidP="004456BC">
      <w:pPr>
        <w:pStyle w:val="ListParagraph"/>
        <w:numPr>
          <w:ilvl w:val="0"/>
          <w:numId w:val="17"/>
        </w:numPr>
        <w:spacing w:after="120" w:line="276" w:lineRule="auto"/>
        <w:jc w:val="both"/>
        <w:rPr>
          <w:rFonts w:cstheme="minorHAnsi"/>
          <w:sz w:val="24"/>
          <w:szCs w:val="24"/>
        </w:rPr>
      </w:pPr>
      <w:r>
        <w:rPr>
          <w:rFonts w:cstheme="minorHAnsi"/>
          <w:sz w:val="24"/>
          <w:szCs w:val="24"/>
        </w:rPr>
        <w:t>All non-playing members have full voting rights and any other rights conferred on members by these rules or approved by resolution at a general meeting or determined by the committee.</w:t>
      </w:r>
    </w:p>
    <w:p w14:paraId="3111C6C5" w14:textId="27381F08" w:rsidR="009B3441" w:rsidRPr="006418EC" w:rsidRDefault="000747DF" w:rsidP="004456BC">
      <w:pPr>
        <w:pStyle w:val="ListParagraph"/>
        <w:numPr>
          <w:ilvl w:val="0"/>
          <w:numId w:val="17"/>
        </w:numPr>
        <w:spacing w:after="120" w:line="276" w:lineRule="auto"/>
        <w:jc w:val="both"/>
        <w:rPr>
          <w:rFonts w:cstheme="minorHAnsi"/>
          <w:sz w:val="24"/>
          <w:szCs w:val="24"/>
        </w:rPr>
      </w:pPr>
      <w:r>
        <w:rPr>
          <w:rFonts w:cstheme="minorHAnsi"/>
          <w:sz w:val="24"/>
          <w:szCs w:val="24"/>
        </w:rPr>
        <w:t>Non-playing members must re-apply for membership in every year that they intend to be a nonplaying member, during the registration period for this class of membership.</w:t>
      </w:r>
    </w:p>
    <w:p w14:paraId="0C1300B2" w14:textId="3A467A3C" w:rsidR="009B3441" w:rsidRPr="006418EC" w:rsidRDefault="006418EC" w:rsidP="006418EC">
      <w:pPr>
        <w:spacing w:after="120" w:line="276" w:lineRule="auto"/>
        <w:ind w:left="567"/>
        <w:jc w:val="both"/>
        <w:rPr>
          <w:rFonts w:cstheme="minorHAnsi"/>
          <w:sz w:val="24"/>
          <w:szCs w:val="24"/>
        </w:rPr>
      </w:pPr>
      <w:r>
        <w:rPr>
          <w:rFonts w:cstheme="minorHAnsi"/>
          <w:sz w:val="24"/>
          <w:szCs w:val="24"/>
        </w:rPr>
        <w:t>7)</w:t>
      </w:r>
      <w:r w:rsidR="009B3441" w:rsidRPr="006418EC">
        <w:rPr>
          <w:rFonts w:cstheme="minorHAnsi"/>
          <w:sz w:val="24"/>
          <w:szCs w:val="24"/>
        </w:rPr>
        <w:t xml:space="preserve"> </w:t>
      </w:r>
      <w:r>
        <w:rPr>
          <w:rFonts w:cstheme="minorHAnsi"/>
          <w:sz w:val="24"/>
          <w:szCs w:val="24"/>
        </w:rPr>
        <w:t xml:space="preserve"> </w:t>
      </w:r>
      <w:r w:rsidR="009B3441" w:rsidRPr="006418EC">
        <w:rPr>
          <w:rFonts w:cstheme="minorHAnsi"/>
          <w:sz w:val="24"/>
          <w:szCs w:val="24"/>
        </w:rPr>
        <w:t>Life Membership</w:t>
      </w:r>
    </w:p>
    <w:p w14:paraId="024B74C8" w14:textId="77EDA094" w:rsidR="006418EC" w:rsidRDefault="006418EC" w:rsidP="006418EC">
      <w:pPr>
        <w:spacing w:after="120" w:line="276" w:lineRule="auto"/>
        <w:ind w:left="927"/>
        <w:jc w:val="both"/>
        <w:rPr>
          <w:rFonts w:cstheme="minorHAnsi"/>
          <w:sz w:val="24"/>
          <w:szCs w:val="24"/>
        </w:rPr>
      </w:pPr>
      <w:r>
        <w:rPr>
          <w:rFonts w:cstheme="minorHAnsi"/>
          <w:sz w:val="24"/>
          <w:szCs w:val="24"/>
        </w:rPr>
        <w:t xml:space="preserve">a) </w:t>
      </w:r>
      <w:r w:rsidR="009B3441" w:rsidRPr="006418EC">
        <w:rPr>
          <w:rFonts w:cstheme="minorHAnsi"/>
          <w:sz w:val="24"/>
          <w:szCs w:val="24"/>
        </w:rPr>
        <w:t xml:space="preserve"> Any 1 member of the Club may request the committee to consider a member for appointment as a life member.</w:t>
      </w:r>
    </w:p>
    <w:p w14:paraId="06563246" w14:textId="77777777" w:rsidR="006418EC" w:rsidRDefault="006418EC" w:rsidP="006418EC">
      <w:pPr>
        <w:spacing w:after="120" w:line="276" w:lineRule="auto"/>
        <w:ind w:left="927"/>
        <w:jc w:val="both"/>
        <w:rPr>
          <w:rFonts w:cstheme="minorHAnsi"/>
          <w:sz w:val="24"/>
          <w:szCs w:val="24"/>
        </w:rPr>
      </w:pPr>
      <w:r>
        <w:rPr>
          <w:rFonts w:cstheme="minorHAnsi"/>
          <w:sz w:val="24"/>
          <w:szCs w:val="24"/>
        </w:rPr>
        <w:t xml:space="preserve">b)  </w:t>
      </w:r>
      <w:r w:rsidR="009B3441" w:rsidRPr="006418EC">
        <w:rPr>
          <w:rFonts w:cstheme="minorHAnsi"/>
          <w:sz w:val="24"/>
          <w:szCs w:val="24"/>
        </w:rPr>
        <w:t>Any person who has provided the Club with volunteer service in such form as the committee determines from time to time is eligible to be considered for appointment as a life member.</w:t>
      </w:r>
    </w:p>
    <w:p w14:paraId="34E7B437" w14:textId="5D659D43" w:rsidR="009B3441" w:rsidRDefault="006418EC" w:rsidP="006418EC">
      <w:pPr>
        <w:spacing w:after="120" w:line="276" w:lineRule="auto"/>
        <w:ind w:left="927"/>
        <w:jc w:val="both"/>
        <w:rPr>
          <w:rFonts w:cstheme="minorHAnsi"/>
          <w:sz w:val="24"/>
          <w:szCs w:val="24"/>
        </w:rPr>
      </w:pPr>
      <w:r>
        <w:rPr>
          <w:rFonts w:cstheme="minorHAnsi"/>
          <w:sz w:val="24"/>
          <w:szCs w:val="24"/>
        </w:rPr>
        <w:t xml:space="preserve">c)  </w:t>
      </w:r>
      <w:r w:rsidR="009B3441" w:rsidRPr="006418EC">
        <w:rPr>
          <w:rFonts w:cstheme="minorHAnsi"/>
          <w:sz w:val="24"/>
          <w:szCs w:val="24"/>
        </w:rPr>
        <w:t>Life membership does not require an annual re-application for membership.</w:t>
      </w:r>
    </w:p>
    <w:p w14:paraId="5B6D1866" w14:textId="723032D7" w:rsidR="009B3441" w:rsidRDefault="002B1450" w:rsidP="003D40E9">
      <w:pPr>
        <w:spacing w:after="120" w:line="276" w:lineRule="auto"/>
        <w:ind w:left="927"/>
        <w:jc w:val="both"/>
        <w:rPr>
          <w:rFonts w:cstheme="minorHAnsi"/>
          <w:sz w:val="24"/>
          <w:szCs w:val="24"/>
        </w:rPr>
      </w:pPr>
      <w:r>
        <w:rPr>
          <w:rFonts w:cstheme="minorHAnsi"/>
          <w:sz w:val="24"/>
          <w:szCs w:val="24"/>
        </w:rPr>
        <w:t>d) Life members do not have any voting rights</w:t>
      </w:r>
      <w:r w:rsidR="003D40E9">
        <w:rPr>
          <w:rFonts w:cstheme="minorHAnsi"/>
          <w:sz w:val="24"/>
          <w:szCs w:val="24"/>
        </w:rPr>
        <w:t xml:space="preserve"> but do have any other rights conferred on members by these rules or approved by resolution at a general meeting or determined by the committee.</w:t>
      </w:r>
    </w:p>
    <w:p w14:paraId="25529EF9" w14:textId="5C35D9E5" w:rsidR="003D40E9" w:rsidRDefault="003D40E9" w:rsidP="003D40E9">
      <w:pPr>
        <w:spacing w:after="120" w:line="276" w:lineRule="auto"/>
        <w:ind w:left="927"/>
        <w:jc w:val="both"/>
        <w:rPr>
          <w:rFonts w:cstheme="minorHAnsi"/>
          <w:sz w:val="24"/>
          <w:szCs w:val="24"/>
        </w:rPr>
      </w:pPr>
    </w:p>
    <w:p w14:paraId="18F51696" w14:textId="0D703DA8" w:rsidR="00125DCD" w:rsidRDefault="00125DCD" w:rsidP="003D40E9">
      <w:pPr>
        <w:spacing w:after="120" w:line="276" w:lineRule="auto"/>
        <w:ind w:left="927"/>
        <w:jc w:val="both"/>
        <w:rPr>
          <w:rFonts w:cstheme="minorHAnsi"/>
          <w:sz w:val="24"/>
          <w:szCs w:val="24"/>
        </w:rPr>
      </w:pPr>
    </w:p>
    <w:p w14:paraId="25F9FC3F" w14:textId="0D3B1984" w:rsidR="00125DCD" w:rsidRDefault="00125DCD" w:rsidP="003D40E9">
      <w:pPr>
        <w:spacing w:after="120" w:line="276" w:lineRule="auto"/>
        <w:ind w:left="927"/>
        <w:jc w:val="both"/>
        <w:rPr>
          <w:rFonts w:cstheme="minorHAnsi"/>
          <w:sz w:val="24"/>
          <w:szCs w:val="24"/>
        </w:rPr>
      </w:pPr>
    </w:p>
    <w:p w14:paraId="2F4E8424" w14:textId="77777777" w:rsidR="002C5F62" w:rsidRDefault="002C5F62" w:rsidP="003D40E9">
      <w:pPr>
        <w:spacing w:after="120" w:line="276" w:lineRule="auto"/>
        <w:ind w:left="927"/>
        <w:jc w:val="both"/>
        <w:rPr>
          <w:rFonts w:cstheme="minorHAnsi"/>
          <w:sz w:val="24"/>
          <w:szCs w:val="24"/>
        </w:rPr>
      </w:pPr>
    </w:p>
    <w:p w14:paraId="587920D0" w14:textId="492B4192" w:rsidR="009B3441" w:rsidRDefault="009B3441" w:rsidP="004456BC">
      <w:pPr>
        <w:pStyle w:val="ListParagraph"/>
        <w:numPr>
          <w:ilvl w:val="0"/>
          <w:numId w:val="2"/>
        </w:numPr>
        <w:spacing w:after="120" w:line="276" w:lineRule="auto"/>
        <w:jc w:val="both"/>
        <w:rPr>
          <w:rFonts w:cstheme="minorHAnsi"/>
          <w:b/>
          <w:bCs/>
          <w:sz w:val="28"/>
          <w:szCs w:val="28"/>
        </w:rPr>
      </w:pPr>
      <w:r w:rsidRPr="009B3441">
        <w:rPr>
          <w:rFonts w:cstheme="minorHAnsi"/>
          <w:b/>
          <w:bCs/>
          <w:sz w:val="24"/>
          <w:szCs w:val="24"/>
        </w:rPr>
        <w:lastRenderedPageBreak/>
        <w:t xml:space="preserve"> </w:t>
      </w:r>
      <w:r w:rsidR="00F2184F">
        <w:rPr>
          <w:rFonts w:cstheme="minorHAnsi"/>
          <w:b/>
          <w:bCs/>
          <w:sz w:val="24"/>
          <w:szCs w:val="24"/>
        </w:rPr>
        <w:t xml:space="preserve"> </w:t>
      </w:r>
      <w:r w:rsidRPr="00F2184F">
        <w:rPr>
          <w:rFonts w:cstheme="minorHAnsi"/>
          <w:b/>
          <w:bCs/>
          <w:sz w:val="28"/>
          <w:szCs w:val="28"/>
        </w:rPr>
        <w:t>Membership Renewal</w:t>
      </w:r>
    </w:p>
    <w:p w14:paraId="1B7F5290" w14:textId="2B98BF42" w:rsidR="00F2184F" w:rsidRDefault="00F2184F" w:rsidP="00F2184F">
      <w:pPr>
        <w:spacing w:after="120" w:line="276" w:lineRule="auto"/>
        <w:ind w:left="644"/>
        <w:jc w:val="both"/>
        <w:rPr>
          <w:rFonts w:cstheme="minorHAnsi"/>
          <w:sz w:val="24"/>
          <w:szCs w:val="24"/>
        </w:rPr>
      </w:pPr>
      <w:r>
        <w:rPr>
          <w:rFonts w:cstheme="minorHAnsi"/>
          <w:sz w:val="24"/>
          <w:szCs w:val="24"/>
        </w:rPr>
        <w:t>Members shall:</w:t>
      </w:r>
    </w:p>
    <w:p w14:paraId="1DEE1EB8" w14:textId="2F37CDF0" w:rsidR="00F2184F" w:rsidRDefault="00F2184F" w:rsidP="004456BC">
      <w:pPr>
        <w:pStyle w:val="ListParagraph"/>
        <w:numPr>
          <w:ilvl w:val="0"/>
          <w:numId w:val="18"/>
        </w:numPr>
        <w:spacing w:after="120" w:line="276" w:lineRule="auto"/>
        <w:jc w:val="both"/>
        <w:rPr>
          <w:rFonts w:cstheme="minorHAnsi"/>
          <w:sz w:val="24"/>
          <w:szCs w:val="24"/>
        </w:rPr>
      </w:pPr>
      <w:r>
        <w:rPr>
          <w:rFonts w:cstheme="minorHAnsi"/>
          <w:sz w:val="24"/>
          <w:szCs w:val="24"/>
        </w:rPr>
        <w:t>Renew their membership with the Club in accordance with the applicable procedures.</w:t>
      </w:r>
    </w:p>
    <w:p w14:paraId="0AE433B4" w14:textId="7CC3E25D" w:rsidR="00F2184F" w:rsidRDefault="00F2184F" w:rsidP="004456BC">
      <w:pPr>
        <w:pStyle w:val="ListParagraph"/>
        <w:numPr>
          <w:ilvl w:val="0"/>
          <w:numId w:val="18"/>
        </w:numPr>
        <w:spacing w:after="120" w:line="276" w:lineRule="auto"/>
        <w:jc w:val="both"/>
        <w:rPr>
          <w:rFonts w:cstheme="minorHAnsi"/>
          <w:sz w:val="24"/>
          <w:szCs w:val="24"/>
        </w:rPr>
      </w:pPr>
      <w:r>
        <w:rPr>
          <w:rFonts w:cstheme="minorHAnsi"/>
          <w:sz w:val="24"/>
          <w:szCs w:val="24"/>
        </w:rPr>
        <w:t>Pay all required registration fees prescribed by Netball WA, the Member Association, and the Club.</w:t>
      </w:r>
    </w:p>
    <w:p w14:paraId="6AA65C87" w14:textId="2CC1E035" w:rsidR="00F2184F" w:rsidRDefault="00F2184F" w:rsidP="00F2184F">
      <w:pPr>
        <w:spacing w:after="120" w:line="276" w:lineRule="auto"/>
        <w:jc w:val="both"/>
        <w:rPr>
          <w:rFonts w:cstheme="minorHAnsi"/>
          <w:b/>
          <w:bCs/>
          <w:sz w:val="28"/>
          <w:szCs w:val="28"/>
        </w:rPr>
      </w:pPr>
    </w:p>
    <w:p w14:paraId="24C30EB2" w14:textId="50D3C159" w:rsidR="00F2184F" w:rsidRDefault="00F2184F" w:rsidP="004456BC">
      <w:pPr>
        <w:pStyle w:val="ListParagraph"/>
        <w:numPr>
          <w:ilvl w:val="0"/>
          <w:numId w:val="2"/>
        </w:numPr>
        <w:spacing w:after="120" w:line="276" w:lineRule="auto"/>
        <w:jc w:val="both"/>
        <w:rPr>
          <w:rFonts w:cstheme="minorHAnsi"/>
          <w:b/>
          <w:bCs/>
          <w:sz w:val="28"/>
          <w:szCs w:val="28"/>
        </w:rPr>
      </w:pPr>
      <w:r>
        <w:rPr>
          <w:rFonts w:cstheme="minorHAnsi"/>
          <w:b/>
          <w:bCs/>
          <w:sz w:val="28"/>
          <w:szCs w:val="28"/>
        </w:rPr>
        <w:t xml:space="preserve"> When Membership Ceases</w:t>
      </w:r>
    </w:p>
    <w:p w14:paraId="66AD5B55" w14:textId="5840771C" w:rsidR="00F2184F" w:rsidRDefault="00F2184F" w:rsidP="004456BC">
      <w:pPr>
        <w:pStyle w:val="ListParagraph"/>
        <w:numPr>
          <w:ilvl w:val="0"/>
          <w:numId w:val="19"/>
        </w:numPr>
        <w:spacing w:after="120" w:line="276" w:lineRule="auto"/>
        <w:jc w:val="both"/>
        <w:rPr>
          <w:rFonts w:cstheme="minorHAnsi"/>
          <w:sz w:val="24"/>
          <w:szCs w:val="24"/>
        </w:rPr>
      </w:pPr>
      <w:r>
        <w:rPr>
          <w:rFonts w:cstheme="minorHAnsi"/>
          <w:sz w:val="24"/>
          <w:szCs w:val="24"/>
        </w:rPr>
        <w:t>A member ceases to be a member when any of the following takes place:</w:t>
      </w:r>
    </w:p>
    <w:p w14:paraId="3C265B18" w14:textId="779D562A" w:rsidR="00F2184F" w:rsidRDefault="00F2184F" w:rsidP="004456BC">
      <w:pPr>
        <w:pStyle w:val="ListParagraph"/>
        <w:numPr>
          <w:ilvl w:val="0"/>
          <w:numId w:val="20"/>
        </w:numPr>
        <w:spacing w:after="120" w:line="276" w:lineRule="auto"/>
        <w:jc w:val="both"/>
        <w:rPr>
          <w:rFonts w:cstheme="minorHAnsi"/>
          <w:sz w:val="24"/>
          <w:szCs w:val="24"/>
        </w:rPr>
      </w:pPr>
      <w:r>
        <w:rPr>
          <w:rFonts w:cstheme="minorHAnsi"/>
          <w:sz w:val="24"/>
          <w:szCs w:val="24"/>
        </w:rPr>
        <w:t>the member dies;</w:t>
      </w:r>
    </w:p>
    <w:p w14:paraId="7D58EA0D" w14:textId="0C23BBCA" w:rsidR="00F2184F" w:rsidRDefault="00F2184F" w:rsidP="004456BC">
      <w:pPr>
        <w:pStyle w:val="ListParagraph"/>
        <w:numPr>
          <w:ilvl w:val="0"/>
          <w:numId w:val="20"/>
        </w:numPr>
        <w:spacing w:after="120" w:line="276" w:lineRule="auto"/>
        <w:jc w:val="both"/>
        <w:rPr>
          <w:rFonts w:cstheme="minorHAnsi"/>
          <w:sz w:val="24"/>
          <w:szCs w:val="24"/>
        </w:rPr>
      </w:pPr>
      <w:r>
        <w:rPr>
          <w:rFonts w:cstheme="minorHAnsi"/>
          <w:sz w:val="24"/>
          <w:szCs w:val="24"/>
        </w:rPr>
        <w:t xml:space="preserve">the member resigns from the Club under </w:t>
      </w:r>
      <w:r w:rsidRPr="00F2184F">
        <w:rPr>
          <w:rFonts w:cstheme="minorHAnsi"/>
          <w:b/>
          <w:bCs/>
          <w:sz w:val="24"/>
          <w:szCs w:val="24"/>
        </w:rPr>
        <w:t>Rule 14</w:t>
      </w:r>
      <w:r>
        <w:rPr>
          <w:rFonts w:cstheme="minorHAnsi"/>
          <w:sz w:val="24"/>
          <w:szCs w:val="24"/>
        </w:rPr>
        <w:t>;</w:t>
      </w:r>
    </w:p>
    <w:p w14:paraId="020421D2" w14:textId="48BF5435" w:rsidR="00F2184F" w:rsidRDefault="00F2184F" w:rsidP="004456BC">
      <w:pPr>
        <w:pStyle w:val="ListParagraph"/>
        <w:numPr>
          <w:ilvl w:val="0"/>
          <w:numId w:val="20"/>
        </w:numPr>
        <w:spacing w:after="120" w:line="276" w:lineRule="auto"/>
        <w:jc w:val="both"/>
        <w:rPr>
          <w:rFonts w:cstheme="minorHAnsi"/>
          <w:sz w:val="24"/>
          <w:szCs w:val="24"/>
        </w:rPr>
      </w:pPr>
      <w:r>
        <w:rPr>
          <w:rFonts w:cstheme="minorHAnsi"/>
          <w:sz w:val="24"/>
          <w:szCs w:val="24"/>
        </w:rPr>
        <w:t xml:space="preserve">the member is expelled from the Club under </w:t>
      </w:r>
      <w:r w:rsidRPr="00F2184F">
        <w:rPr>
          <w:rFonts w:cstheme="minorHAnsi"/>
          <w:b/>
          <w:bCs/>
          <w:sz w:val="24"/>
          <w:szCs w:val="24"/>
        </w:rPr>
        <w:t>Rule 46</w:t>
      </w:r>
      <w:r>
        <w:rPr>
          <w:rFonts w:cstheme="minorHAnsi"/>
          <w:sz w:val="24"/>
          <w:szCs w:val="24"/>
        </w:rPr>
        <w:t>;</w:t>
      </w:r>
    </w:p>
    <w:p w14:paraId="0218CA9E" w14:textId="11119382" w:rsidR="00F2184F" w:rsidRDefault="00F2184F" w:rsidP="004456BC">
      <w:pPr>
        <w:pStyle w:val="ListParagraph"/>
        <w:numPr>
          <w:ilvl w:val="0"/>
          <w:numId w:val="20"/>
        </w:numPr>
        <w:spacing w:after="120" w:line="276" w:lineRule="auto"/>
        <w:jc w:val="both"/>
        <w:rPr>
          <w:rFonts w:cstheme="minorHAnsi"/>
          <w:sz w:val="24"/>
          <w:szCs w:val="24"/>
        </w:rPr>
      </w:pPr>
      <w:r>
        <w:rPr>
          <w:rFonts w:cstheme="minorHAnsi"/>
          <w:sz w:val="24"/>
          <w:szCs w:val="24"/>
        </w:rPr>
        <w:t xml:space="preserve">the member ceases to be a member under Rule </w:t>
      </w:r>
      <w:r w:rsidRPr="00F2184F">
        <w:rPr>
          <w:rFonts w:cstheme="minorHAnsi"/>
          <w:b/>
          <w:bCs/>
          <w:sz w:val="24"/>
          <w:szCs w:val="24"/>
        </w:rPr>
        <w:t>46(4);</w:t>
      </w:r>
    </w:p>
    <w:p w14:paraId="57723FBE" w14:textId="7FD1EE01" w:rsidR="00F2184F" w:rsidRDefault="00F2184F" w:rsidP="004456BC">
      <w:pPr>
        <w:pStyle w:val="ListParagraph"/>
        <w:numPr>
          <w:ilvl w:val="0"/>
          <w:numId w:val="20"/>
        </w:numPr>
        <w:spacing w:after="120" w:line="276" w:lineRule="auto"/>
        <w:jc w:val="both"/>
        <w:rPr>
          <w:rFonts w:cstheme="minorHAnsi"/>
          <w:sz w:val="24"/>
          <w:szCs w:val="24"/>
        </w:rPr>
      </w:pPr>
      <w:r>
        <w:rPr>
          <w:rFonts w:cstheme="minorHAnsi"/>
          <w:sz w:val="24"/>
          <w:szCs w:val="24"/>
        </w:rPr>
        <w:t>the person fails to re-apply for their membership during the registration period for that membership type, where applicable.</w:t>
      </w:r>
    </w:p>
    <w:p w14:paraId="33A49A52" w14:textId="77777777" w:rsidR="00235F99" w:rsidRDefault="00235F99" w:rsidP="00235F99">
      <w:pPr>
        <w:pStyle w:val="ListParagraph"/>
        <w:spacing w:after="120" w:line="276" w:lineRule="auto"/>
        <w:ind w:left="1004"/>
        <w:jc w:val="both"/>
        <w:rPr>
          <w:rFonts w:cstheme="minorHAnsi"/>
          <w:sz w:val="24"/>
          <w:szCs w:val="24"/>
        </w:rPr>
      </w:pPr>
    </w:p>
    <w:p w14:paraId="2E9B797B" w14:textId="01CFFF34" w:rsidR="00F2184F" w:rsidRDefault="00F2184F" w:rsidP="004456BC">
      <w:pPr>
        <w:pStyle w:val="ListParagraph"/>
        <w:numPr>
          <w:ilvl w:val="0"/>
          <w:numId w:val="19"/>
        </w:numPr>
        <w:spacing w:after="120" w:line="276" w:lineRule="auto"/>
        <w:jc w:val="both"/>
        <w:rPr>
          <w:rFonts w:cstheme="minorHAnsi"/>
          <w:sz w:val="24"/>
          <w:szCs w:val="24"/>
        </w:rPr>
      </w:pPr>
      <w:r>
        <w:rPr>
          <w:rFonts w:cstheme="minorHAnsi"/>
          <w:sz w:val="24"/>
          <w:szCs w:val="24"/>
        </w:rPr>
        <w:t>The Secretary must keep a record, for at least one year after a member ceases to be a member, of the date on which the member ceased to be a member.</w:t>
      </w:r>
    </w:p>
    <w:p w14:paraId="237E1348" w14:textId="6BBBD3AB" w:rsidR="00F2184F" w:rsidRDefault="00F2184F" w:rsidP="00F2184F">
      <w:pPr>
        <w:spacing w:after="120" w:line="276" w:lineRule="auto"/>
        <w:jc w:val="both"/>
        <w:rPr>
          <w:rFonts w:cstheme="minorHAnsi"/>
          <w:sz w:val="24"/>
          <w:szCs w:val="24"/>
        </w:rPr>
      </w:pPr>
    </w:p>
    <w:p w14:paraId="1FB42ADA" w14:textId="483B5CC9" w:rsidR="00F2184F" w:rsidRDefault="00F2184F" w:rsidP="004456BC">
      <w:pPr>
        <w:pStyle w:val="ListParagraph"/>
        <w:numPr>
          <w:ilvl w:val="0"/>
          <w:numId w:val="2"/>
        </w:numPr>
        <w:spacing w:after="120" w:line="276" w:lineRule="auto"/>
        <w:jc w:val="both"/>
        <w:rPr>
          <w:rFonts w:cstheme="minorHAnsi"/>
          <w:b/>
          <w:bCs/>
          <w:sz w:val="28"/>
          <w:szCs w:val="28"/>
        </w:rPr>
      </w:pPr>
      <w:r>
        <w:rPr>
          <w:rFonts w:cstheme="minorHAnsi"/>
          <w:sz w:val="24"/>
          <w:szCs w:val="24"/>
        </w:rPr>
        <w:t xml:space="preserve"> </w:t>
      </w:r>
      <w:r w:rsidRPr="00F2184F">
        <w:rPr>
          <w:rFonts w:cstheme="minorHAnsi"/>
          <w:b/>
          <w:bCs/>
          <w:sz w:val="28"/>
          <w:szCs w:val="28"/>
        </w:rPr>
        <w:t>Resignation</w:t>
      </w:r>
    </w:p>
    <w:p w14:paraId="286373D9" w14:textId="4CC0FC4D" w:rsidR="00F2184F" w:rsidRDefault="00F2184F" w:rsidP="004456BC">
      <w:pPr>
        <w:pStyle w:val="ListParagraph"/>
        <w:numPr>
          <w:ilvl w:val="0"/>
          <w:numId w:val="21"/>
        </w:numPr>
        <w:spacing w:after="120" w:line="276" w:lineRule="auto"/>
        <w:jc w:val="both"/>
        <w:rPr>
          <w:rFonts w:cstheme="minorHAnsi"/>
          <w:sz w:val="24"/>
          <w:szCs w:val="24"/>
        </w:rPr>
      </w:pPr>
      <w:r>
        <w:rPr>
          <w:rFonts w:cstheme="minorHAnsi"/>
          <w:sz w:val="24"/>
          <w:szCs w:val="24"/>
        </w:rPr>
        <w:t>A member may resign from membership of the Club by giving written notice of the resignation to the Secretary,</w:t>
      </w:r>
    </w:p>
    <w:p w14:paraId="229BFEE0" w14:textId="77777777" w:rsidR="00235F99" w:rsidRPr="00235F99" w:rsidRDefault="00235F99" w:rsidP="00235F99">
      <w:pPr>
        <w:spacing w:after="120" w:line="276" w:lineRule="auto"/>
        <w:jc w:val="both"/>
        <w:rPr>
          <w:rFonts w:cstheme="minorHAnsi"/>
          <w:sz w:val="24"/>
          <w:szCs w:val="24"/>
        </w:rPr>
      </w:pPr>
    </w:p>
    <w:p w14:paraId="30FE6D6D" w14:textId="067D1427" w:rsidR="00F2184F" w:rsidRDefault="00F2184F" w:rsidP="004456BC">
      <w:pPr>
        <w:pStyle w:val="ListParagraph"/>
        <w:numPr>
          <w:ilvl w:val="0"/>
          <w:numId w:val="21"/>
        </w:numPr>
        <w:spacing w:after="120" w:line="276" w:lineRule="auto"/>
        <w:jc w:val="both"/>
        <w:rPr>
          <w:rFonts w:cstheme="minorHAnsi"/>
          <w:sz w:val="24"/>
          <w:szCs w:val="24"/>
        </w:rPr>
      </w:pPr>
      <w:r>
        <w:rPr>
          <w:rFonts w:cstheme="minorHAnsi"/>
          <w:sz w:val="24"/>
          <w:szCs w:val="24"/>
        </w:rPr>
        <w:t>The resignation takes effect:</w:t>
      </w:r>
    </w:p>
    <w:p w14:paraId="077ADB09" w14:textId="42AC3F89" w:rsidR="00F2184F" w:rsidRDefault="000B1F89" w:rsidP="004456BC">
      <w:pPr>
        <w:pStyle w:val="ListParagraph"/>
        <w:numPr>
          <w:ilvl w:val="0"/>
          <w:numId w:val="22"/>
        </w:numPr>
        <w:spacing w:after="120" w:line="276" w:lineRule="auto"/>
        <w:jc w:val="both"/>
        <w:rPr>
          <w:rFonts w:cstheme="minorHAnsi"/>
          <w:sz w:val="24"/>
          <w:szCs w:val="24"/>
        </w:rPr>
      </w:pPr>
      <w:r>
        <w:rPr>
          <w:rFonts w:cstheme="minorHAnsi"/>
          <w:sz w:val="24"/>
          <w:szCs w:val="24"/>
        </w:rPr>
        <w:t>w</w:t>
      </w:r>
      <w:r w:rsidR="00F2184F">
        <w:rPr>
          <w:rFonts w:cstheme="minorHAnsi"/>
          <w:sz w:val="24"/>
          <w:szCs w:val="24"/>
        </w:rPr>
        <w:t>hen the Secretary receives the notice; or</w:t>
      </w:r>
    </w:p>
    <w:p w14:paraId="5B66A025" w14:textId="3A41529B" w:rsidR="00F2184F" w:rsidRDefault="000B1F89" w:rsidP="004456BC">
      <w:pPr>
        <w:pStyle w:val="ListParagraph"/>
        <w:numPr>
          <w:ilvl w:val="0"/>
          <w:numId w:val="22"/>
        </w:numPr>
        <w:spacing w:after="120" w:line="276" w:lineRule="auto"/>
        <w:jc w:val="both"/>
        <w:rPr>
          <w:rFonts w:cstheme="minorHAnsi"/>
          <w:sz w:val="24"/>
          <w:szCs w:val="24"/>
        </w:rPr>
      </w:pPr>
      <w:r>
        <w:rPr>
          <w:rFonts w:cstheme="minorHAnsi"/>
          <w:sz w:val="24"/>
          <w:szCs w:val="24"/>
        </w:rPr>
        <w:t>i</w:t>
      </w:r>
      <w:r w:rsidR="00F2184F">
        <w:rPr>
          <w:rFonts w:cstheme="minorHAnsi"/>
          <w:sz w:val="24"/>
          <w:szCs w:val="24"/>
        </w:rPr>
        <w:t>f a later time is stated in the notice, at that later time.</w:t>
      </w:r>
    </w:p>
    <w:p w14:paraId="770ACF02" w14:textId="77777777" w:rsidR="00235F99" w:rsidRPr="00235F99" w:rsidRDefault="00235F99" w:rsidP="00235F99">
      <w:pPr>
        <w:spacing w:after="120" w:line="276" w:lineRule="auto"/>
        <w:jc w:val="both"/>
        <w:rPr>
          <w:rFonts w:cstheme="minorHAnsi"/>
          <w:sz w:val="24"/>
          <w:szCs w:val="24"/>
        </w:rPr>
      </w:pPr>
    </w:p>
    <w:p w14:paraId="3B2C7936" w14:textId="37120AB3" w:rsidR="000B1F89" w:rsidRDefault="000B1F89" w:rsidP="004456BC">
      <w:pPr>
        <w:pStyle w:val="ListParagraph"/>
        <w:numPr>
          <w:ilvl w:val="0"/>
          <w:numId w:val="21"/>
        </w:numPr>
        <w:spacing w:after="120" w:line="276" w:lineRule="auto"/>
        <w:jc w:val="both"/>
        <w:rPr>
          <w:rFonts w:cstheme="minorHAnsi"/>
          <w:sz w:val="24"/>
          <w:szCs w:val="24"/>
        </w:rPr>
      </w:pPr>
      <w:r>
        <w:rPr>
          <w:rFonts w:cstheme="minorHAnsi"/>
          <w:sz w:val="24"/>
          <w:szCs w:val="24"/>
        </w:rPr>
        <w:t xml:space="preserve">A member who has resigned from membership of the Club remains liable for any fees that are owed to the Club (the </w:t>
      </w:r>
      <w:r w:rsidRPr="000B1F89">
        <w:rPr>
          <w:rFonts w:cstheme="minorHAnsi"/>
          <w:b/>
          <w:bCs/>
          <w:i/>
          <w:iCs/>
          <w:sz w:val="24"/>
          <w:szCs w:val="24"/>
        </w:rPr>
        <w:t>owed amount</w:t>
      </w:r>
      <w:r>
        <w:rPr>
          <w:rFonts w:cstheme="minorHAnsi"/>
          <w:sz w:val="24"/>
          <w:szCs w:val="24"/>
        </w:rPr>
        <w:t>) at the time of resignation.</w:t>
      </w:r>
    </w:p>
    <w:p w14:paraId="4A31595B" w14:textId="77777777" w:rsidR="00235F99" w:rsidRPr="00235F99" w:rsidRDefault="00235F99" w:rsidP="00235F99">
      <w:pPr>
        <w:spacing w:after="120" w:line="276" w:lineRule="auto"/>
        <w:jc w:val="both"/>
        <w:rPr>
          <w:rFonts w:cstheme="minorHAnsi"/>
          <w:sz w:val="24"/>
          <w:szCs w:val="24"/>
        </w:rPr>
      </w:pPr>
    </w:p>
    <w:p w14:paraId="7952800E" w14:textId="2B67318D" w:rsidR="000B1F89" w:rsidRDefault="000B1F89" w:rsidP="004456BC">
      <w:pPr>
        <w:pStyle w:val="ListParagraph"/>
        <w:numPr>
          <w:ilvl w:val="0"/>
          <w:numId w:val="21"/>
        </w:numPr>
        <w:spacing w:after="120" w:line="276" w:lineRule="auto"/>
        <w:jc w:val="both"/>
        <w:rPr>
          <w:rFonts w:cstheme="minorHAnsi"/>
          <w:sz w:val="24"/>
          <w:szCs w:val="24"/>
        </w:rPr>
      </w:pPr>
      <w:r>
        <w:rPr>
          <w:rFonts w:cstheme="minorHAnsi"/>
          <w:sz w:val="24"/>
          <w:szCs w:val="24"/>
        </w:rPr>
        <w:t>The owed amount may be recovered by the Club in a court of competent jurisdiction as a debt due to the Club.</w:t>
      </w:r>
    </w:p>
    <w:p w14:paraId="30E4B8DA" w14:textId="5DD13E0F" w:rsidR="00235F99" w:rsidRDefault="00235F99" w:rsidP="00235F99">
      <w:pPr>
        <w:spacing w:after="120" w:line="276" w:lineRule="auto"/>
        <w:jc w:val="both"/>
        <w:rPr>
          <w:rFonts w:cstheme="minorHAnsi"/>
          <w:sz w:val="24"/>
          <w:szCs w:val="24"/>
        </w:rPr>
      </w:pPr>
    </w:p>
    <w:p w14:paraId="4F02BAA0" w14:textId="1D38BCBE" w:rsidR="000B1F89" w:rsidRPr="00235F99" w:rsidRDefault="000B1F89" w:rsidP="004456BC">
      <w:pPr>
        <w:pStyle w:val="ListParagraph"/>
        <w:numPr>
          <w:ilvl w:val="0"/>
          <w:numId w:val="2"/>
        </w:numPr>
        <w:spacing w:after="120" w:line="276" w:lineRule="auto"/>
        <w:jc w:val="both"/>
        <w:rPr>
          <w:rFonts w:cstheme="minorHAnsi"/>
          <w:b/>
          <w:bCs/>
          <w:sz w:val="28"/>
          <w:szCs w:val="28"/>
        </w:rPr>
      </w:pPr>
      <w:r w:rsidRPr="00235F99">
        <w:rPr>
          <w:rFonts w:cstheme="minorHAnsi"/>
          <w:sz w:val="24"/>
          <w:szCs w:val="24"/>
        </w:rPr>
        <w:t xml:space="preserve"> </w:t>
      </w:r>
      <w:r w:rsidRPr="00235F99">
        <w:rPr>
          <w:rFonts w:cstheme="minorHAnsi"/>
          <w:b/>
          <w:bCs/>
          <w:sz w:val="28"/>
          <w:szCs w:val="28"/>
        </w:rPr>
        <w:t>Rights Not Transferable</w:t>
      </w:r>
    </w:p>
    <w:p w14:paraId="5B3B2F36" w14:textId="77777777" w:rsidR="000B1F89" w:rsidRDefault="000B1F89" w:rsidP="002345AB">
      <w:pPr>
        <w:spacing w:after="120" w:line="276" w:lineRule="auto"/>
        <w:ind w:firstLine="284"/>
        <w:jc w:val="both"/>
        <w:rPr>
          <w:rFonts w:ascii="Helvetica Neue" w:hAnsi="Helvetica Neue"/>
          <w:sz w:val="20"/>
          <w:szCs w:val="20"/>
        </w:rPr>
      </w:pPr>
      <w:r w:rsidRPr="00235F99">
        <w:rPr>
          <w:rFonts w:cstheme="minorHAnsi"/>
          <w:sz w:val="24"/>
          <w:szCs w:val="24"/>
        </w:rPr>
        <w:t>The rights of a member are not transferable and end when membership ceases</w:t>
      </w:r>
      <w:r>
        <w:rPr>
          <w:rFonts w:ascii="Helvetica Neue" w:hAnsi="Helvetica Neue"/>
          <w:sz w:val="20"/>
          <w:szCs w:val="20"/>
        </w:rPr>
        <w:t>.</w:t>
      </w:r>
    </w:p>
    <w:p w14:paraId="15560707" w14:textId="77777777" w:rsidR="006418EC" w:rsidRDefault="006418EC" w:rsidP="000B1F89">
      <w:pPr>
        <w:pStyle w:val="Heading1"/>
        <w:spacing w:after="120" w:line="276" w:lineRule="auto"/>
        <w:jc w:val="center"/>
        <w:rPr>
          <w:rFonts w:asciiTheme="minorHAnsi" w:hAnsiTheme="minorHAnsi" w:cstheme="minorHAnsi"/>
          <w:b/>
          <w:color w:val="auto"/>
          <w:sz w:val="28"/>
          <w:szCs w:val="28"/>
          <w:lang w:val="en-AU"/>
        </w:rPr>
      </w:pPr>
      <w:bookmarkStart w:id="17" w:name="_Toc19527582"/>
    </w:p>
    <w:p w14:paraId="088EFEEA" w14:textId="2B3B19B5" w:rsidR="000B1F89" w:rsidRPr="006418EC" w:rsidRDefault="000B1F89" w:rsidP="000B1F89">
      <w:pPr>
        <w:pStyle w:val="Heading1"/>
        <w:spacing w:after="120" w:line="276" w:lineRule="auto"/>
        <w:jc w:val="center"/>
        <w:rPr>
          <w:rFonts w:asciiTheme="minorHAnsi" w:hAnsiTheme="minorHAnsi" w:cstheme="minorHAnsi"/>
          <w:b/>
          <w:color w:val="auto"/>
          <w:lang w:val="en-AU"/>
        </w:rPr>
      </w:pPr>
      <w:r w:rsidRPr="006418EC">
        <w:rPr>
          <w:rFonts w:asciiTheme="minorHAnsi" w:hAnsiTheme="minorHAnsi" w:cstheme="minorHAnsi"/>
          <w:b/>
          <w:color w:val="auto"/>
          <w:lang w:val="en-AU"/>
        </w:rPr>
        <w:t>Division 2 – Membership fees</w:t>
      </w:r>
      <w:bookmarkEnd w:id="17"/>
    </w:p>
    <w:p w14:paraId="70D617BE" w14:textId="6B69D650" w:rsidR="000B1F89" w:rsidRPr="002345AB" w:rsidRDefault="002345AB"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18" w:name="_Toc19527583"/>
      <w:r>
        <w:rPr>
          <w:rFonts w:asciiTheme="minorHAnsi" w:hAnsiTheme="minorHAnsi" w:cstheme="minorHAnsi"/>
          <w:b/>
          <w:color w:val="auto"/>
          <w:sz w:val="24"/>
          <w:szCs w:val="24"/>
          <w:lang w:val="en-AU"/>
        </w:rPr>
        <w:t xml:space="preserve"> </w:t>
      </w:r>
      <w:r w:rsidR="000B1F89" w:rsidRPr="002345AB">
        <w:rPr>
          <w:rFonts w:asciiTheme="minorHAnsi" w:hAnsiTheme="minorHAnsi" w:cstheme="minorHAnsi"/>
          <w:b/>
          <w:color w:val="auto"/>
          <w:sz w:val="28"/>
          <w:szCs w:val="28"/>
          <w:lang w:val="en-AU"/>
        </w:rPr>
        <w:t>Membership Fees</w:t>
      </w:r>
      <w:bookmarkEnd w:id="18"/>
    </w:p>
    <w:p w14:paraId="6059D1D4" w14:textId="005C6FB7" w:rsidR="000B1F89" w:rsidRPr="000B1F89" w:rsidRDefault="000B1F89" w:rsidP="004456BC">
      <w:pPr>
        <w:numPr>
          <w:ilvl w:val="0"/>
          <w:numId w:val="23"/>
        </w:numPr>
        <w:spacing w:after="120" w:line="276" w:lineRule="auto"/>
        <w:jc w:val="both"/>
        <w:rPr>
          <w:rFonts w:cstheme="minorHAnsi"/>
          <w:sz w:val="24"/>
          <w:szCs w:val="24"/>
        </w:rPr>
      </w:pPr>
      <w:r w:rsidRPr="000B1F89">
        <w:rPr>
          <w:rFonts w:cstheme="minorHAnsi"/>
          <w:sz w:val="24"/>
          <w:szCs w:val="24"/>
        </w:rPr>
        <w:t>The Committee must determine the membership subscription, fees, and any levies payable by members to the Club.</w:t>
      </w:r>
    </w:p>
    <w:p w14:paraId="70D38AF4" w14:textId="77777777" w:rsidR="000B1F89" w:rsidRPr="000B1F89" w:rsidRDefault="000B1F89" w:rsidP="004456BC">
      <w:pPr>
        <w:numPr>
          <w:ilvl w:val="0"/>
          <w:numId w:val="23"/>
        </w:numPr>
        <w:spacing w:after="120" w:line="276" w:lineRule="auto"/>
        <w:jc w:val="both"/>
        <w:rPr>
          <w:rFonts w:cstheme="minorHAnsi"/>
          <w:sz w:val="24"/>
          <w:szCs w:val="24"/>
        </w:rPr>
      </w:pPr>
      <w:r w:rsidRPr="000B1F89">
        <w:rPr>
          <w:rFonts w:cstheme="minorHAnsi"/>
          <w:sz w:val="24"/>
          <w:szCs w:val="24"/>
        </w:rPr>
        <w:t>The fees determined under sub-rule (1) may be different for different classes of membership.</w:t>
      </w:r>
    </w:p>
    <w:p w14:paraId="7E86A3C7" w14:textId="77777777" w:rsidR="000B1F89" w:rsidRPr="000B1F89" w:rsidRDefault="000B1F89" w:rsidP="004456BC">
      <w:pPr>
        <w:numPr>
          <w:ilvl w:val="0"/>
          <w:numId w:val="23"/>
        </w:numPr>
        <w:spacing w:after="120" w:line="276" w:lineRule="auto"/>
        <w:jc w:val="both"/>
        <w:rPr>
          <w:rFonts w:cstheme="minorHAnsi"/>
          <w:sz w:val="24"/>
          <w:szCs w:val="24"/>
        </w:rPr>
      </w:pPr>
      <w:r w:rsidRPr="000B1F89">
        <w:rPr>
          <w:rFonts w:cstheme="minorHAnsi"/>
          <w:sz w:val="24"/>
          <w:szCs w:val="24"/>
        </w:rPr>
        <w:t xml:space="preserve">A member must pay the membership fee to the Treasurer, or another person authorised by the Committee to accept payments, by the date (the </w:t>
      </w:r>
      <w:r w:rsidRPr="000B1F89">
        <w:rPr>
          <w:rFonts w:cstheme="minorHAnsi"/>
          <w:i/>
          <w:sz w:val="24"/>
          <w:szCs w:val="24"/>
        </w:rPr>
        <w:t>due date</w:t>
      </w:r>
      <w:r w:rsidRPr="000B1F89">
        <w:rPr>
          <w:rFonts w:cstheme="minorHAnsi"/>
          <w:sz w:val="24"/>
          <w:szCs w:val="24"/>
        </w:rPr>
        <w:t>) determined by the Committee.</w:t>
      </w:r>
    </w:p>
    <w:p w14:paraId="0E46144A" w14:textId="77777777" w:rsidR="000B1F89" w:rsidRPr="000B1F89" w:rsidRDefault="000B1F89" w:rsidP="004456BC">
      <w:pPr>
        <w:numPr>
          <w:ilvl w:val="0"/>
          <w:numId w:val="23"/>
        </w:numPr>
        <w:spacing w:after="120" w:line="276" w:lineRule="auto"/>
        <w:jc w:val="both"/>
        <w:rPr>
          <w:rFonts w:cstheme="minorHAnsi"/>
          <w:sz w:val="24"/>
          <w:szCs w:val="24"/>
        </w:rPr>
      </w:pPr>
      <w:r w:rsidRPr="000B1F89">
        <w:rPr>
          <w:rFonts w:cstheme="minorHAnsi"/>
          <w:sz w:val="24"/>
          <w:szCs w:val="24"/>
        </w:rPr>
        <w:t>If a member has not paid the membership fee by the cut-off date as advised, the member ceases to be a member on that date, unless prior written arrangement has been obtained to the contrary, from the Committee.</w:t>
      </w:r>
    </w:p>
    <w:p w14:paraId="31850C43" w14:textId="77777777" w:rsidR="000B1F89" w:rsidRPr="000B1F89" w:rsidRDefault="000B1F89" w:rsidP="004456BC">
      <w:pPr>
        <w:numPr>
          <w:ilvl w:val="0"/>
          <w:numId w:val="23"/>
        </w:numPr>
        <w:spacing w:after="120" w:line="276" w:lineRule="auto"/>
        <w:jc w:val="both"/>
        <w:rPr>
          <w:rFonts w:cstheme="minorHAnsi"/>
          <w:sz w:val="24"/>
          <w:szCs w:val="24"/>
        </w:rPr>
      </w:pPr>
      <w:r w:rsidRPr="000B1F89">
        <w:rPr>
          <w:rFonts w:cstheme="minorHAnsi"/>
          <w:sz w:val="24"/>
          <w:szCs w:val="24"/>
        </w:rPr>
        <w:t>If a member who has ceased to be a member under sub-rule (4) offers to pay the membership fee after the period referred to in that sub-rule has expired:</w:t>
      </w:r>
    </w:p>
    <w:p w14:paraId="583434B7" w14:textId="77777777" w:rsidR="000B1F89" w:rsidRPr="000B1F89" w:rsidRDefault="000B1F89" w:rsidP="004456BC">
      <w:pPr>
        <w:numPr>
          <w:ilvl w:val="1"/>
          <w:numId w:val="24"/>
        </w:numPr>
        <w:spacing w:after="120" w:line="276" w:lineRule="auto"/>
        <w:jc w:val="both"/>
        <w:rPr>
          <w:rFonts w:cstheme="minorHAnsi"/>
          <w:sz w:val="24"/>
          <w:szCs w:val="24"/>
        </w:rPr>
      </w:pPr>
      <w:r w:rsidRPr="000B1F89">
        <w:rPr>
          <w:rFonts w:cstheme="minorHAnsi"/>
          <w:sz w:val="24"/>
          <w:szCs w:val="24"/>
        </w:rPr>
        <w:t>the Committee may, at its discretion, accept that payment; and</w:t>
      </w:r>
    </w:p>
    <w:p w14:paraId="65D72A2B" w14:textId="77777777" w:rsidR="000B1F89" w:rsidRPr="000B1F89" w:rsidRDefault="000B1F89" w:rsidP="004456BC">
      <w:pPr>
        <w:numPr>
          <w:ilvl w:val="1"/>
          <w:numId w:val="24"/>
        </w:numPr>
        <w:spacing w:after="120" w:line="276" w:lineRule="auto"/>
        <w:jc w:val="both"/>
        <w:rPr>
          <w:rFonts w:cstheme="minorHAnsi"/>
          <w:sz w:val="24"/>
          <w:szCs w:val="24"/>
        </w:rPr>
      </w:pPr>
      <w:r w:rsidRPr="000B1F89">
        <w:rPr>
          <w:rFonts w:cstheme="minorHAnsi"/>
          <w:sz w:val="24"/>
          <w:szCs w:val="24"/>
        </w:rPr>
        <w:t>if the payment is accepted, the person’s membership is reinstated from the date the payment is accepted.</w:t>
      </w:r>
    </w:p>
    <w:p w14:paraId="0A799DB9" w14:textId="77777777" w:rsidR="000B1F89" w:rsidRPr="000B1F89" w:rsidRDefault="000B1F89" w:rsidP="004456BC">
      <w:pPr>
        <w:numPr>
          <w:ilvl w:val="0"/>
          <w:numId w:val="23"/>
        </w:numPr>
        <w:spacing w:after="120" w:line="276" w:lineRule="auto"/>
        <w:jc w:val="both"/>
        <w:rPr>
          <w:rFonts w:cstheme="minorHAnsi"/>
          <w:sz w:val="24"/>
          <w:szCs w:val="24"/>
          <w:lang w:val="en-GB"/>
        </w:rPr>
      </w:pPr>
      <w:r w:rsidRPr="000B1F89">
        <w:rPr>
          <w:rFonts w:cstheme="minorHAnsi"/>
          <w:sz w:val="24"/>
          <w:szCs w:val="24"/>
        </w:rPr>
        <w:t>Any member who has not paid all monies due and payable by that member to the Club shall (subject to the Committee’s discretion) have all rights under this Constitution immediately suspended from the expiry of the time prescribed for payment of those monies.  Such rights will be suspended until such time as the monies are fully paid or otherwise in the Committee’s discretion.  In the meantime, the member shall have no automatic right to resign from the Club, and shall be dealt with in the Committee’s discretion, which includes the right to expel, suspend, disqualify, fine, discipline or retain that member as a member, or impose such other conditions or requirements as the Committee considers appropriate.</w:t>
      </w:r>
    </w:p>
    <w:p w14:paraId="36D93397" w14:textId="459CEC31" w:rsidR="006418EC" w:rsidRDefault="006418EC" w:rsidP="006418EC">
      <w:pPr>
        <w:pStyle w:val="Heading1"/>
        <w:spacing w:after="120" w:line="276" w:lineRule="auto"/>
        <w:rPr>
          <w:rFonts w:asciiTheme="minorHAnsi" w:hAnsiTheme="minorHAnsi" w:cstheme="minorHAnsi"/>
          <w:b/>
          <w:color w:val="auto"/>
          <w:lang w:val="en-AU"/>
        </w:rPr>
      </w:pPr>
      <w:bookmarkStart w:id="19" w:name="_Toc19527584"/>
    </w:p>
    <w:p w14:paraId="301DE074" w14:textId="05389504" w:rsidR="006418EC" w:rsidRDefault="006418EC" w:rsidP="006418EC"/>
    <w:p w14:paraId="66B969E1" w14:textId="77777777" w:rsidR="006418EC" w:rsidRPr="006418EC" w:rsidRDefault="006418EC" w:rsidP="006418EC"/>
    <w:p w14:paraId="76A47D79" w14:textId="32A31E96" w:rsidR="000B1F89" w:rsidRPr="000B1F89" w:rsidRDefault="000B1F89" w:rsidP="000B1F89">
      <w:pPr>
        <w:pStyle w:val="Heading1"/>
        <w:spacing w:after="120" w:line="276" w:lineRule="auto"/>
        <w:jc w:val="center"/>
        <w:rPr>
          <w:rFonts w:asciiTheme="minorHAnsi" w:hAnsiTheme="minorHAnsi" w:cstheme="minorHAnsi"/>
          <w:b/>
          <w:color w:val="auto"/>
          <w:lang w:val="en-AU"/>
        </w:rPr>
      </w:pPr>
      <w:r w:rsidRPr="000B1F89">
        <w:rPr>
          <w:rFonts w:asciiTheme="minorHAnsi" w:hAnsiTheme="minorHAnsi" w:cstheme="minorHAnsi"/>
          <w:b/>
          <w:color w:val="auto"/>
          <w:lang w:val="en-AU"/>
        </w:rPr>
        <w:lastRenderedPageBreak/>
        <w:t>Division 3 – Register of members</w:t>
      </w:r>
      <w:bookmarkEnd w:id="19"/>
    </w:p>
    <w:p w14:paraId="1F6E7ECC" w14:textId="06725470" w:rsidR="000B1F89" w:rsidRPr="000B1F89" w:rsidRDefault="002345AB"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20" w:name="_Toc19527585"/>
      <w:r>
        <w:rPr>
          <w:rFonts w:asciiTheme="minorHAnsi" w:hAnsiTheme="minorHAnsi" w:cstheme="minorHAnsi"/>
          <w:b/>
          <w:color w:val="auto"/>
          <w:sz w:val="28"/>
          <w:szCs w:val="28"/>
          <w:lang w:val="en-AU"/>
        </w:rPr>
        <w:t xml:space="preserve">  </w:t>
      </w:r>
      <w:r w:rsidR="000B1F89" w:rsidRPr="000B1F89">
        <w:rPr>
          <w:rFonts w:asciiTheme="minorHAnsi" w:hAnsiTheme="minorHAnsi" w:cstheme="minorHAnsi"/>
          <w:b/>
          <w:color w:val="auto"/>
          <w:sz w:val="28"/>
          <w:szCs w:val="28"/>
          <w:lang w:val="en-AU"/>
        </w:rPr>
        <w:t>Register of Members</w:t>
      </w:r>
      <w:bookmarkEnd w:id="20"/>
    </w:p>
    <w:p w14:paraId="6D032B0D" w14:textId="77777777" w:rsidR="000B1F89" w:rsidRPr="000B1F89" w:rsidRDefault="000B1F89" w:rsidP="004456BC">
      <w:pPr>
        <w:numPr>
          <w:ilvl w:val="0"/>
          <w:numId w:val="25"/>
        </w:numPr>
        <w:spacing w:after="120" w:line="276" w:lineRule="auto"/>
        <w:jc w:val="both"/>
        <w:rPr>
          <w:rFonts w:cstheme="minorHAnsi"/>
          <w:sz w:val="24"/>
          <w:szCs w:val="24"/>
        </w:rPr>
      </w:pPr>
      <w:r w:rsidRPr="000B1F89">
        <w:rPr>
          <w:rFonts w:cstheme="minorHAnsi"/>
          <w:sz w:val="24"/>
          <w:szCs w:val="24"/>
        </w:rPr>
        <w:t>The Secretary, or another person authorised by the Committee, is responsible for the requirements imposed on the Club under section 53 of the Act to maintain the register of members and record in that register any change in the membership of the Club.</w:t>
      </w:r>
    </w:p>
    <w:p w14:paraId="2D9794D9" w14:textId="77777777" w:rsidR="000B1F89" w:rsidRPr="000B1F89" w:rsidRDefault="000B1F89" w:rsidP="004456BC">
      <w:pPr>
        <w:numPr>
          <w:ilvl w:val="0"/>
          <w:numId w:val="25"/>
        </w:numPr>
        <w:spacing w:after="120" w:line="276" w:lineRule="auto"/>
        <w:jc w:val="both"/>
        <w:rPr>
          <w:rFonts w:cstheme="minorHAnsi"/>
          <w:sz w:val="24"/>
          <w:szCs w:val="24"/>
        </w:rPr>
      </w:pPr>
      <w:r w:rsidRPr="000B1F89">
        <w:rPr>
          <w:rFonts w:cstheme="minorHAnsi"/>
          <w:sz w:val="24"/>
          <w:szCs w:val="24"/>
        </w:rPr>
        <w:t>In addition to the matters referred to in section 53(2) of the Act, the register of members must include the class of membership (if applicable) to which each member belongs and the date on which each member becomes a member.</w:t>
      </w:r>
    </w:p>
    <w:p w14:paraId="2B361DE1" w14:textId="77777777" w:rsidR="000B1F89" w:rsidRPr="000B1F89" w:rsidRDefault="000B1F89" w:rsidP="004456BC">
      <w:pPr>
        <w:numPr>
          <w:ilvl w:val="0"/>
          <w:numId w:val="25"/>
        </w:numPr>
        <w:spacing w:after="120" w:line="276" w:lineRule="auto"/>
        <w:jc w:val="both"/>
        <w:rPr>
          <w:rFonts w:cstheme="minorHAnsi"/>
          <w:sz w:val="24"/>
          <w:szCs w:val="24"/>
        </w:rPr>
      </w:pPr>
      <w:r w:rsidRPr="000B1F89">
        <w:rPr>
          <w:rFonts w:cstheme="minorHAnsi"/>
          <w:sz w:val="24"/>
          <w:szCs w:val="24"/>
        </w:rPr>
        <w:t xml:space="preserve">The register of members must be kept at a secure place as determined by the Committee. </w:t>
      </w:r>
    </w:p>
    <w:p w14:paraId="5624FA6F" w14:textId="77777777" w:rsidR="000B1F89" w:rsidRPr="000B1F89" w:rsidRDefault="000B1F89" w:rsidP="004456BC">
      <w:pPr>
        <w:numPr>
          <w:ilvl w:val="0"/>
          <w:numId w:val="25"/>
        </w:numPr>
        <w:spacing w:after="120" w:line="276" w:lineRule="auto"/>
        <w:jc w:val="both"/>
        <w:rPr>
          <w:rFonts w:cstheme="minorHAnsi"/>
          <w:sz w:val="24"/>
          <w:szCs w:val="24"/>
        </w:rPr>
      </w:pPr>
      <w:r w:rsidRPr="000B1F89">
        <w:rPr>
          <w:rFonts w:cstheme="minorHAnsi"/>
          <w:sz w:val="24"/>
          <w:szCs w:val="24"/>
        </w:rPr>
        <w:t>A member who wishes to inspect the register of members must contact the Secretary to make the necessary arrangements.</w:t>
      </w:r>
    </w:p>
    <w:p w14:paraId="63A848EB" w14:textId="77777777" w:rsidR="000B1F89" w:rsidRPr="000B1F89" w:rsidRDefault="000B1F89" w:rsidP="004456BC">
      <w:pPr>
        <w:numPr>
          <w:ilvl w:val="0"/>
          <w:numId w:val="25"/>
        </w:numPr>
        <w:spacing w:after="120" w:line="276" w:lineRule="auto"/>
        <w:jc w:val="both"/>
        <w:rPr>
          <w:rFonts w:cstheme="minorHAnsi"/>
          <w:sz w:val="24"/>
          <w:szCs w:val="24"/>
        </w:rPr>
      </w:pPr>
      <w:r w:rsidRPr="000B1F89">
        <w:rPr>
          <w:rFonts w:cstheme="minorHAnsi"/>
          <w:sz w:val="24"/>
          <w:szCs w:val="24"/>
        </w:rPr>
        <w:t>If:</w:t>
      </w:r>
    </w:p>
    <w:p w14:paraId="4A023BFB" w14:textId="77777777" w:rsidR="000B1F89" w:rsidRPr="000B1F89" w:rsidRDefault="000B1F89" w:rsidP="004456BC">
      <w:pPr>
        <w:numPr>
          <w:ilvl w:val="1"/>
          <w:numId w:val="26"/>
        </w:numPr>
        <w:spacing w:after="120" w:line="276" w:lineRule="auto"/>
        <w:jc w:val="both"/>
        <w:rPr>
          <w:rFonts w:cstheme="minorHAnsi"/>
          <w:sz w:val="24"/>
          <w:szCs w:val="24"/>
        </w:rPr>
      </w:pPr>
      <w:r w:rsidRPr="000B1F89">
        <w:rPr>
          <w:rFonts w:cstheme="minorHAnsi"/>
          <w:sz w:val="24"/>
          <w:szCs w:val="24"/>
        </w:rPr>
        <w:t>a member inspecting the register of members wishes to make a copy of, or take an extract from, the register under section 54(2) of the Act; or</w:t>
      </w:r>
    </w:p>
    <w:p w14:paraId="52C3F981" w14:textId="77777777" w:rsidR="000B1F89" w:rsidRPr="000B1F89" w:rsidRDefault="000B1F89" w:rsidP="004456BC">
      <w:pPr>
        <w:numPr>
          <w:ilvl w:val="1"/>
          <w:numId w:val="26"/>
        </w:numPr>
        <w:spacing w:after="120" w:line="276" w:lineRule="auto"/>
        <w:jc w:val="both"/>
        <w:rPr>
          <w:rFonts w:cstheme="minorHAnsi"/>
          <w:sz w:val="24"/>
          <w:szCs w:val="24"/>
        </w:rPr>
      </w:pPr>
      <w:r w:rsidRPr="000B1F89">
        <w:rPr>
          <w:rFonts w:cstheme="minorHAnsi"/>
          <w:sz w:val="24"/>
          <w:szCs w:val="24"/>
        </w:rPr>
        <w:t xml:space="preserve">a member makes a written request under section 56(1) of the Act to be provided with a copy of the register of members, </w:t>
      </w:r>
    </w:p>
    <w:p w14:paraId="4347A43A" w14:textId="7134EBC1" w:rsidR="000B1F89" w:rsidRDefault="000B1F89" w:rsidP="000B1F89">
      <w:pPr>
        <w:spacing w:after="120" w:line="276" w:lineRule="auto"/>
        <w:ind w:left="927"/>
        <w:jc w:val="both"/>
        <w:rPr>
          <w:rFonts w:cstheme="minorHAnsi"/>
          <w:sz w:val="24"/>
          <w:szCs w:val="24"/>
        </w:rPr>
      </w:pPr>
      <w:r w:rsidRPr="000B1F89">
        <w:rPr>
          <w:rFonts w:cstheme="minorHAnsi"/>
          <w:sz w:val="24"/>
          <w:szCs w:val="24"/>
        </w:rPr>
        <w:t>the Committee may require the member to provide a statutory declaration setting out the purpose for which the copy or extract is required and declaring that the purpose is connected with the affairs of the Club and may charge any associated administration costs to comply with the above clause.</w:t>
      </w:r>
    </w:p>
    <w:p w14:paraId="74750745" w14:textId="48A4CFCC" w:rsidR="002345AB" w:rsidRDefault="002345AB" w:rsidP="000B1F89">
      <w:pPr>
        <w:spacing w:after="120" w:line="276" w:lineRule="auto"/>
        <w:ind w:left="927"/>
        <w:jc w:val="both"/>
        <w:rPr>
          <w:rFonts w:cstheme="minorHAnsi"/>
          <w:sz w:val="24"/>
          <w:szCs w:val="24"/>
        </w:rPr>
      </w:pPr>
    </w:p>
    <w:p w14:paraId="75C4B2BA" w14:textId="77777777" w:rsidR="002345AB" w:rsidRPr="000B1F89" w:rsidRDefault="002345AB" w:rsidP="000B1F89">
      <w:pPr>
        <w:spacing w:after="120" w:line="276" w:lineRule="auto"/>
        <w:ind w:left="927"/>
        <w:jc w:val="both"/>
        <w:rPr>
          <w:rFonts w:cstheme="minorHAnsi"/>
          <w:sz w:val="24"/>
          <w:szCs w:val="24"/>
        </w:rPr>
      </w:pPr>
    </w:p>
    <w:p w14:paraId="2E742129" w14:textId="77777777" w:rsidR="000B1F89" w:rsidRDefault="000B1F89" w:rsidP="000B1F89">
      <w:pPr>
        <w:rPr>
          <w:rFonts w:ascii="Helvetica Neue" w:hAnsi="Helvetica Neue"/>
          <w:sz w:val="20"/>
          <w:szCs w:val="20"/>
          <w:lang w:val="en-GB"/>
        </w:rPr>
      </w:pPr>
      <w:r>
        <w:rPr>
          <w:rFonts w:ascii="Helvetica Neue" w:hAnsi="Helvetica Neue"/>
          <w:sz w:val="20"/>
          <w:szCs w:val="20"/>
          <w:lang w:val="en-GB"/>
        </w:rPr>
        <w:br w:type="page"/>
      </w:r>
    </w:p>
    <w:p w14:paraId="3828DE70" w14:textId="77777777" w:rsidR="000B1F89" w:rsidRPr="000B1F89" w:rsidRDefault="000B1F89" w:rsidP="000B1F89">
      <w:pPr>
        <w:pStyle w:val="Heading1"/>
        <w:spacing w:after="120" w:line="276" w:lineRule="auto"/>
        <w:jc w:val="center"/>
        <w:rPr>
          <w:rFonts w:asciiTheme="minorHAnsi" w:hAnsiTheme="minorHAnsi" w:cstheme="minorHAnsi"/>
          <w:b/>
          <w:color w:val="auto"/>
          <w:lang w:val="en-AU"/>
        </w:rPr>
      </w:pPr>
      <w:bookmarkStart w:id="21" w:name="_Toc19527586"/>
      <w:r w:rsidRPr="000B1F89">
        <w:rPr>
          <w:rFonts w:asciiTheme="minorHAnsi" w:hAnsiTheme="minorHAnsi" w:cstheme="minorHAnsi"/>
          <w:b/>
          <w:color w:val="auto"/>
          <w:lang w:val="en-AU"/>
        </w:rPr>
        <w:lastRenderedPageBreak/>
        <w:t>PART 4 – COMMITTEE</w:t>
      </w:r>
      <w:bookmarkEnd w:id="21"/>
    </w:p>
    <w:p w14:paraId="12EA3F8A" w14:textId="6B1E0A6D" w:rsidR="000B1F89" w:rsidRDefault="000B1F89" w:rsidP="000B1F89">
      <w:pPr>
        <w:pStyle w:val="Heading1"/>
        <w:spacing w:after="120" w:line="276" w:lineRule="auto"/>
        <w:jc w:val="center"/>
        <w:rPr>
          <w:rFonts w:asciiTheme="minorHAnsi" w:hAnsiTheme="minorHAnsi" w:cstheme="minorHAnsi"/>
          <w:b/>
          <w:color w:val="auto"/>
          <w:sz w:val="28"/>
          <w:szCs w:val="28"/>
          <w:lang w:val="en-AU"/>
        </w:rPr>
      </w:pPr>
      <w:bookmarkStart w:id="22" w:name="_Toc19527587"/>
      <w:r w:rsidRPr="000B1F89">
        <w:rPr>
          <w:rFonts w:asciiTheme="minorHAnsi" w:hAnsiTheme="minorHAnsi" w:cstheme="minorHAnsi"/>
          <w:b/>
          <w:color w:val="auto"/>
          <w:sz w:val="28"/>
          <w:szCs w:val="28"/>
          <w:lang w:val="en-AU"/>
        </w:rPr>
        <w:t>Division 1 – Powers of Committee</w:t>
      </w:r>
      <w:bookmarkEnd w:id="22"/>
    </w:p>
    <w:p w14:paraId="7A82EB35" w14:textId="77777777" w:rsidR="002345AB" w:rsidRPr="002345AB" w:rsidRDefault="002345AB" w:rsidP="002345AB"/>
    <w:p w14:paraId="3F94443C" w14:textId="0B865AF3" w:rsidR="000B1F89" w:rsidRPr="002345AB" w:rsidRDefault="002345AB"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23" w:name="_Toc19527588"/>
      <w:r w:rsidRPr="002345AB">
        <w:rPr>
          <w:rFonts w:asciiTheme="minorHAnsi" w:hAnsiTheme="minorHAnsi" w:cstheme="minorHAnsi"/>
          <w:b/>
          <w:color w:val="auto"/>
          <w:sz w:val="28"/>
          <w:szCs w:val="28"/>
          <w:lang w:val="en-AU"/>
        </w:rPr>
        <w:t xml:space="preserve"> </w:t>
      </w:r>
      <w:r w:rsidR="000B1F89" w:rsidRPr="002345AB">
        <w:rPr>
          <w:rFonts w:asciiTheme="minorHAnsi" w:hAnsiTheme="minorHAnsi" w:cstheme="minorHAnsi"/>
          <w:b/>
          <w:color w:val="auto"/>
          <w:sz w:val="28"/>
          <w:szCs w:val="28"/>
          <w:lang w:val="en-AU"/>
        </w:rPr>
        <w:t>Committee</w:t>
      </w:r>
      <w:bookmarkEnd w:id="23"/>
    </w:p>
    <w:p w14:paraId="360A86FE" w14:textId="77777777" w:rsidR="000B1F89" w:rsidRPr="002345AB" w:rsidRDefault="000B1F89" w:rsidP="004456BC">
      <w:pPr>
        <w:numPr>
          <w:ilvl w:val="0"/>
          <w:numId w:val="27"/>
        </w:numPr>
        <w:spacing w:after="120" w:line="276" w:lineRule="auto"/>
        <w:jc w:val="both"/>
        <w:rPr>
          <w:rFonts w:cstheme="minorHAnsi"/>
          <w:sz w:val="24"/>
          <w:szCs w:val="24"/>
        </w:rPr>
      </w:pPr>
      <w:r w:rsidRPr="002345AB">
        <w:rPr>
          <w:rFonts w:cstheme="minorHAnsi"/>
          <w:sz w:val="24"/>
          <w:szCs w:val="24"/>
        </w:rPr>
        <w:t>The Committee, as the controlling authority of the Club, shall be responsible for acting on all issues in accordance with the objects of the Club and shall operate for the collective and mutual benefit of the Club and the sport of Netball.</w:t>
      </w:r>
    </w:p>
    <w:p w14:paraId="4CE985E8" w14:textId="77777777" w:rsidR="000B1F89" w:rsidRPr="002345AB" w:rsidRDefault="000B1F89" w:rsidP="004456BC">
      <w:pPr>
        <w:numPr>
          <w:ilvl w:val="0"/>
          <w:numId w:val="27"/>
        </w:numPr>
        <w:spacing w:after="120" w:line="276" w:lineRule="auto"/>
        <w:jc w:val="both"/>
        <w:rPr>
          <w:rFonts w:cstheme="minorHAnsi"/>
          <w:sz w:val="24"/>
          <w:szCs w:val="24"/>
        </w:rPr>
      </w:pPr>
      <w:bookmarkStart w:id="24" w:name="_Ref486855975"/>
      <w:r w:rsidRPr="002345AB">
        <w:rPr>
          <w:rFonts w:cstheme="minorHAnsi"/>
          <w:sz w:val="24"/>
          <w:szCs w:val="24"/>
        </w:rPr>
        <w:t>The Committee members are the persons who, as the management Committee of the Club, have the power to manage the affairs of the Club.</w:t>
      </w:r>
      <w:bookmarkEnd w:id="24"/>
    </w:p>
    <w:p w14:paraId="35C2E1A2" w14:textId="77777777" w:rsidR="000B1F89" w:rsidRPr="002345AB" w:rsidRDefault="000B1F89" w:rsidP="004456BC">
      <w:pPr>
        <w:numPr>
          <w:ilvl w:val="0"/>
          <w:numId w:val="27"/>
        </w:numPr>
        <w:spacing w:after="120" w:line="276" w:lineRule="auto"/>
        <w:jc w:val="both"/>
        <w:rPr>
          <w:rFonts w:cstheme="minorHAnsi"/>
          <w:sz w:val="24"/>
          <w:szCs w:val="24"/>
        </w:rPr>
      </w:pPr>
      <w:r w:rsidRPr="002345AB">
        <w:rPr>
          <w:rFonts w:cstheme="minorHAnsi"/>
          <w:sz w:val="24"/>
          <w:szCs w:val="24"/>
        </w:rPr>
        <w:t>Subject to the Act, this Constitution, the By-laws (if any) and any resolution passed at a general meeting, the Committee has power to do all things necessary or convenient to be done for the proper management of the affairs of the Club.</w:t>
      </w:r>
    </w:p>
    <w:p w14:paraId="1056E137" w14:textId="6E6BB0A5" w:rsidR="000B1F89" w:rsidRPr="002345AB" w:rsidRDefault="000B1F89" w:rsidP="004456BC">
      <w:pPr>
        <w:numPr>
          <w:ilvl w:val="0"/>
          <w:numId w:val="27"/>
        </w:numPr>
        <w:spacing w:after="120" w:line="276" w:lineRule="auto"/>
        <w:jc w:val="both"/>
        <w:rPr>
          <w:rFonts w:cstheme="minorHAnsi"/>
          <w:sz w:val="24"/>
          <w:szCs w:val="24"/>
        </w:rPr>
      </w:pPr>
      <w:r w:rsidRPr="002345AB">
        <w:rPr>
          <w:rFonts w:cstheme="minorHAnsi"/>
          <w:sz w:val="24"/>
          <w:szCs w:val="24"/>
        </w:rPr>
        <w:t xml:space="preserve">The Committee must take all reasonable steps to ensure that the Club complies with the Act, this </w:t>
      </w:r>
      <w:r w:rsidR="002345AB" w:rsidRPr="002345AB">
        <w:rPr>
          <w:rFonts w:cstheme="minorHAnsi"/>
          <w:sz w:val="24"/>
          <w:szCs w:val="24"/>
        </w:rPr>
        <w:t>Constitution,</w:t>
      </w:r>
      <w:r w:rsidRPr="002345AB">
        <w:rPr>
          <w:rFonts w:cstheme="minorHAnsi"/>
          <w:sz w:val="24"/>
          <w:szCs w:val="24"/>
        </w:rPr>
        <w:t xml:space="preserve"> and the By-laws (if any).</w:t>
      </w:r>
    </w:p>
    <w:p w14:paraId="700ABAE4" w14:textId="77777777" w:rsidR="000B1F89" w:rsidRPr="002345AB" w:rsidRDefault="000B1F89" w:rsidP="004456BC">
      <w:pPr>
        <w:numPr>
          <w:ilvl w:val="0"/>
          <w:numId w:val="27"/>
        </w:numPr>
        <w:spacing w:after="120" w:line="276" w:lineRule="auto"/>
        <w:jc w:val="both"/>
        <w:rPr>
          <w:rFonts w:cstheme="minorHAnsi"/>
          <w:sz w:val="24"/>
          <w:szCs w:val="24"/>
        </w:rPr>
      </w:pPr>
      <w:r w:rsidRPr="002345AB">
        <w:rPr>
          <w:rFonts w:cstheme="minorHAnsi"/>
          <w:sz w:val="24"/>
          <w:szCs w:val="24"/>
        </w:rPr>
        <w:t>The Committee must:</w:t>
      </w:r>
    </w:p>
    <w:p w14:paraId="66B0BAB5" w14:textId="77777777" w:rsidR="000B1F89" w:rsidRPr="002345AB" w:rsidRDefault="000B1F89" w:rsidP="004456BC">
      <w:pPr>
        <w:numPr>
          <w:ilvl w:val="1"/>
          <w:numId w:val="28"/>
        </w:numPr>
        <w:spacing w:after="120" w:line="276" w:lineRule="auto"/>
        <w:jc w:val="both"/>
        <w:rPr>
          <w:rFonts w:cstheme="minorHAnsi"/>
          <w:sz w:val="24"/>
          <w:szCs w:val="24"/>
        </w:rPr>
      </w:pPr>
      <w:r w:rsidRPr="002345AB">
        <w:rPr>
          <w:rFonts w:cstheme="minorHAnsi"/>
          <w:sz w:val="24"/>
          <w:szCs w:val="24"/>
        </w:rPr>
        <w:t xml:space="preserve">adjudicate on all matters brought before it which in any way effect the Club or the game of Netball; </w:t>
      </w:r>
    </w:p>
    <w:p w14:paraId="24F79197" w14:textId="4F0261B1" w:rsidR="000B1F89" w:rsidRPr="002345AB" w:rsidRDefault="000B1F89" w:rsidP="004456BC">
      <w:pPr>
        <w:numPr>
          <w:ilvl w:val="1"/>
          <w:numId w:val="28"/>
        </w:numPr>
        <w:spacing w:after="120" w:line="276" w:lineRule="auto"/>
        <w:jc w:val="both"/>
        <w:rPr>
          <w:rFonts w:cstheme="minorHAnsi"/>
          <w:sz w:val="24"/>
          <w:szCs w:val="24"/>
        </w:rPr>
      </w:pPr>
      <w:r w:rsidRPr="002345AB">
        <w:rPr>
          <w:rFonts w:cstheme="minorHAnsi"/>
          <w:sz w:val="24"/>
          <w:szCs w:val="24"/>
        </w:rPr>
        <w:t xml:space="preserve">fix fees and subscriptions payable by members and decide such levies, rates of fines and charges as it deems necessary and advisable and to enforce payment as per relevant policies, </w:t>
      </w:r>
      <w:r w:rsidR="002345AB" w:rsidRPr="002345AB">
        <w:rPr>
          <w:rFonts w:cstheme="minorHAnsi"/>
          <w:sz w:val="24"/>
          <w:szCs w:val="24"/>
        </w:rPr>
        <w:t>procedures,</w:t>
      </w:r>
      <w:r w:rsidRPr="002345AB">
        <w:rPr>
          <w:rFonts w:cstheme="minorHAnsi"/>
          <w:sz w:val="24"/>
          <w:szCs w:val="24"/>
        </w:rPr>
        <w:t xml:space="preserve"> and guidelines;</w:t>
      </w:r>
    </w:p>
    <w:p w14:paraId="48990D8B" w14:textId="6C4B3BE8" w:rsidR="000B1F89" w:rsidRDefault="000B1F89" w:rsidP="004456BC">
      <w:pPr>
        <w:numPr>
          <w:ilvl w:val="1"/>
          <w:numId w:val="28"/>
        </w:numPr>
        <w:spacing w:after="120" w:line="276" w:lineRule="auto"/>
        <w:jc w:val="both"/>
        <w:rPr>
          <w:rFonts w:cstheme="minorHAnsi"/>
          <w:sz w:val="24"/>
          <w:szCs w:val="24"/>
        </w:rPr>
      </w:pPr>
      <w:r w:rsidRPr="002345AB">
        <w:rPr>
          <w:rFonts w:cstheme="minorHAnsi"/>
          <w:sz w:val="24"/>
          <w:szCs w:val="24"/>
        </w:rPr>
        <w:t xml:space="preserve">review the Club's performance in achieving its pre-determined aims and objectives; and </w:t>
      </w:r>
    </w:p>
    <w:p w14:paraId="1D4625D9" w14:textId="162912FC" w:rsidR="002345AB" w:rsidRPr="002345AB" w:rsidRDefault="002345AB" w:rsidP="004456BC">
      <w:pPr>
        <w:numPr>
          <w:ilvl w:val="1"/>
          <w:numId w:val="28"/>
        </w:numPr>
        <w:spacing w:after="120" w:line="276" w:lineRule="auto"/>
        <w:jc w:val="both"/>
        <w:rPr>
          <w:rFonts w:cstheme="minorHAnsi"/>
          <w:sz w:val="24"/>
          <w:szCs w:val="24"/>
        </w:rPr>
      </w:pPr>
      <w:r>
        <w:rPr>
          <w:rFonts w:cstheme="minorHAnsi"/>
          <w:sz w:val="24"/>
          <w:szCs w:val="24"/>
        </w:rPr>
        <w:t>monitor the Club’s implementation of policies.</w:t>
      </w:r>
    </w:p>
    <w:p w14:paraId="10A19014" w14:textId="77777777" w:rsidR="002345AB" w:rsidRDefault="002345AB" w:rsidP="002345AB">
      <w:pPr>
        <w:spacing w:after="120" w:line="276" w:lineRule="auto"/>
        <w:jc w:val="both"/>
        <w:rPr>
          <w:rFonts w:ascii="Helvetica Neue" w:hAnsi="Helvetica Neue"/>
          <w:sz w:val="20"/>
          <w:szCs w:val="20"/>
        </w:rPr>
      </w:pPr>
    </w:p>
    <w:p w14:paraId="2A32C5CB" w14:textId="77777777" w:rsidR="000B1F89" w:rsidRPr="000B1F89" w:rsidRDefault="000B1F89" w:rsidP="000B1F89">
      <w:pPr>
        <w:pStyle w:val="Heading1"/>
        <w:spacing w:after="120" w:line="276" w:lineRule="auto"/>
        <w:jc w:val="center"/>
        <w:rPr>
          <w:rFonts w:asciiTheme="minorHAnsi" w:hAnsiTheme="minorHAnsi" w:cstheme="minorHAnsi"/>
          <w:b/>
          <w:color w:val="auto"/>
          <w:sz w:val="28"/>
          <w:szCs w:val="28"/>
          <w:lang w:val="en-AU"/>
        </w:rPr>
      </w:pPr>
      <w:bookmarkStart w:id="25" w:name="_Toc19527589"/>
      <w:r w:rsidRPr="000B1F89">
        <w:rPr>
          <w:rFonts w:asciiTheme="minorHAnsi" w:hAnsiTheme="minorHAnsi" w:cstheme="minorHAnsi"/>
          <w:b/>
          <w:color w:val="auto"/>
          <w:sz w:val="28"/>
          <w:szCs w:val="28"/>
          <w:lang w:val="en-AU"/>
        </w:rPr>
        <w:t>Division 2 – Composition of Committee and duties of members</w:t>
      </w:r>
      <w:bookmarkEnd w:id="25"/>
    </w:p>
    <w:p w14:paraId="78DABB4F" w14:textId="4B4C3CA5" w:rsidR="000B1F89" w:rsidRPr="002345AB" w:rsidRDefault="006418EC"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26" w:name="_Toc19527590"/>
      <w:bookmarkStart w:id="27" w:name="_Ref486856013"/>
      <w:r>
        <w:rPr>
          <w:rFonts w:asciiTheme="minorHAnsi" w:hAnsiTheme="minorHAnsi" w:cstheme="minorHAnsi"/>
          <w:b/>
          <w:color w:val="auto"/>
          <w:sz w:val="28"/>
          <w:szCs w:val="28"/>
          <w:lang w:val="en-AU"/>
        </w:rPr>
        <w:t xml:space="preserve">  </w:t>
      </w:r>
      <w:r w:rsidR="000B1F89" w:rsidRPr="002345AB">
        <w:rPr>
          <w:rFonts w:asciiTheme="minorHAnsi" w:hAnsiTheme="minorHAnsi" w:cstheme="minorHAnsi"/>
          <w:b/>
          <w:color w:val="auto"/>
          <w:sz w:val="28"/>
          <w:szCs w:val="28"/>
          <w:lang w:val="en-AU"/>
        </w:rPr>
        <w:t>Committee Members</w:t>
      </w:r>
      <w:bookmarkEnd w:id="26"/>
      <w:bookmarkEnd w:id="27"/>
    </w:p>
    <w:p w14:paraId="7A50B93C" w14:textId="77777777" w:rsidR="000B1F89" w:rsidRPr="000B1F89" w:rsidRDefault="000B1F89" w:rsidP="004456BC">
      <w:pPr>
        <w:numPr>
          <w:ilvl w:val="0"/>
          <w:numId w:val="29"/>
        </w:numPr>
        <w:spacing w:after="120" w:line="276" w:lineRule="auto"/>
        <w:jc w:val="both"/>
        <w:rPr>
          <w:rFonts w:cstheme="minorHAnsi"/>
          <w:sz w:val="24"/>
          <w:szCs w:val="24"/>
        </w:rPr>
      </w:pPr>
      <w:r w:rsidRPr="000B1F89">
        <w:rPr>
          <w:rFonts w:cstheme="minorHAnsi"/>
          <w:sz w:val="24"/>
          <w:szCs w:val="24"/>
        </w:rPr>
        <w:t>The committee members consist of:</w:t>
      </w:r>
    </w:p>
    <w:p w14:paraId="05DF369A" w14:textId="77777777" w:rsidR="000B1F89" w:rsidRPr="000B1F89" w:rsidRDefault="000B1F89" w:rsidP="004456BC">
      <w:pPr>
        <w:numPr>
          <w:ilvl w:val="1"/>
          <w:numId w:val="30"/>
        </w:numPr>
        <w:spacing w:after="120" w:line="276" w:lineRule="auto"/>
        <w:jc w:val="both"/>
        <w:rPr>
          <w:rFonts w:cstheme="minorHAnsi"/>
          <w:sz w:val="24"/>
          <w:szCs w:val="24"/>
        </w:rPr>
      </w:pPr>
      <w:r w:rsidRPr="000B1F89">
        <w:rPr>
          <w:rFonts w:cstheme="minorHAnsi"/>
          <w:sz w:val="24"/>
          <w:szCs w:val="24"/>
        </w:rPr>
        <w:t>the office holders of the Club; and</w:t>
      </w:r>
    </w:p>
    <w:p w14:paraId="5F3E528A" w14:textId="040B46C3" w:rsidR="000B1F89" w:rsidRDefault="000B1F89" w:rsidP="004456BC">
      <w:pPr>
        <w:numPr>
          <w:ilvl w:val="1"/>
          <w:numId w:val="30"/>
        </w:numPr>
        <w:spacing w:after="120" w:line="276" w:lineRule="auto"/>
        <w:jc w:val="both"/>
        <w:rPr>
          <w:rFonts w:cstheme="minorHAnsi"/>
          <w:sz w:val="24"/>
          <w:szCs w:val="24"/>
        </w:rPr>
      </w:pPr>
      <w:r w:rsidRPr="000B1F89">
        <w:rPr>
          <w:rFonts w:cstheme="minorHAnsi"/>
          <w:sz w:val="24"/>
          <w:szCs w:val="24"/>
        </w:rPr>
        <w:t>at least one ordinary committee member.</w:t>
      </w:r>
    </w:p>
    <w:p w14:paraId="3FA6566B" w14:textId="77777777" w:rsidR="002345AB" w:rsidRPr="000B1F89" w:rsidRDefault="002345AB" w:rsidP="002345AB">
      <w:pPr>
        <w:spacing w:after="120" w:line="276" w:lineRule="auto"/>
        <w:ind w:left="927"/>
        <w:jc w:val="both"/>
        <w:rPr>
          <w:rFonts w:cstheme="minorHAnsi"/>
          <w:sz w:val="24"/>
          <w:szCs w:val="24"/>
        </w:rPr>
      </w:pPr>
    </w:p>
    <w:p w14:paraId="74F1527E" w14:textId="77777777" w:rsidR="000B1F89" w:rsidRPr="000B1F89" w:rsidRDefault="000B1F89" w:rsidP="004456BC">
      <w:pPr>
        <w:numPr>
          <w:ilvl w:val="0"/>
          <w:numId w:val="29"/>
        </w:numPr>
        <w:spacing w:after="120" w:line="276" w:lineRule="auto"/>
        <w:jc w:val="both"/>
        <w:rPr>
          <w:rFonts w:cstheme="minorHAnsi"/>
          <w:sz w:val="24"/>
          <w:szCs w:val="24"/>
        </w:rPr>
      </w:pPr>
      <w:r w:rsidRPr="000B1F89">
        <w:rPr>
          <w:rFonts w:cstheme="minorHAnsi"/>
          <w:sz w:val="24"/>
          <w:szCs w:val="24"/>
        </w:rPr>
        <w:t>The Committee must determine the maximum number of members who may be ordinary committee members.</w:t>
      </w:r>
    </w:p>
    <w:p w14:paraId="68F6AE39" w14:textId="77777777" w:rsidR="000B1F89" w:rsidRPr="000B1F89" w:rsidRDefault="000B1F89" w:rsidP="004456BC">
      <w:pPr>
        <w:numPr>
          <w:ilvl w:val="0"/>
          <w:numId w:val="29"/>
        </w:numPr>
        <w:spacing w:after="120" w:line="276" w:lineRule="auto"/>
        <w:jc w:val="both"/>
        <w:rPr>
          <w:rFonts w:cstheme="minorHAnsi"/>
          <w:sz w:val="24"/>
          <w:szCs w:val="24"/>
        </w:rPr>
      </w:pPr>
      <w:r w:rsidRPr="000B1F89">
        <w:rPr>
          <w:rFonts w:cstheme="minorHAnsi"/>
          <w:sz w:val="24"/>
          <w:szCs w:val="24"/>
        </w:rPr>
        <w:lastRenderedPageBreak/>
        <w:t>The following are the office holders of the Club:</w:t>
      </w:r>
    </w:p>
    <w:p w14:paraId="5A86A3B0" w14:textId="77777777" w:rsidR="000B1F89" w:rsidRPr="000B1F89" w:rsidRDefault="000B1F89" w:rsidP="004456BC">
      <w:pPr>
        <w:numPr>
          <w:ilvl w:val="1"/>
          <w:numId w:val="31"/>
        </w:numPr>
        <w:spacing w:after="120" w:line="276" w:lineRule="auto"/>
        <w:jc w:val="both"/>
        <w:rPr>
          <w:rFonts w:cstheme="minorHAnsi"/>
          <w:sz w:val="24"/>
          <w:szCs w:val="24"/>
        </w:rPr>
      </w:pPr>
      <w:r w:rsidRPr="000B1F89">
        <w:rPr>
          <w:rFonts w:cstheme="minorHAnsi"/>
          <w:sz w:val="24"/>
          <w:szCs w:val="24"/>
        </w:rPr>
        <w:t>the President;</w:t>
      </w:r>
    </w:p>
    <w:p w14:paraId="7A426EC0" w14:textId="77777777" w:rsidR="000B1F89" w:rsidRPr="000B1F89" w:rsidRDefault="000B1F89" w:rsidP="004456BC">
      <w:pPr>
        <w:numPr>
          <w:ilvl w:val="1"/>
          <w:numId w:val="31"/>
        </w:numPr>
        <w:spacing w:after="120" w:line="276" w:lineRule="auto"/>
        <w:jc w:val="both"/>
        <w:rPr>
          <w:rFonts w:cstheme="minorHAnsi"/>
          <w:sz w:val="24"/>
          <w:szCs w:val="24"/>
        </w:rPr>
      </w:pPr>
      <w:r w:rsidRPr="000B1F89">
        <w:rPr>
          <w:rFonts w:cstheme="minorHAnsi"/>
          <w:sz w:val="24"/>
          <w:szCs w:val="24"/>
        </w:rPr>
        <w:t>the Vice President;</w:t>
      </w:r>
    </w:p>
    <w:p w14:paraId="619FB774" w14:textId="77777777" w:rsidR="000B1F89" w:rsidRPr="000B1F89" w:rsidRDefault="000B1F89" w:rsidP="004456BC">
      <w:pPr>
        <w:numPr>
          <w:ilvl w:val="1"/>
          <w:numId w:val="31"/>
        </w:numPr>
        <w:spacing w:after="120" w:line="276" w:lineRule="auto"/>
        <w:jc w:val="both"/>
        <w:rPr>
          <w:rFonts w:cstheme="minorHAnsi"/>
          <w:sz w:val="24"/>
          <w:szCs w:val="24"/>
        </w:rPr>
      </w:pPr>
      <w:r w:rsidRPr="000B1F89">
        <w:rPr>
          <w:rFonts w:cstheme="minorHAnsi"/>
          <w:sz w:val="24"/>
          <w:szCs w:val="24"/>
        </w:rPr>
        <w:t>the Secretary;</w:t>
      </w:r>
    </w:p>
    <w:p w14:paraId="474DD926" w14:textId="30A73150" w:rsidR="000B1F89" w:rsidRDefault="000B1F89" w:rsidP="004456BC">
      <w:pPr>
        <w:numPr>
          <w:ilvl w:val="1"/>
          <w:numId w:val="31"/>
        </w:numPr>
        <w:spacing w:after="120" w:line="276" w:lineRule="auto"/>
        <w:jc w:val="both"/>
        <w:rPr>
          <w:rFonts w:cstheme="minorHAnsi"/>
          <w:sz w:val="24"/>
          <w:szCs w:val="24"/>
        </w:rPr>
      </w:pPr>
      <w:r w:rsidRPr="000B1F89">
        <w:rPr>
          <w:rFonts w:cstheme="minorHAnsi"/>
          <w:sz w:val="24"/>
          <w:szCs w:val="24"/>
        </w:rPr>
        <w:t>the Treasurer;</w:t>
      </w:r>
    </w:p>
    <w:p w14:paraId="191B8CC0" w14:textId="57EB88ED" w:rsidR="000B1F89" w:rsidRDefault="000B1F89" w:rsidP="004456BC">
      <w:pPr>
        <w:numPr>
          <w:ilvl w:val="1"/>
          <w:numId w:val="31"/>
        </w:numPr>
        <w:spacing w:after="120" w:line="276" w:lineRule="auto"/>
        <w:jc w:val="both"/>
        <w:rPr>
          <w:rFonts w:cstheme="minorHAnsi"/>
          <w:sz w:val="24"/>
          <w:szCs w:val="24"/>
        </w:rPr>
      </w:pPr>
      <w:r>
        <w:rPr>
          <w:rFonts w:cstheme="minorHAnsi"/>
          <w:sz w:val="24"/>
          <w:szCs w:val="24"/>
        </w:rPr>
        <w:t>the Registrar,</w:t>
      </w:r>
    </w:p>
    <w:p w14:paraId="01F0DC7F" w14:textId="104792EF" w:rsidR="000B1F89" w:rsidRDefault="000B1F89" w:rsidP="000B1F89">
      <w:pPr>
        <w:spacing w:after="120" w:line="276" w:lineRule="auto"/>
        <w:jc w:val="both"/>
        <w:rPr>
          <w:rFonts w:cstheme="minorHAnsi"/>
          <w:sz w:val="24"/>
          <w:szCs w:val="24"/>
        </w:rPr>
      </w:pPr>
    </w:p>
    <w:p w14:paraId="0D8C2201" w14:textId="77777777" w:rsidR="000B1F89" w:rsidRPr="000B1F89" w:rsidRDefault="000B1F89" w:rsidP="004456BC">
      <w:pPr>
        <w:numPr>
          <w:ilvl w:val="0"/>
          <w:numId w:val="29"/>
        </w:numPr>
        <w:spacing w:after="120" w:line="276" w:lineRule="auto"/>
        <w:jc w:val="both"/>
        <w:rPr>
          <w:rFonts w:cstheme="minorHAnsi"/>
          <w:sz w:val="24"/>
          <w:szCs w:val="24"/>
        </w:rPr>
      </w:pPr>
      <w:r w:rsidRPr="000B1F89">
        <w:rPr>
          <w:rFonts w:cstheme="minorHAnsi"/>
          <w:sz w:val="24"/>
          <w:szCs w:val="24"/>
        </w:rPr>
        <w:t>A person may be a committee member if the person is:</w:t>
      </w:r>
    </w:p>
    <w:p w14:paraId="54013D6E" w14:textId="77777777" w:rsidR="000B1F89" w:rsidRPr="000B1F89" w:rsidRDefault="000B1F89" w:rsidP="004456BC">
      <w:pPr>
        <w:numPr>
          <w:ilvl w:val="1"/>
          <w:numId w:val="32"/>
        </w:numPr>
        <w:spacing w:after="120" w:line="276" w:lineRule="auto"/>
        <w:jc w:val="both"/>
        <w:rPr>
          <w:rFonts w:cstheme="minorHAnsi"/>
          <w:sz w:val="24"/>
          <w:szCs w:val="24"/>
        </w:rPr>
      </w:pPr>
      <w:r w:rsidRPr="000B1F89">
        <w:rPr>
          <w:rFonts w:cstheme="minorHAnsi"/>
          <w:sz w:val="24"/>
          <w:szCs w:val="24"/>
        </w:rPr>
        <w:t>an individual who has reached 18 years of age; and</w:t>
      </w:r>
    </w:p>
    <w:p w14:paraId="4E9E8039" w14:textId="77777777" w:rsidR="000B1F89" w:rsidRPr="000B1F89" w:rsidRDefault="000B1F89" w:rsidP="004456BC">
      <w:pPr>
        <w:numPr>
          <w:ilvl w:val="1"/>
          <w:numId w:val="32"/>
        </w:numPr>
        <w:spacing w:after="120" w:line="276" w:lineRule="auto"/>
        <w:jc w:val="both"/>
        <w:rPr>
          <w:rFonts w:cstheme="minorHAnsi"/>
          <w:sz w:val="24"/>
          <w:szCs w:val="24"/>
        </w:rPr>
      </w:pPr>
      <w:r w:rsidRPr="000B1F89">
        <w:rPr>
          <w:rFonts w:cstheme="minorHAnsi"/>
          <w:sz w:val="24"/>
          <w:szCs w:val="24"/>
        </w:rPr>
        <w:t>an Individual Member prior to nominating for election to the committee; and</w:t>
      </w:r>
    </w:p>
    <w:p w14:paraId="31A9EDB0" w14:textId="77777777" w:rsidR="000B1F89" w:rsidRPr="000B1F89" w:rsidRDefault="000B1F89" w:rsidP="004456BC">
      <w:pPr>
        <w:numPr>
          <w:ilvl w:val="1"/>
          <w:numId w:val="32"/>
        </w:numPr>
        <w:spacing w:after="120" w:line="276" w:lineRule="auto"/>
        <w:jc w:val="both"/>
        <w:rPr>
          <w:rFonts w:cstheme="minorHAnsi"/>
          <w:sz w:val="24"/>
          <w:szCs w:val="24"/>
        </w:rPr>
      </w:pPr>
      <w:r w:rsidRPr="000B1F89">
        <w:rPr>
          <w:rFonts w:cstheme="minorHAnsi"/>
          <w:sz w:val="24"/>
          <w:szCs w:val="24"/>
        </w:rPr>
        <w:t>eligible under the Act to be a committee member; and</w:t>
      </w:r>
    </w:p>
    <w:p w14:paraId="5F1050C0" w14:textId="6B4E2DD2" w:rsidR="000B1F89" w:rsidRDefault="000B1F89" w:rsidP="004456BC">
      <w:pPr>
        <w:numPr>
          <w:ilvl w:val="1"/>
          <w:numId w:val="32"/>
        </w:numPr>
        <w:spacing w:after="120" w:line="276" w:lineRule="auto"/>
        <w:jc w:val="both"/>
        <w:rPr>
          <w:rFonts w:cstheme="minorHAnsi"/>
          <w:sz w:val="24"/>
          <w:szCs w:val="24"/>
        </w:rPr>
      </w:pPr>
      <w:r w:rsidRPr="000B1F89">
        <w:rPr>
          <w:rFonts w:cstheme="minorHAnsi"/>
          <w:sz w:val="24"/>
          <w:szCs w:val="24"/>
        </w:rPr>
        <w:t>in the case of an office holder of the Club, able to demonstrate to the members knowledge of Netball and its stakeholders and a commitment to the development of Netball.</w:t>
      </w:r>
    </w:p>
    <w:p w14:paraId="3140C129" w14:textId="77777777" w:rsidR="002345AB" w:rsidRPr="000B1F89" w:rsidRDefault="002345AB" w:rsidP="002345AB">
      <w:pPr>
        <w:spacing w:after="120" w:line="276" w:lineRule="auto"/>
        <w:jc w:val="both"/>
        <w:rPr>
          <w:rFonts w:cstheme="minorHAnsi"/>
          <w:sz w:val="24"/>
          <w:szCs w:val="24"/>
        </w:rPr>
      </w:pPr>
    </w:p>
    <w:p w14:paraId="0FF6D176" w14:textId="1C3EFCB7" w:rsidR="000B1F89" w:rsidRDefault="000B1F89" w:rsidP="004456BC">
      <w:pPr>
        <w:numPr>
          <w:ilvl w:val="0"/>
          <w:numId w:val="29"/>
        </w:numPr>
        <w:spacing w:after="120" w:line="276" w:lineRule="auto"/>
        <w:jc w:val="both"/>
        <w:rPr>
          <w:rFonts w:cstheme="minorHAnsi"/>
          <w:sz w:val="24"/>
          <w:szCs w:val="24"/>
        </w:rPr>
      </w:pPr>
      <w:r w:rsidRPr="000B1F89">
        <w:rPr>
          <w:rFonts w:cstheme="minorHAnsi"/>
          <w:sz w:val="24"/>
          <w:szCs w:val="24"/>
        </w:rPr>
        <w:t xml:space="preserve">A person must not hold 2 or more of the offices mentioned in </w:t>
      </w:r>
      <w:r w:rsidRPr="000B1F89">
        <w:rPr>
          <w:rFonts w:cstheme="minorHAnsi"/>
          <w:b/>
          <w:sz w:val="24"/>
          <w:szCs w:val="24"/>
        </w:rPr>
        <w:t>sub-rule (3)</w:t>
      </w:r>
      <w:r w:rsidRPr="000B1F89">
        <w:rPr>
          <w:rFonts w:cstheme="minorHAnsi"/>
          <w:sz w:val="24"/>
          <w:szCs w:val="24"/>
        </w:rPr>
        <w:t xml:space="preserve"> at the same time.</w:t>
      </w:r>
    </w:p>
    <w:p w14:paraId="3771C283" w14:textId="77777777" w:rsidR="002345AB" w:rsidRPr="000B1F89" w:rsidRDefault="002345AB" w:rsidP="002345AB">
      <w:pPr>
        <w:spacing w:after="120" w:line="276" w:lineRule="auto"/>
        <w:jc w:val="both"/>
        <w:rPr>
          <w:rFonts w:cstheme="minorHAnsi"/>
          <w:sz w:val="24"/>
          <w:szCs w:val="24"/>
        </w:rPr>
      </w:pPr>
    </w:p>
    <w:p w14:paraId="0ACE4B13" w14:textId="77777777" w:rsidR="000B1F89" w:rsidRPr="000B1F89" w:rsidRDefault="000B1F89" w:rsidP="004456BC">
      <w:pPr>
        <w:numPr>
          <w:ilvl w:val="0"/>
          <w:numId w:val="29"/>
        </w:numPr>
        <w:spacing w:after="120" w:line="276" w:lineRule="auto"/>
        <w:ind w:left="924"/>
        <w:jc w:val="both"/>
        <w:rPr>
          <w:rFonts w:cstheme="minorHAnsi"/>
          <w:sz w:val="24"/>
          <w:szCs w:val="24"/>
        </w:rPr>
      </w:pPr>
      <w:r w:rsidRPr="000B1F89">
        <w:rPr>
          <w:rFonts w:cstheme="minorHAnsi"/>
          <w:sz w:val="24"/>
          <w:szCs w:val="24"/>
        </w:rPr>
        <w:t>The following persons must not, without leave of the Commissioner, accept an appointment or act as a member of the Committee:</w:t>
      </w:r>
    </w:p>
    <w:p w14:paraId="2722DC04" w14:textId="77777777" w:rsidR="000B1F89" w:rsidRPr="000B1F89" w:rsidRDefault="000B1F89" w:rsidP="004456BC">
      <w:pPr>
        <w:numPr>
          <w:ilvl w:val="1"/>
          <w:numId w:val="33"/>
        </w:numPr>
        <w:spacing w:after="120" w:line="276" w:lineRule="auto"/>
        <w:jc w:val="both"/>
        <w:rPr>
          <w:rFonts w:cstheme="minorHAnsi"/>
          <w:sz w:val="24"/>
          <w:szCs w:val="24"/>
        </w:rPr>
      </w:pPr>
      <w:r w:rsidRPr="000B1F89">
        <w:rPr>
          <w:rFonts w:cstheme="minorHAnsi"/>
          <w:sz w:val="24"/>
          <w:szCs w:val="24"/>
        </w:rPr>
        <w:t>a person who is, according to the Interpretation Act 1984 section 13D, a bankrupt or person whose affairs are under insolvency laws;</w:t>
      </w:r>
    </w:p>
    <w:p w14:paraId="7F5F3D32" w14:textId="77777777" w:rsidR="000B1F89" w:rsidRPr="000B1F89" w:rsidRDefault="000B1F89" w:rsidP="004456BC">
      <w:pPr>
        <w:numPr>
          <w:ilvl w:val="1"/>
          <w:numId w:val="33"/>
        </w:numPr>
        <w:spacing w:after="120" w:line="276" w:lineRule="auto"/>
        <w:jc w:val="both"/>
        <w:rPr>
          <w:rFonts w:cstheme="minorHAnsi"/>
          <w:sz w:val="24"/>
          <w:szCs w:val="24"/>
        </w:rPr>
      </w:pPr>
      <w:r w:rsidRPr="000B1F89">
        <w:rPr>
          <w:rFonts w:cstheme="minorHAnsi"/>
          <w:sz w:val="24"/>
          <w:szCs w:val="24"/>
        </w:rPr>
        <w:t>a person who has been convicted, within or outside the State, of Western Australia, of;</w:t>
      </w:r>
    </w:p>
    <w:p w14:paraId="03BBACC4" w14:textId="51664C6B" w:rsidR="000B1F89" w:rsidRPr="000B1F89" w:rsidRDefault="000B1F89" w:rsidP="004456BC">
      <w:pPr>
        <w:numPr>
          <w:ilvl w:val="2"/>
          <w:numId w:val="33"/>
        </w:numPr>
        <w:spacing w:after="120" w:line="276" w:lineRule="auto"/>
        <w:jc w:val="both"/>
        <w:rPr>
          <w:rFonts w:cstheme="minorHAnsi"/>
          <w:sz w:val="24"/>
          <w:szCs w:val="24"/>
        </w:rPr>
      </w:pPr>
      <w:r w:rsidRPr="000B1F89">
        <w:rPr>
          <w:rFonts w:cstheme="minorHAnsi"/>
          <w:sz w:val="24"/>
          <w:szCs w:val="24"/>
        </w:rPr>
        <w:t xml:space="preserve">an indictable offence in relation to the promotion, </w:t>
      </w:r>
      <w:r w:rsidR="002345AB" w:rsidRPr="000B1F89">
        <w:rPr>
          <w:rFonts w:cstheme="minorHAnsi"/>
          <w:sz w:val="24"/>
          <w:szCs w:val="24"/>
        </w:rPr>
        <w:t>formation,</w:t>
      </w:r>
      <w:r w:rsidRPr="000B1F89">
        <w:rPr>
          <w:rFonts w:cstheme="minorHAnsi"/>
          <w:sz w:val="24"/>
          <w:szCs w:val="24"/>
        </w:rPr>
        <w:t xml:space="preserve"> or management of a body corporate; or</w:t>
      </w:r>
    </w:p>
    <w:p w14:paraId="51DF8995" w14:textId="77777777" w:rsidR="000B1F89" w:rsidRPr="000B1F89" w:rsidRDefault="000B1F89" w:rsidP="004456BC">
      <w:pPr>
        <w:numPr>
          <w:ilvl w:val="2"/>
          <w:numId w:val="33"/>
        </w:numPr>
        <w:spacing w:after="120" w:line="276" w:lineRule="auto"/>
        <w:jc w:val="both"/>
        <w:rPr>
          <w:rFonts w:cstheme="minorHAnsi"/>
          <w:sz w:val="24"/>
          <w:szCs w:val="24"/>
        </w:rPr>
      </w:pPr>
      <w:r w:rsidRPr="000B1F89">
        <w:rPr>
          <w:rFonts w:cstheme="minorHAnsi"/>
          <w:sz w:val="24"/>
          <w:szCs w:val="24"/>
        </w:rPr>
        <w:t>an offence involving fraud or dishonesty punishable by imprisonment for a period of not less than three months; or</w:t>
      </w:r>
    </w:p>
    <w:p w14:paraId="07AE03AE" w14:textId="77777777" w:rsidR="000B1F89" w:rsidRPr="000B1F89" w:rsidRDefault="000B1F89" w:rsidP="004456BC">
      <w:pPr>
        <w:numPr>
          <w:ilvl w:val="2"/>
          <w:numId w:val="33"/>
        </w:numPr>
        <w:spacing w:after="120" w:line="276" w:lineRule="auto"/>
        <w:jc w:val="both"/>
        <w:rPr>
          <w:rFonts w:cstheme="minorHAnsi"/>
          <w:sz w:val="24"/>
          <w:szCs w:val="24"/>
        </w:rPr>
      </w:pPr>
      <w:r w:rsidRPr="000B1F89">
        <w:rPr>
          <w:rFonts w:cstheme="minorHAnsi"/>
          <w:sz w:val="24"/>
          <w:szCs w:val="24"/>
        </w:rPr>
        <w:t>an offence under Part 4 Division 3 or section 127 of the Act;</w:t>
      </w:r>
    </w:p>
    <w:p w14:paraId="39CFE8ED" w14:textId="77777777" w:rsidR="000B1F89" w:rsidRPr="000B1F89" w:rsidRDefault="000B1F89" w:rsidP="004456BC">
      <w:pPr>
        <w:numPr>
          <w:ilvl w:val="1"/>
          <w:numId w:val="33"/>
        </w:numPr>
        <w:spacing w:after="120" w:line="276" w:lineRule="auto"/>
        <w:jc w:val="both"/>
        <w:rPr>
          <w:rFonts w:cstheme="minorHAnsi"/>
          <w:sz w:val="24"/>
          <w:szCs w:val="24"/>
        </w:rPr>
      </w:pPr>
      <w:r w:rsidRPr="000B1F89">
        <w:rPr>
          <w:rFonts w:cstheme="minorHAnsi"/>
          <w:b/>
          <w:sz w:val="24"/>
          <w:szCs w:val="24"/>
        </w:rPr>
        <w:t>Sub-rules (6)(a-b)</w:t>
      </w:r>
      <w:r w:rsidRPr="000B1F89">
        <w:rPr>
          <w:rFonts w:cstheme="minorHAnsi"/>
          <w:sz w:val="24"/>
          <w:szCs w:val="24"/>
        </w:rPr>
        <w:t xml:space="preserve"> only apply for a period of 5 years from the time of the person’s conviction, or if the conviction results in a term of imprisonment, from the time of the person’s release from custody.</w:t>
      </w:r>
    </w:p>
    <w:p w14:paraId="7827A735" w14:textId="484D88C5" w:rsidR="000B1F89" w:rsidRPr="002345AB" w:rsidRDefault="002345AB" w:rsidP="004456BC">
      <w:pPr>
        <w:pStyle w:val="Heading2"/>
        <w:numPr>
          <w:ilvl w:val="0"/>
          <w:numId w:val="2"/>
        </w:numPr>
        <w:spacing w:before="240" w:after="120" w:line="276" w:lineRule="auto"/>
        <w:jc w:val="both"/>
        <w:rPr>
          <w:rFonts w:asciiTheme="minorHAnsi" w:hAnsiTheme="minorHAnsi" w:cstheme="minorHAnsi"/>
          <w:b/>
          <w:sz w:val="28"/>
          <w:szCs w:val="28"/>
          <w:lang w:val="en-AU"/>
        </w:rPr>
      </w:pPr>
      <w:bookmarkStart w:id="28" w:name="_Toc19527591"/>
      <w:r>
        <w:rPr>
          <w:rFonts w:asciiTheme="minorHAnsi" w:hAnsiTheme="minorHAnsi" w:cstheme="minorHAnsi"/>
          <w:b/>
          <w:color w:val="auto"/>
          <w:sz w:val="28"/>
          <w:szCs w:val="28"/>
          <w:lang w:val="en-AU"/>
        </w:rPr>
        <w:lastRenderedPageBreak/>
        <w:t xml:space="preserve">  </w:t>
      </w:r>
      <w:r w:rsidR="000B1F89" w:rsidRPr="002345AB">
        <w:rPr>
          <w:rFonts w:asciiTheme="minorHAnsi" w:hAnsiTheme="minorHAnsi" w:cstheme="minorHAnsi"/>
          <w:b/>
          <w:color w:val="auto"/>
          <w:sz w:val="28"/>
          <w:szCs w:val="28"/>
          <w:lang w:val="en-AU"/>
        </w:rPr>
        <w:t>Duties of Committee Members and Officers</w:t>
      </w:r>
      <w:bookmarkEnd w:id="28"/>
      <w:r w:rsidR="000B1F89" w:rsidRPr="002345AB">
        <w:rPr>
          <w:rFonts w:asciiTheme="minorHAnsi" w:hAnsiTheme="minorHAnsi" w:cstheme="minorHAnsi"/>
          <w:b/>
          <w:color w:val="auto"/>
          <w:sz w:val="28"/>
          <w:szCs w:val="28"/>
          <w:lang w:val="en-AU"/>
        </w:rPr>
        <w:t xml:space="preserve"> </w:t>
      </w:r>
    </w:p>
    <w:p w14:paraId="244697AA" w14:textId="6184BC9D" w:rsidR="000B1F89" w:rsidRDefault="000B1F89" w:rsidP="004456BC">
      <w:pPr>
        <w:numPr>
          <w:ilvl w:val="0"/>
          <w:numId w:val="34"/>
        </w:numPr>
        <w:spacing w:after="120" w:line="276" w:lineRule="auto"/>
        <w:jc w:val="both"/>
        <w:rPr>
          <w:rFonts w:cstheme="minorHAnsi"/>
          <w:sz w:val="24"/>
          <w:szCs w:val="24"/>
        </w:rPr>
      </w:pPr>
      <w:r w:rsidRPr="000B1F89">
        <w:rPr>
          <w:rFonts w:cstheme="minorHAnsi"/>
          <w:sz w:val="24"/>
          <w:szCs w:val="24"/>
        </w:rPr>
        <w:t>For the purposes of this rule, “officers” means committee members and those persons who have the ability to influence the Committee but who do not hold a formal committee position.</w:t>
      </w:r>
    </w:p>
    <w:p w14:paraId="3C44C514" w14:textId="77777777" w:rsidR="002345AB" w:rsidRPr="000B1F89" w:rsidRDefault="002345AB" w:rsidP="002345AB">
      <w:pPr>
        <w:spacing w:after="120" w:line="276" w:lineRule="auto"/>
        <w:jc w:val="both"/>
        <w:rPr>
          <w:rFonts w:cstheme="minorHAnsi"/>
          <w:sz w:val="24"/>
          <w:szCs w:val="24"/>
        </w:rPr>
      </w:pPr>
    </w:p>
    <w:p w14:paraId="43350E87" w14:textId="77777777" w:rsidR="000B1F89" w:rsidRPr="000B1F89" w:rsidRDefault="000B1F89" w:rsidP="004456BC">
      <w:pPr>
        <w:numPr>
          <w:ilvl w:val="0"/>
          <w:numId w:val="34"/>
        </w:numPr>
        <w:spacing w:after="120" w:line="276" w:lineRule="auto"/>
        <w:ind w:left="924"/>
        <w:jc w:val="both"/>
        <w:rPr>
          <w:rFonts w:cstheme="minorHAnsi"/>
          <w:sz w:val="24"/>
          <w:szCs w:val="24"/>
        </w:rPr>
      </w:pPr>
      <w:r w:rsidRPr="000B1F89">
        <w:rPr>
          <w:rFonts w:cstheme="minorHAnsi"/>
          <w:sz w:val="24"/>
          <w:szCs w:val="24"/>
        </w:rPr>
        <w:t>An officer of the Club must exercise his or her powers and discharge his or her duties with a degree of care and diligence that a reasonable person would exercise if that person:</w:t>
      </w:r>
    </w:p>
    <w:p w14:paraId="657B2C9A" w14:textId="77777777" w:rsidR="000B1F89" w:rsidRPr="000B1F89" w:rsidRDefault="000B1F89" w:rsidP="004456BC">
      <w:pPr>
        <w:numPr>
          <w:ilvl w:val="1"/>
          <w:numId w:val="35"/>
        </w:numPr>
        <w:spacing w:after="120" w:line="276" w:lineRule="auto"/>
        <w:jc w:val="both"/>
        <w:rPr>
          <w:rFonts w:cstheme="minorHAnsi"/>
          <w:sz w:val="24"/>
          <w:szCs w:val="24"/>
        </w:rPr>
      </w:pPr>
      <w:r w:rsidRPr="000B1F89">
        <w:rPr>
          <w:rFonts w:cstheme="minorHAnsi"/>
          <w:sz w:val="24"/>
          <w:szCs w:val="24"/>
        </w:rPr>
        <w:t>were an officer of the Club in the Club’s circumstances; and</w:t>
      </w:r>
    </w:p>
    <w:p w14:paraId="416B0ECD" w14:textId="507CCD78" w:rsidR="000B1F89" w:rsidRDefault="000B1F89" w:rsidP="004456BC">
      <w:pPr>
        <w:numPr>
          <w:ilvl w:val="1"/>
          <w:numId w:val="35"/>
        </w:numPr>
        <w:spacing w:after="120" w:line="276" w:lineRule="auto"/>
        <w:jc w:val="both"/>
        <w:rPr>
          <w:rFonts w:cstheme="minorHAnsi"/>
          <w:sz w:val="24"/>
          <w:szCs w:val="24"/>
        </w:rPr>
      </w:pPr>
      <w:r w:rsidRPr="000B1F89">
        <w:rPr>
          <w:rFonts w:cstheme="minorHAnsi"/>
          <w:sz w:val="24"/>
          <w:szCs w:val="24"/>
        </w:rPr>
        <w:t>occupied the office held by, and had the same responsibilities within the Club as, the officer.</w:t>
      </w:r>
    </w:p>
    <w:p w14:paraId="5EE34DC2" w14:textId="77777777" w:rsidR="002345AB" w:rsidRPr="000B1F89" w:rsidRDefault="002345AB" w:rsidP="002345AB">
      <w:pPr>
        <w:spacing w:after="120" w:line="276" w:lineRule="auto"/>
        <w:jc w:val="both"/>
        <w:rPr>
          <w:rFonts w:cstheme="minorHAnsi"/>
          <w:sz w:val="24"/>
          <w:szCs w:val="24"/>
        </w:rPr>
      </w:pPr>
    </w:p>
    <w:p w14:paraId="432395CE" w14:textId="77777777" w:rsidR="000B1F89" w:rsidRPr="000B1F89" w:rsidRDefault="000B1F89" w:rsidP="004456BC">
      <w:pPr>
        <w:numPr>
          <w:ilvl w:val="0"/>
          <w:numId w:val="34"/>
        </w:numPr>
        <w:spacing w:after="120" w:line="276" w:lineRule="auto"/>
        <w:ind w:left="924"/>
        <w:jc w:val="both"/>
        <w:rPr>
          <w:rFonts w:cstheme="minorHAnsi"/>
          <w:sz w:val="24"/>
          <w:szCs w:val="24"/>
        </w:rPr>
      </w:pPr>
      <w:r w:rsidRPr="000B1F89">
        <w:rPr>
          <w:rFonts w:cstheme="minorHAnsi"/>
          <w:sz w:val="24"/>
          <w:szCs w:val="24"/>
        </w:rPr>
        <w:t>An officer of the Club must exercise his or her powers and discharge his or her duties:</w:t>
      </w:r>
    </w:p>
    <w:p w14:paraId="4736D6AD" w14:textId="77777777" w:rsidR="000B1F89" w:rsidRPr="000B1F89" w:rsidRDefault="000B1F89" w:rsidP="004456BC">
      <w:pPr>
        <w:numPr>
          <w:ilvl w:val="1"/>
          <w:numId w:val="36"/>
        </w:numPr>
        <w:spacing w:after="120" w:line="276" w:lineRule="auto"/>
        <w:jc w:val="both"/>
        <w:rPr>
          <w:rFonts w:cstheme="minorHAnsi"/>
          <w:sz w:val="24"/>
          <w:szCs w:val="24"/>
        </w:rPr>
      </w:pPr>
      <w:r w:rsidRPr="000B1F89">
        <w:rPr>
          <w:rFonts w:cstheme="minorHAnsi"/>
          <w:sz w:val="24"/>
          <w:szCs w:val="24"/>
        </w:rPr>
        <w:t xml:space="preserve">in good faith in the best interests of the Club; and </w:t>
      </w:r>
    </w:p>
    <w:p w14:paraId="1DD698B2" w14:textId="512AEB29" w:rsidR="000B1F89" w:rsidRDefault="000B1F89" w:rsidP="004456BC">
      <w:pPr>
        <w:numPr>
          <w:ilvl w:val="1"/>
          <w:numId w:val="36"/>
        </w:numPr>
        <w:spacing w:after="120" w:line="276" w:lineRule="auto"/>
        <w:jc w:val="both"/>
        <w:rPr>
          <w:rFonts w:cstheme="minorHAnsi"/>
          <w:sz w:val="24"/>
          <w:szCs w:val="24"/>
        </w:rPr>
      </w:pPr>
      <w:r w:rsidRPr="000B1F89">
        <w:rPr>
          <w:rFonts w:cstheme="minorHAnsi"/>
          <w:sz w:val="24"/>
          <w:szCs w:val="24"/>
        </w:rPr>
        <w:t xml:space="preserve">for a proper purpose. </w:t>
      </w:r>
    </w:p>
    <w:p w14:paraId="768C5C02" w14:textId="77777777" w:rsidR="002345AB" w:rsidRPr="000B1F89" w:rsidRDefault="002345AB" w:rsidP="002345AB">
      <w:pPr>
        <w:spacing w:after="120" w:line="276" w:lineRule="auto"/>
        <w:jc w:val="both"/>
        <w:rPr>
          <w:rFonts w:cstheme="minorHAnsi"/>
          <w:sz w:val="24"/>
          <w:szCs w:val="24"/>
        </w:rPr>
      </w:pPr>
    </w:p>
    <w:p w14:paraId="4CACA314" w14:textId="77777777" w:rsidR="000B1F89" w:rsidRPr="000B1F89" w:rsidRDefault="000B1F89" w:rsidP="004456BC">
      <w:pPr>
        <w:numPr>
          <w:ilvl w:val="0"/>
          <w:numId w:val="34"/>
        </w:numPr>
        <w:spacing w:after="120" w:line="276" w:lineRule="auto"/>
        <w:ind w:left="924"/>
        <w:jc w:val="both"/>
        <w:rPr>
          <w:rFonts w:cstheme="minorHAnsi"/>
          <w:sz w:val="24"/>
          <w:szCs w:val="24"/>
        </w:rPr>
      </w:pPr>
      <w:r w:rsidRPr="000B1F89">
        <w:rPr>
          <w:rFonts w:cstheme="minorHAnsi"/>
          <w:sz w:val="24"/>
          <w:szCs w:val="24"/>
        </w:rPr>
        <w:t>An officer of the Club must not improperly use his or her position to:</w:t>
      </w:r>
    </w:p>
    <w:p w14:paraId="15F91BDF" w14:textId="77777777" w:rsidR="000B1F89" w:rsidRPr="000B1F89" w:rsidRDefault="000B1F89" w:rsidP="004456BC">
      <w:pPr>
        <w:numPr>
          <w:ilvl w:val="1"/>
          <w:numId w:val="37"/>
        </w:numPr>
        <w:spacing w:after="120" w:line="276" w:lineRule="auto"/>
        <w:jc w:val="both"/>
        <w:rPr>
          <w:rFonts w:cstheme="minorHAnsi"/>
          <w:sz w:val="24"/>
          <w:szCs w:val="24"/>
        </w:rPr>
      </w:pPr>
      <w:r w:rsidRPr="000B1F89">
        <w:rPr>
          <w:rFonts w:cstheme="minorHAnsi"/>
          <w:sz w:val="24"/>
          <w:szCs w:val="24"/>
        </w:rPr>
        <w:t>gain an advantage for the officer or another person; or</w:t>
      </w:r>
    </w:p>
    <w:p w14:paraId="10AEF92E" w14:textId="01B2A9F3" w:rsidR="000B1F89" w:rsidRDefault="000B1F89" w:rsidP="004456BC">
      <w:pPr>
        <w:numPr>
          <w:ilvl w:val="1"/>
          <w:numId w:val="37"/>
        </w:numPr>
        <w:spacing w:after="120" w:line="276" w:lineRule="auto"/>
        <w:jc w:val="both"/>
        <w:rPr>
          <w:rFonts w:cstheme="minorHAnsi"/>
          <w:sz w:val="24"/>
          <w:szCs w:val="24"/>
        </w:rPr>
      </w:pPr>
      <w:r w:rsidRPr="000B1F89">
        <w:rPr>
          <w:rFonts w:cstheme="minorHAnsi"/>
          <w:sz w:val="24"/>
          <w:szCs w:val="24"/>
        </w:rPr>
        <w:t>cause detriment to the Club.</w:t>
      </w:r>
    </w:p>
    <w:p w14:paraId="3E2E6E13" w14:textId="77777777" w:rsidR="002345AB" w:rsidRPr="000B1F89" w:rsidRDefault="002345AB" w:rsidP="002345AB">
      <w:pPr>
        <w:spacing w:after="120" w:line="276" w:lineRule="auto"/>
        <w:jc w:val="both"/>
        <w:rPr>
          <w:rFonts w:cstheme="minorHAnsi"/>
          <w:sz w:val="24"/>
          <w:szCs w:val="24"/>
        </w:rPr>
      </w:pPr>
    </w:p>
    <w:p w14:paraId="239A11E9" w14:textId="77777777" w:rsidR="000B1F89" w:rsidRPr="000B1F89" w:rsidRDefault="000B1F89" w:rsidP="004456BC">
      <w:pPr>
        <w:numPr>
          <w:ilvl w:val="0"/>
          <w:numId w:val="34"/>
        </w:numPr>
        <w:spacing w:after="120" w:line="276" w:lineRule="auto"/>
        <w:ind w:left="924"/>
        <w:jc w:val="both"/>
        <w:rPr>
          <w:rFonts w:cstheme="minorHAnsi"/>
          <w:sz w:val="24"/>
          <w:szCs w:val="24"/>
        </w:rPr>
      </w:pPr>
      <w:r w:rsidRPr="000B1F89">
        <w:rPr>
          <w:rFonts w:cstheme="minorHAnsi"/>
          <w:sz w:val="24"/>
          <w:szCs w:val="24"/>
        </w:rPr>
        <w:t>A person who obtains information because the person is, or has been, an officer of the Club must not improperly use the information to:</w:t>
      </w:r>
    </w:p>
    <w:p w14:paraId="68ADD3F6" w14:textId="77777777" w:rsidR="000B1F89" w:rsidRPr="000B1F89" w:rsidRDefault="000B1F89" w:rsidP="004456BC">
      <w:pPr>
        <w:numPr>
          <w:ilvl w:val="1"/>
          <w:numId w:val="38"/>
        </w:numPr>
        <w:spacing w:after="120" w:line="276" w:lineRule="auto"/>
        <w:jc w:val="both"/>
        <w:rPr>
          <w:rFonts w:cstheme="minorHAnsi"/>
          <w:sz w:val="24"/>
          <w:szCs w:val="24"/>
        </w:rPr>
      </w:pPr>
      <w:r w:rsidRPr="000B1F89">
        <w:rPr>
          <w:rFonts w:cstheme="minorHAnsi"/>
          <w:sz w:val="24"/>
          <w:szCs w:val="24"/>
        </w:rPr>
        <w:t>gain an advantage for the person or another person; or</w:t>
      </w:r>
    </w:p>
    <w:p w14:paraId="6FA966AC" w14:textId="16419B7C" w:rsidR="000B1F89" w:rsidRDefault="000B1F89" w:rsidP="004456BC">
      <w:pPr>
        <w:numPr>
          <w:ilvl w:val="1"/>
          <w:numId w:val="38"/>
        </w:numPr>
        <w:spacing w:after="120" w:line="276" w:lineRule="auto"/>
        <w:jc w:val="both"/>
        <w:rPr>
          <w:rFonts w:cstheme="minorHAnsi"/>
          <w:sz w:val="24"/>
          <w:szCs w:val="24"/>
        </w:rPr>
      </w:pPr>
      <w:r w:rsidRPr="000B1F89">
        <w:rPr>
          <w:rFonts w:cstheme="minorHAnsi"/>
          <w:sz w:val="24"/>
          <w:szCs w:val="24"/>
        </w:rPr>
        <w:t>cause detriment to the Club.</w:t>
      </w:r>
    </w:p>
    <w:p w14:paraId="6DF6A096" w14:textId="77777777" w:rsidR="002345AB" w:rsidRPr="000B1F89" w:rsidRDefault="002345AB" w:rsidP="002345AB">
      <w:pPr>
        <w:spacing w:after="120" w:line="276" w:lineRule="auto"/>
        <w:jc w:val="both"/>
        <w:rPr>
          <w:rFonts w:cstheme="minorHAnsi"/>
          <w:sz w:val="24"/>
          <w:szCs w:val="24"/>
        </w:rPr>
      </w:pPr>
    </w:p>
    <w:p w14:paraId="50D4BA50" w14:textId="78125E63" w:rsidR="000B1F89" w:rsidRPr="002345AB" w:rsidRDefault="00E471A8"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29" w:name="_Toc19527592"/>
      <w:r>
        <w:rPr>
          <w:rFonts w:asciiTheme="minorHAnsi" w:hAnsiTheme="minorHAnsi" w:cstheme="minorHAnsi"/>
          <w:b/>
          <w:color w:val="auto"/>
          <w:sz w:val="28"/>
          <w:szCs w:val="28"/>
          <w:lang w:val="en-AU"/>
        </w:rPr>
        <w:t xml:space="preserve">  </w:t>
      </w:r>
      <w:r w:rsidR="000B1F89" w:rsidRPr="002345AB">
        <w:rPr>
          <w:rFonts w:asciiTheme="minorHAnsi" w:hAnsiTheme="minorHAnsi" w:cstheme="minorHAnsi"/>
          <w:b/>
          <w:color w:val="auto"/>
          <w:sz w:val="28"/>
          <w:szCs w:val="28"/>
          <w:lang w:val="en-AU"/>
        </w:rPr>
        <w:t>President</w:t>
      </w:r>
      <w:bookmarkEnd w:id="29"/>
    </w:p>
    <w:p w14:paraId="0C515F0B" w14:textId="1423BA70" w:rsidR="00E471A8" w:rsidRPr="00E471A8" w:rsidRDefault="000B1F89" w:rsidP="004456BC">
      <w:pPr>
        <w:numPr>
          <w:ilvl w:val="0"/>
          <w:numId w:val="39"/>
        </w:numPr>
        <w:spacing w:after="120" w:line="276" w:lineRule="auto"/>
        <w:jc w:val="both"/>
        <w:rPr>
          <w:rFonts w:cstheme="minorHAnsi"/>
          <w:sz w:val="24"/>
          <w:szCs w:val="24"/>
        </w:rPr>
      </w:pPr>
      <w:r w:rsidRPr="000B1F89">
        <w:rPr>
          <w:rFonts w:cstheme="minorHAnsi"/>
          <w:sz w:val="24"/>
          <w:szCs w:val="24"/>
        </w:rPr>
        <w:t>It is the duty of the President to consult with the Secretary regarding the business to be conducted at each committee meeting and general meeting.</w:t>
      </w:r>
    </w:p>
    <w:p w14:paraId="6C76C16B" w14:textId="28B7DE92" w:rsidR="000B1F89" w:rsidRDefault="000B1F89" w:rsidP="004456BC">
      <w:pPr>
        <w:numPr>
          <w:ilvl w:val="0"/>
          <w:numId w:val="39"/>
        </w:numPr>
        <w:spacing w:after="120" w:line="276" w:lineRule="auto"/>
        <w:jc w:val="both"/>
        <w:rPr>
          <w:rFonts w:cstheme="minorHAnsi"/>
          <w:sz w:val="24"/>
          <w:szCs w:val="24"/>
        </w:rPr>
      </w:pPr>
      <w:r w:rsidRPr="000B1F89">
        <w:rPr>
          <w:rFonts w:cstheme="minorHAnsi"/>
          <w:sz w:val="24"/>
          <w:szCs w:val="24"/>
        </w:rPr>
        <w:t xml:space="preserve">The President takes the role of Chairperson and has the powers and duties relating to convening and presiding at committee meetings and presiding at general meetings provided for in this Constitution. If the President is absent, then the </w:t>
      </w:r>
      <w:r w:rsidRPr="000B1F89">
        <w:rPr>
          <w:rFonts w:cstheme="minorHAnsi"/>
          <w:sz w:val="24"/>
          <w:szCs w:val="24"/>
        </w:rPr>
        <w:lastRenderedPageBreak/>
        <w:t xml:space="preserve">Chairperson is as per </w:t>
      </w:r>
      <w:r w:rsidRPr="000B1F89">
        <w:rPr>
          <w:rFonts w:cstheme="minorHAnsi"/>
          <w:b/>
          <w:sz w:val="24"/>
          <w:szCs w:val="24"/>
        </w:rPr>
        <w:t>Rule 36(1) or (2)</w:t>
      </w:r>
      <w:r w:rsidRPr="000B1F89">
        <w:rPr>
          <w:rFonts w:cstheme="minorHAnsi"/>
          <w:sz w:val="24"/>
          <w:szCs w:val="24"/>
        </w:rPr>
        <w:t xml:space="preserve"> in the case of committee meetings and </w:t>
      </w:r>
      <w:r w:rsidRPr="000B1F89">
        <w:rPr>
          <w:rFonts w:cstheme="minorHAnsi"/>
          <w:b/>
          <w:sz w:val="24"/>
          <w:szCs w:val="24"/>
        </w:rPr>
        <w:t>Rule 62 (1) or (2)</w:t>
      </w:r>
      <w:r w:rsidRPr="000B1F89">
        <w:rPr>
          <w:rFonts w:cstheme="minorHAnsi"/>
          <w:sz w:val="24"/>
          <w:szCs w:val="24"/>
        </w:rPr>
        <w:t xml:space="preserve"> in the case of general meetings.</w:t>
      </w:r>
    </w:p>
    <w:p w14:paraId="30E25C02" w14:textId="77777777" w:rsidR="00E471A8" w:rsidRPr="000B1F89" w:rsidRDefault="00E471A8" w:rsidP="00E471A8">
      <w:pPr>
        <w:spacing w:after="120" w:line="276" w:lineRule="auto"/>
        <w:jc w:val="both"/>
        <w:rPr>
          <w:rFonts w:cstheme="minorHAnsi"/>
          <w:sz w:val="24"/>
          <w:szCs w:val="24"/>
        </w:rPr>
      </w:pPr>
    </w:p>
    <w:p w14:paraId="22E7058E" w14:textId="0616D7A5" w:rsidR="000B1F89" w:rsidRPr="000B1F89" w:rsidRDefault="00E471A8"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30" w:name="_Toc19527593"/>
      <w:r>
        <w:rPr>
          <w:rFonts w:asciiTheme="minorHAnsi" w:hAnsiTheme="minorHAnsi" w:cstheme="minorHAnsi"/>
          <w:b/>
          <w:color w:val="auto"/>
          <w:sz w:val="28"/>
          <w:szCs w:val="28"/>
          <w:lang w:val="en-AU"/>
        </w:rPr>
        <w:t xml:space="preserve">  </w:t>
      </w:r>
      <w:r w:rsidR="000B1F89" w:rsidRPr="000B1F89">
        <w:rPr>
          <w:rFonts w:asciiTheme="minorHAnsi" w:hAnsiTheme="minorHAnsi" w:cstheme="minorHAnsi"/>
          <w:b/>
          <w:color w:val="auto"/>
          <w:sz w:val="28"/>
          <w:szCs w:val="28"/>
          <w:lang w:val="en-AU"/>
        </w:rPr>
        <w:t>Secretary</w:t>
      </w:r>
      <w:bookmarkEnd w:id="30"/>
    </w:p>
    <w:p w14:paraId="13CCF0C8" w14:textId="77777777" w:rsidR="000B1F89" w:rsidRPr="000B1F89" w:rsidRDefault="000B1F89" w:rsidP="000B1F89">
      <w:pPr>
        <w:spacing w:after="120" w:line="276" w:lineRule="auto"/>
        <w:ind w:left="567"/>
        <w:jc w:val="both"/>
        <w:rPr>
          <w:rFonts w:cstheme="minorHAnsi"/>
          <w:sz w:val="24"/>
          <w:szCs w:val="24"/>
        </w:rPr>
      </w:pPr>
      <w:r w:rsidRPr="000B1F89">
        <w:rPr>
          <w:rFonts w:cstheme="minorHAnsi"/>
          <w:sz w:val="24"/>
          <w:szCs w:val="24"/>
        </w:rPr>
        <w:t>The Secretary has the following duties:</w:t>
      </w:r>
    </w:p>
    <w:p w14:paraId="6BCA3111" w14:textId="19FD724F" w:rsidR="00E471A8" w:rsidRPr="00E471A8" w:rsidRDefault="000B1F89" w:rsidP="004456BC">
      <w:pPr>
        <w:numPr>
          <w:ilvl w:val="0"/>
          <w:numId w:val="40"/>
        </w:numPr>
        <w:spacing w:after="120" w:line="276" w:lineRule="auto"/>
        <w:jc w:val="both"/>
        <w:rPr>
          <w:rFonts w:cstheme="minorHAnsi"/>
          <w:sz w:val="24"/>
          <w:szCs w:val="24"/>
        </w:rPr>
      </w:pPr>
      <w:r w:rsidRPr="000B1F89">
        <w:rPr>
          <w:rFonts w:cstheme="minorHAnsi"/>
          <w:sz w:val="24"/>
          <w:szCs w:val="24"/>
        </w:rPr>
        <w:t xml:space="preserve">Dealing with the Club’s correspondence. </w:t>
      </w:r>
    </w:p>
    <w:p w14:paraId="340100CC" w14:textId="23D6F360" w:rsidR="00E471A8" w:rsidRPr="00E471A8" w:rsidRDefault="000B1F89" w:rsidP="004456BC">
      <w:pPr>
        <w:numPr>
          <w:ilvl w:val="0"/>
          <w:numId w:val="40"/>
        </w:numPr>
        <w:spacing w:after="120" w:line="276" w:lineRule="auto"/>
        <w:jc w:val="both"/>
        <w:rPr>
          <w:rFonts w:cstheme="minorHAnsi"/>
          <w:sz w:val="24"/>
          <w:szCs w:val="24"/>
        </w:rPr>
      </w:pPr>
      <w:r w:rsidRPr="000B1F89">
        <w:rPr>
          <w:rFonts w:cstheme="minorHAnsi"/>
          <w:sz w:val="24"/>
          <w:szCs w:val="24"/>
        </w:rPr>
        <w:t>Consulting with the President regarding the business to be conducted at each committee meeting and general meeting.</w:t>
      </w:r>
    </w:p>
    <w:p w14:paraId="07EB4020" w14:textId="547E4182" w:rsidR="00E471A8" w:rsidRPr="00E471A8" w:rsidRDefault="000B1F89" w:rsidP="004456BC">
      <w:pPr>
        <w:numPr>
          <w:ilvl w:val="0"/>
          <w:numId w:val="40"/>
        </w:numPr>
        <w:spacing w:after="120" w:line="276" w:lineRule="auto"/>
        <w:jc w:val="both"/>
        <w:rPr>
          <w:rFonts w:cstheme="minorHAnsi"/>
          <w:sz w:val="24"/>
          <w:szCs w:val="24"/>
        </w:rPr>
      </w:pPr>
      <w:r w:rsidRPr="000B1F89">
        <w:rPr>
          <w:rFonts w:cstheme="minorHAnsi"/>
          <w:sz w:val="24"/>
          <w:szCs w:val="24"/>
        </w:rPr>
        <w:t>Preparing the notices required for meetings and for the business to be conducted at meetings.</w:t>
      </w:r>
    </w:p>
    <w:p w14:paraId="3E35354C" w14:textId="084AD543" w:rsidR="00E471A8" w:rsidRPr="00E471A8" w:rsidRDefault="000B1F89" w:rsidP="004456BC">
      <w:pPr>
        <w:numPr>
          <w:ilvl w:val="0"/>
          <w:numId w:val="40"/>
        </w:numPr>
        <w:spacing w:after="120" w:line="276" w:lineRule="auto"/>
        <w:jc w:val="both"/>
        <w:rPr>
          <w:rFonts w:cstheme="minorHAnsi"/>
          <w:sz w:val="24"/>
          <w:szCs w:val="24"/>
        </w:rPr>
      </w:pPr>
      <w:r w:rsidRPr="000B1F89">
        <w:rPr>
          <w:rFonts w:cstheme="minorHAnsi"/>
          <w:sz w:val="24"/>
          <w:szCs w:val="24"/>
        </w:rPr>
        <w:t>Unless another member is authorised by the Committee to do so, maintaining on behalf of the Club the register of members, and recording in the register any changes in the membership, as required under section 53(1) of the Act.</w:t>
      </w:r>
    </w:p>
    <w:p w14:paraId="3A3D261D" w14:textId="72BB6EB6" w:rsidR="00E471A8" w:rsidRPr="00E471A8" w:rsidRDefault="000B1F89" w:rsidP="004456BC">
      <w:pPr>
        <w:numPr>
          <w:ilvl w:val="0"/>
          <w:numId w:val="40"/>
        </w:numPr>
        <w:spacing w:after="120" w:line="276" w:lineRule="auto"/>
        <w:jc w:val="both"/>
        <w:rPr>
          <w:rFonts w:cstheme="minorHAnsi"/>
          <w:sz w:val="24"/>
          <w:szCs w:val="24"/>
        </w:rPr>
      </w:pPr>
      <w:r w:rsidRPr="000B1F89">
        <w:rPr>
          <w:rFonts w:cstheme="minorHAnsi"/>
          <w:sz w:val="24"/>
          <w:szCs w:val="24"/>
        </w:rPr>
        <w:t>Maintaining on behalf of the Club an up-to-date copy of this Constitution, as required under section 35(1) of the Act.</w:t>
      </w:r>
    </w:p>
    <w:p w14:paraId="5AAAA15D" w14:textId="77777777" w:rsidR="000B1F89" w:rsidRPr="000B1F89" w:rsidRDefault="000B1F89" w:rsidP="004456BC">
      <w:pPr>
        <w:numPr>
          <w:ilvl w:val="0"/>
          <w:numId w:val="40"/>
        </w:numPr>
        <w:spacing w:after="120" w:line="276" w:lineRule="auto"/>
        <w:jc w:val="both"/>
        <w:rPr>
          <w:rFonts w:cstheme="minorHAnsi"/>
          <w:sz w:val="24"/>
          <w:szCs w:val="24"/>
        </w:rPr>
      </w:pPr>
      <w:r w:rsidRPr="000B1F89">
        <w:rPr>
          <w:rFonts w:cstheme="minorHAnsi"/>
          <w:sz w:val="24"/>
          <w:szCs w:val="24"/>
        </w:rPr>
        <w:t xml:space="preserve">Unless another member is authorised by the Committee to do so, maintaining on behalf of the Club a record of committee members and other persons authorised to act on behalf of the Club, as required by </w:t>
      </w:r>
      <w:r w:rsidRPr="000B1F89">
        <w:rPr>
          <w:rFonts w:cstheme="minorHAnsi"/>
          <w:b/>
          <w:sz w:val="24"/>
          <w:szCs w:val="24"/>
        </w:rPr>
        <w:t>Rule 77</w:t>
      </w:r>
      <w:r w:rsidRPr="000B1F89">
        <w:rPr>
          <w:rFonts w:cstheme="minorHAnsi"/>
          <w:sz w:val="24"/>
          <w:szCs w:val="24"/>
        </w:rPr>
        <w:t>.</w:t>
      </w:r>
    </w:p>
    <w:p w14:paraId="5EFD40EE" w14:textId="62C94EE0" w:rsidR="000B1F89" w:rsidRPr="000B1F89" w:rsidRDefault="000B1F89" w:rsidP="004456BC">
      <w:pPr>
        <w:numPr>
          <w:ilvl w:val="0"/>
          <w:numId w:val="40"/>
        </w:numPr>
        <w:spacing w:after="120" w:line="276" w:lineRule="auto"/>
        <w:jc w:val="both"/>
        <w:rPr>
          <w:rFonts w:cstheme="minorHAnsi"/>
          <w:sz w:val="24"/>
          <w:szCs w:val="24"/>
        </w:rPr>
      </w:pPr>
      <w:r w:rsidRPr="000B1F89">
        <w:rPr>
          <w:rFonts w:cstheme="minorHAnsi"/>
          <w:sz w:val="24"/>
          <w:szCs w:val="24"/>
        </w:rPr>
        <w:t>Ensuring the safe custody of the books of the Club, other than the financial records, financial statements, and financial reports, as applicable to the Club.</w:t>
      </w:r>
    </w:p>
    <w:p w14:paraId="34B0C3A0" w14:textId="77777777" w:rsidR="000B1F89" w:rsidRPr="000B1F89" w:rsidRDefault="000B1F89" w:rsidP="004456BC">
      <w:pPr>
        <w:numPr>
          <w:ilvl w:val="0"/>
          <w:numId w:val="40"/>
        </w:numPr>
        <w:spacing w:after="120" w:line="276" w:lineRule="auto"/>
        <w:jc w:val="both"/>
        <w:rPr>
          <w:rFonts w:cstheme="minorHAnsi"/>
          <w:sz w:val="24"/>
          <w:szCs w:val="24"/>
        </w:rPr>
      </w:pPr>
      <w:r w:rsidRPr="000B1F89">
        <w:rPr>
          <w:rFonts w:cstheme="minorHAnsi"/>
          <w:sz w:val="24"/>
          <w:szCs w:val="24"/>
        </w:rPr>
        <w:t>Maintaining full and accurate minutes of committee meetings and general meetings.</w:t>
      </w:r>
    </w:p>
    <w:p w14:paraId="7C4DB0CE" w14:textId="39B428C3" w:rsidR="000B1F89" w:rsidRDefault="000B1F89" w:rsidP="004456BC">
      <w:pPr>
        <w:numPr>
          <w:ilvl w:val="0"/>
          <w:numId w:val="40"/>
        </w:numPr>
        <w:spacing w:after="120" w:line="276" w:lineRule="auto"/>
        <w:jc w:val="both"/>
        <w:rPr>
          <w:rFonts w:cstheme="minorHAnsi"/>
          <w:sz w:val="24"/>
          <w:szCs w:val="24"/>
        </w:rPr>
      </w:pPr>
      <w:r w:rsidRPr="000B1F89">
        <w:rPr>
          <w:rFonts w:cstheme="minorHAnsi"/>
          <w:sz w:val="24"/>
          <w:szCs w:val="24"/>
        </w:rPr>
        <w:t>Carrying out any other duty given to the Secretary under this Constitution or by the Committee.</w:t>
      </w:r>
    </w:p>
    <w:p w14:paraId="4F8CA505" w14:textId="77777777" w:rsidR="00E471A8" w:rsidRPr="000B1F89" w:rsidRDefault="00E471A8" w:rsidP="00E471A8">
      <w:pPr>
        <w:spacing w:after="120" w:line="276" w:lineRule="auto"/>
        <w:ind w:left="927"/>
        <w:jc w:val="both"/>
        <w:rPr>
          <w:rFonts w:cstheme="minorHAnsi"/>
          <w:sz w:val="24"/>
          <w:szCs w:val="24"/>
        </w:rPr>
      </w:pPr>
    </w:p>
    <w:p w14:paraId="4B84CD51" w14:textId="61A38509" w:rsidR="000B1F89" w:rsidRPr="002345AB" w:rsidRDefault="00E471A8"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31" w:name="_Toc19527594"/>
      <w:r>
        <w:rPr>
          <w:rFonts w:asciiTheme="minorHAnsi" w:hAnsiTheme="minorHAnsi" w:cstheme="minorHAnsi"/>
          <w:b/>
          <w:color w:val="auto"/>
          <w:sz w:val="28"/>
          <w:szCs w:val="28"/>
          <w:lang w:val="en-AU"/>
        </w:rPr>
        <w:t xml:space="preserve"> </w:t>
      </w:r>
      <w:r w:rsidR="000B1F89" w:rsidRPr="002345AB">
        <w:rPr>
          <w:rFonts w:asciiTheme="minorHAnsi" w:hAnsiTheme="minorHAnsi" w:cstheme="minorHAnsi"/>
          <w:b/>
          <w:color w:val="auto"/>
          <w:sz w:val="28"/>
          <w:szCs w:val="28"/>
          <w:lang w:val="en-AU"/>
        </w:rPr>
        <w:t>Treasurer</w:t>
      </w:r>
      <w:bookmarkEnd w:id="31"/>
    </w:p>
    <w:p w14:paraId="40C56748" w14:textId="77777777" w:rsidR="000B1F89" w:rsidRPr="000B1F89" w:rsidRDefault="000B1F89" w:rsidP="000B1F89">
      <w:pPr>
        <w:spacing w:after="120" w:line="276" w:lineRule="auto"/>
        <w:ind w:left="567"/>
        <w:jc w:val="both"/>
        <w:rPr>
          <w:rFonts w:cstheme="minorHAnsi"/>
          <w:sz w:val="24"/>
          <w:szCs w:val="24"/>
        </w:rPr>
      </w:pPr>
      <w:r w:rsidRPr="000B1F89">
        <w:rPr>
          <w:rFonts w:cstheme="minorHAnsi"/>
          <w:sz w:val="24"/>
          <w:szCs w:val="24"/>
        </w:rPr>
        <w:t>The Treasurer has the following duties:</w:t>
      </w:r>
    </w:p>
    <w:p w14:paraId="7017FA3D" w14:textId="77777777" w:rsidR="000B1F89" w:rsidRPr="000B1F89" w:rsidRDefault="000B1F89" w:rsidP="004456BC">
      <w:pPr>
        <w:numPr>
          <w:ilvl w:val="0"/>
          <w:numId w:val="41"/>
        </w:numPr>
        <w:spacing w:after="120" w:line="276" w:lineRule="auto"/>
        <w:jc w:val="both"/>
        <w:rPr>
          <w:rFonts w:cstheme="minorHAnsi"/>
          <w:sz w:val="24"/>
          <w:szCs w:val="24"/>
        </w:rPr>
      </w:pPr>
      <w:r w:rsidRPr="000B1F89">
        <w:rPr>
          <w:rFonts w:cstheme="minorHAnsi"/>
          <w:sz w:val="24"/>
          <w:szCs w:val="24"/>
        </w:rPr>
        <w:t xml:space="preserve">Ensuring that any amounts payable to the Club are collected and issuing receipts for those amounts in the Club’s name. </w:t>
      </w:r>
    </w:p>
    <w:p w14:paraId="62E7E221" w14:textId="77777777" w:rsidR="000B1F89" w:rsidRPr="000B1F89" w:rsidRDefault="000B1F89" w:rsidP="004456BC">
      <w:pPr>
        <w:numPr>
          <w:ilvl w:val="0"/>
          <w:numId w:val="41"/>
        </w:numPr>
        <w:spacing w:after="120" w:line="276" w:lineRule="auto"/>
        <w:jc w:val="both"/>
        <w:rPr>
          <w:rFonts w:cstheme="minorHAnsi"/>
          <w:sz w:val="24"/>
          <w:szCs w:val="24"/>
        </w:rPr>
      </w:pPr>
      <w:r w:rsidRPr="000B1F89">
        <w:rPr>
          <w:rFonts w:cstheme="minorHAnsi"/>
          <w:sz w:val="24"/>
          <w:szCs w:val="24"/>
        </w:rPr>
        <w:t>Ensuring that any amounts paid to the Club are credited to the appropriate account of the Club, as directed by the Committee.</w:t>
      </w:r>
    </w:p>
    <w:p w14:paraId="74DB0272" w14:textId="77777777" w:rsidR="000B1F89" w:rsidRPr="000B1F89" w:rsidRDefault="000B1F89" w:rsidP="004456BC">
      <w:pPr>
        <w:numPr>
          <w:ilvl w:val="0"/>
          <w:numId w:val="41"/>
        </w:numPr>
        <w:spacing w:after="120" w:line="276" w:lineRule="auto"/>
        <w:jc w:val="both"/>
        <w:rPr>
          <w:rFonts w:cstheme="minorHAnsi"/>
          <w:sz w:val="24"/>
          <w:szCs w:val="24"/>
        </w:rPr>
      </w:pPr>
      <w:r w:rsidRPr="000B1F89">
        <w:rPr>
          <w:rFonts w:cstheme="minorHAnsi"/>
          <w:sz w:val="24"/>
          <w:szCs w:val="24"/>
        </w:rPr>
        <w:t>Ensuring that any payments to be made by the Club that have been authorised by the Committee or at a general meeting are made on time.</w:t>
      </w:r>
    </w:p>
    <w:p w14:paraId="10F9D64A" w14:textId="77777777" w:rsidR="000B1F89" w:rsidRPr="000B1F89" w:rsidRDefault="000B1F89" w:rsidP="004456BC">
      <w:pPr>
        <w:numPr>
          <w:ilvl w:val="0"/>
          <w:numId w:val="41"/>
        </w:numPr>
        <w:spacing w:after="120" w:line="276" w:lineRule="auto"/>
        <w:jc w:val="both"/>
        <w:rPr>
          <w:rFonts w:cstheme="minorHAnsi"/>
          <w:sz w:val="24"/>
          <w:szCs w:val="24"/>
        </w:rPr>
      </w:pPr>
      <w:r w:rsidRPr="000B1F89">
        <w:rPr>
          <w:rFonts w:cstheme="minorHAnsi"/>
          <w:sz w:val="24"/>
          <w:szCs w:val="24"/>
        </w:rPr>
        <w:lastRenderedPageBreak/>
        <w:t>Ensuring that the Club complies with the relevant requirements of Part 5 of the Act.</w:t>
      </w:r>
    </w:p>
    <w:p w14:paraId="5B9E868F" w14:textId="3D622B95" w:rsidR="000B1F89" w:rsidRPr="000B1F89" w:rsidRDefault="000B1F89" w:rsidP="004456BC">
      <w:pPr>
        <w:numPr>
          <w:ilvl w:val="0"/>
          <w:numId w:val="41"/>
        </w:numPr>
        <w:spacing w:after="120" w:line="276" w:lineRule="auto"/>
        <w:jc w:val="both"/>
        <w:rPr>
          <w:rFonts w:cstheme="minorHAnsi"/>
          <w:sz w:val="24"/>
          <w:szCs w:val="24"/>
        </w:rPr>
      </w:pPr>
      <w:r w:rsidRPr="000B1F89">
        <w:rPr>
          <w:rFonts w:cstheme="minorHAnsi"/>
          <w:sz w:val="24"/>
          <w:szCs w:val="24"/>
        </w:rPr>
        <w:t xml:space="preserve">Ensuring the safe custody of the Club’s financial records, financial </w:t>
      </w:r>
      <w:r w:rsidR="00E471A8" w:rsidRPr="000B1F89">
        <w:rPr>
          <w:rFonts w:cstheme="minorHAnsi"/>
          <w:sz w:val="24"/>
          <w:szCs w:val="24"/>
        </w:rPr>
        <w:t>statements,</w:t>
      </w:r>
      <w:r w:rsidRPr="000B1F89">
        <w:rPr>
          <w:rFonts w:cstheme="minorHAnsi"/>
          <w:sz w:val="24"/>
          <w:szCs w:val="24"/>
        </w:rPr>
        <w:t xml:space="preserve"> and financial reports, as applicable to the Club.</w:t>
      </w:r>
    </w:p>
    <w:p w14:paraId="6B9D0632" w14:textId="77777777" w:rsidR="000B1F89" w:rsidRPr="000B1F89" w:rsidRDefault="000B1F89" w:rsidP="004456BC">
      <w:pPr>
        <w:numPr>
          <w:ilvl w:val="0"/>
          <w:numId w:val="41"/>
        </w:numPr>
        <w:spacing w:after="120" w:line="276" w:lineRule="auto"/>
        <w:jc w:val="both"/>
        <w:rPr>
          <w:rFonts w:cstheme="minorHAnsi"/>
          <w:sz w:val="24"/>
          <w:szCs w:val="24"/>
        </w:rPr>
      </w:pPr>
      <w:r w:rsidRPr="000B1F89">
        <w:rPr>
          <w:rFonts w:cstheme="minorHAnsi"/>
          <w:sz w:val="24"/>
          <w:szCs w:val="24"/>
        </w:rPr>
        <w:t>If the Club is a tier 1 association, coordinating the preparation of the Club’s financial statements before their submission to the Club’s Annual General Meeting.</w:t>
      </w:r>
    </w:p>
    <w:p w14:paraId="02039BBD" w14:textId="77777777" w:rsidR="000B1F89" w:rsidRPr="000B1F89" w:rsidRDefault="000B1F89" w:rsidP="004456BC">
      <w:pPr>
        <w:numPr>
          <w:ilvl w:val="0"/>
          <w:numId w:val="41"/>
        </w:numPr>
        <w:spacing w:after="120" w:line="276" w:lineRule="auto"/>
        <w:jc w:val="both"/>
        <w:rPr>
          <w:rFonts w:cstheme="minorHAnsi"/>
          <w:sz w:val="24"/>
          <w:szCs w:val="24"/>
        </w:rPr>
      </w:pPr>
      <w:r w:rsidRPr="000B1F89">
        <w:rPr>
          <w:rFonts w:cstheme="minorHAnsi"/>
          <w:sz w:val="24"/>
          <w:szCs w:val="24"/>
        </w:rPr>
        <w:t>If the Club is a tier 2 association or tier 3 association, coordinating the preparation of the Club’s financial report before its submission to the Club’s Annual General Meeting.</w:t>
      </w:r>
    </w:p>
    <w:p w14:paraId="5F7A409B" w14:textId="77777777" w:rsidR="000B1F89" w:rsidRPr="000B1F89" w:rsidRDefault="000B1F89" w:rsidP="004456BC">
      <w:pPr>
        <w:numPr>
          <w:ilvl w:val="0"/>
          <w:numId w:val="41"/>
        </w:numPr>
        <w:spacing w:after="120" w:line="276" w:lineRule="auto"/>
        <w:jc w:val="both"/>
        <w:rPr>
          <w:rFonts w:cstheme="minorHAnsi"/>
          <w:sz w:val="24"/>
          <w:szCs w:val="24"/>
        </w:rPr>
      </w:pPr>
      <w:r w:rsidRPr="000B1F89">
        <w:rPr>
          <w:rFonts w:cstheme="minorHAnsi"/>
          <w:sz w:val="24"/>
          <w:szCs w:val="24"/>
        </w:rPr>
        <w:t>Providing any assistance required by an auditor or reviewer conducting an audit or review of the Club’s financial statements or financial report under Part 5 Division 5 of the Act.</w:t>
      </w:r>
    </w:p>
    <w:p w14:paraId="700D54D2" w14:textId="001EBABA" w:rsidR="000B1F89" w:rsidRDefault="000B1F89" w:rsidP="004456BC">
      <w:pPr>
        <w:numPr>
          <w:ilvl w:val="0"/>
          <w:numId w:val="41"/>
        </w:numPr>
        <w:spacing w:after="120" w:line="276" w:lineRule="auto"/>
        <w:jc w:val="both"/>
        <w:rPr>
          <w:rFonts w:cstheme="minorHAnsi"/>
          <w:sz w:val="24"/>
          <w:szCs w:val="24"/>
        </w:rPr>
      </w:pPr>
      <w:r w:rsidRPr="000B1F89">
        <w:rPr>
          <w:rFonts w:cstheme="minorHAnsi"/>
          <w:sz w:val="24"/>
          <w:szCs w:val="24"/>
        </w:rPr>
        <w:t>Carrying out any other duty given to the Treasurer under this Constitution or by the Committee.</w:t>
      </w:r>
      <w:r w:rsidR="002345AB">
        <w:rPr>
          <w:rFonts w:cstheme="minorHAnsi"/>
          <w:sz w:val="24"/>
          <w:szCs w:val="24"/>
        </w:rPr>
        <w:br/>
      </w:r>
    </w:p>
    <w:p w14:paraId="35EE1A2F" w14:textId="128CBBF5" w:rsidR="002345AB" w:rsidRDefault="002345AB" w:rsidP="004456BC">
      <w:pPr>
        <w:pStyle w:val="ListParagraph"/>
        <w:numPr>
          <w:ilvl w:val="0"/>
          <w:numId w:val="2"/>
        </w:numPr>
        <w:spacing w:after="120" w:line="276" w:lineRule="auto"/>
        <w:jc w:val="both"/>
        <w:rPr>
          <w:rFonts w:cstheme="minorHAnsi"/>
          <w:b/>
          <w:bCs/>
          <w:sz w:val="28"/>
          <w:szCs w:val="28"/>
        </w:rPr>
      </w:pPr>
      <w:r>
        <w:rPr>
          <w:rFonts w:cstheme="minorHAnsi"/>
          <w:sz w:val="24"/>
          <w:szCs w:val="24"/>
        </w:rPr>
        <w:t xml:space="preserve"> </w:t>
      </w:r>
      <w:r w:rsidRPr="00E471A8">
        <w:rPr>
          <w:rFonts w:cstheme="minorHAnsi"/>
          <w:b/>
          <w:bCs/>
          <w:sz w:val="28"/>
          <w:szCs w:val="28"/>
        </w:rPr>
        <w:t>Registrar</w:t>
      </w:r>
    </w:p>
    <w:p w14:paraId="13F9A237" w14:textId="6B13943D" w:rsidR="000747DF" w:rsidRDefault="00E471A8" w:rsidP="00E471A8">
      <w:pPr>
        <w:spacing w:after="120" w:line="276" w:lineRule="auto"/>
        <w:ind w:firstLine="426"/>
        <w:jc w:val="both"/>
        <w:rPr>
          <w:rFonts w:cstheme="minorHAnsi"/>
          <w:sz w:val="24"/>
          <w:szCs w:val="24"/>
        </w:rPr>
      </w:pPr>
      <w:r w:rsidRPr="00E471A8">
        <w:rPr>
          <w:rFonts w:cstheme="minorHAnsi"/>
          <w:sz w:val="24"/>
          <w:szCs w:val="24"/>
        </w:rPr>
        <w:t>The Registrar has the following duties:</w:t>
      </w:r>
    </w:p>
    <w:p w14:paraId="692ACECF" w14:textId="71B3BDA0" w:rsidR="00E471A8" w:rsidRDefault="00E471A8" w:rsidP="004456BC">
      <w:pPr>
        <w:pStyle w:val="ListParagraph"/>
        <w:numPr>
          <w:ilvl w:val="0"/>
          <w:numId w:val="42"/>
        </w:numPr>
        <w:spacing w:after="120" w:line="276" w:lineRule="auto"/>
        <w:jc w:val="both"/>
        <w:rPr>
          <w:rFonts w:cstheme="minorHAnsi"/>
          <w:sz w:val="24"/>
          <w:szCs w:val="24"/>
        </w:rPr>
      </w:pPr>
      <w:r>
        <w:rPr>
          <w:rFonts w:cstheme="minorHAnsi"/>
          <w:sz w:val="24"/>
          <w:szCs w:val="24"/>
        </w:rPr>
        <w:t>Facilitate the Registration process of all members for each year;</w:t>
      </w:r>
    </w:p>
    <w:p w14:paraId="748D6005" w14:textId="6562AEB0" w:rsidR="00E471A8" w:rsidRDefault="00E471A8" w:rsidP="004456BC">
      <w:pPr>
        <w:pStyle w:val="ListParagraph"/>
        <w:numPr>
          <w:ilvl w:val="0"/>
          <w:numId w:val="42"/>
        </w:numPr>
        <w:spacing w:after="120" w:line="276" w:lineRule="auto"/>
        <w:jc w:val="both"/>
        <w:rPr>
          <w:rFonts w:cstheme="minorHAnsi"/>
          <w:sz w:val="24"/>
          <w:szCs w:val="24"/>
        </w:rPr>
      </w:pPr>
      <w:r>
        <w:rPr>
          <w:rFonts w:cstheme="minorHAnsi"/>
          <w:sz w:val="24"/>
          <w:szCs w:val="24"/>
        </w:rPr>
        <w:t>Register netball teams with the affiliated Association;</w:t>
      </w:r>
    </w:p>
    <w:p w14:paraId="15D4734D" w14:textId="1B24BC77" w:rsidR="00E471A8" w:rsidRDefault="00E471A8" w:rsidP="004456BC">
      <w:pPr>
        <w:pStyle w:val="ListParagraph"/>
        <w:numPr>
          <w:ilvl w:val="0"/>
          <w:numId w:val="42"/>
        </w:numPr>
        <w:spacing w:after="120" w:line="276" w:lineRule="auto"/>
        <w:jc w:val="both"/>
        <w:rPr>
          <w:rFonts w:cstheme="minorHAnsi"/>
          <w:sz w:val="24"/>
          <w:szCs w:val="24"/>
        </w:rPr>
      </w:pPr>
      <w:r>
        <w:rPr>
          <w:rFonts w:cstheme="minorHAnsi"/>
          <w:sz w:val="24"/>
          <w:szCs w:val="24"/>
        </w:rPr>
        <w:t>Set up and open the Registration platform in accordance with relevant fees and levies set by the Club;</w:t>
      </w:r>
    </w:p>
    <w:p w14:paraId="3CA918C7" w14:textId="1DDA958B" w:rsidR="00E471A8" w:rsidRDefault="00E471A8" w:rsidP="004456BC">
      <w:pPr>
        <w:pStyle w:val="ListParagraph"/>
        <w:numPr>
          <w:ilvl w:val="0"/>
          <w:numId w:val="42"/>
        </w:numPr>
        <w:spacing w:after="120" w:line="276" w:lineRule="auto"/>
        <w:jc w:val="both"/>
        <w:rPr>
          <w:rFonts w:cstheme="minorHAnsi"/>
          <w:sz w:val="24"/>
          <w:szCs w:val="24"/>
        </w:rPr>
      </w:pPr>
      <w:r>
        <w:rPr>
          <w:rFonts w:cstheme="minorHAnsi"/>
          <w:sz w:val="24"/>
          <w:szCs w:val="24"/>
        </w:rPr>
        <w:t>Administer all government assistance programs for members;</w:t>
      </w:r>
    </w:p>
    <w:p w14:paraId="65A7B6AF" w14:textId="26D9DF67" w:rsidR="00E471A8" w:rsidRDefault="00E471A8" w:rsidP="004456BC">
      <w:pPr>
        <w:pStyle w:val="ListParagraph"/>
        <w:numPr>
          <w:ilvl w:val="0"/>
          <w:numId w:val="42"/>
        </w:numPr>
        <w:spacing w:after="120" w:line="276" w:lineRule="auto"/>
        <w:jc w:val="both"/>
        <w:rPr>
          <w:rFonts w:cstheme="minorHAnsi"/>
          <w:sz w:val="24"/>
          <w:szCs w:val="24"/>
        </w:rPr>
      </w:pPr>
      <w:r>
        <w:rPr>
          <w:rFonts w:cstheme="minorHAnsi"/>
          <w:sz w:val="24"/>
          <w:szCs w:val="24"/>
        </w:rPr>
        <w:t>Ensure all Working with Children checks are in place for all relevant members;</w:t>
      </w:r>
    </w:p>
    <w:p w14:paraId="58D2B092" w14:textId="51DCFE57" w:rsidR="00E471A8" w:rsidRDefault="00E471A8" w:rsidP="004456BC">
      <w:pPr>
        <w:pStyle w:val="ListParagraph"/>
        <w:numPr>
          <w:ilvl w:val="0"/>
          <w:numId w:val="42"/>
        </w:numPr>
        <w:spacing w:after="120" w:line="276" w:lineRule="auto"/>
        <w:jc w:val="both"/>
        <w:rPr>
          <w:rFonts w:cstheme="minorHAnsi"/>
          <w:sz w:val="24"/>
          <w:szCs w:val="24"/>
        </w:rPr>
      </w:pPr>
      <w:r>
        <w:rPr>
          <w:rFonts w:cstheme="minorHAnsi"/>
          <w:sz w:val="24"/>
          <w:szCs w:val="24"/>
        </w:rPr>
        <w:t xml:space="preserve">Ensure all membership fees are paid in accordance with </w:t>
      </w:r>
      <w:r w:rsidRPr="00E471A8">
        <w:rPr>
          <w:rFonts w:cstheme="minorHAnsi"/>
          <w:b/>
          <w:bCs/>
          <w:sz w:val="24"/>
          <w:szCs w:val="24"/>
        </w:rPr>
        <w:t>Section 16</w:t>
      </w:r>
      <w:r>
        <w:rPr>
          <w:rFonts w:cstheme="minorHAnsi"/>
          <w:b/>
          <w:bCs/>
          <w:sz w:val="24"/>
          <w:szCs w:val="24"/>
        </w:rPr>
        <w:t xml:space="preserve"> </w:t>
      </w:r>
      <w:r>
        <w:rPr>
          <w:rFonts w:cstheme="minorHAnsi"/>
          <w:sz w:val="24"/>
          <w:szCs w:val="24"/>
        </w:rPr>
        <w:t>in liaison with the Treasurer;</w:t>
      </w:r>
    </w:p>
    <w:p w14:paraId="261634FC" w14:textId="35F75B62" w:rsidR="00E471A8" w:rsidRDefault="00E471A8" w:rsidP="004456BC">
      <w:pPr>
        <w:pStyle w:val="ListParagraph"/>
        <w:numPr>
          <w:ilvl w:val="0"/>
          <w:numId w:val="42"/>
        </w:numPr>
        <w:spacing w:after="120" w:line="276" w:lineRule="auto"/>
        <w:jc w:val="both"/>
        <w:rPr>
          <w:rFonts w:cstheme="minorHAnsi"/>
          <w:sz w:val="24"/>
          <w:szCs w:val="24"/>
        </w:rPr>
      </w:pPr>
      <w:r>
        <w:rPr>
          <w:rFonts w:cstheme="minorHAnsi"/>
          <w:sz w:val="24"/>
          <w:szCs w:val="24"/>
        </w:rPr>
        <w:t xml:space="preserve">Ensure Club Injury Policy is adhered to at all times and keep relevant paperwork in a secure </w:t>
      </w:r>
      <w:r w:rsidR="00A106CB">
        <w:rPr>
          <w:rFonts w:cstheme="minorHAnsi"/>
          <w:sz w:val="24"/>
          <w:szCs w:val="24"/>
        </w:rPr>
        <w:t>environment;</w:t>
      </w:r>
    </w:p>
    <w:p w14:paraId="6D798D0D" w14:textId="49941480" w:rsidR="00A106CB" w:rsidRDefault="00A106CB" w:rsidP="004456BC">
      <w:pPr>
        <w:pStyle w:val="ListParagraph"/>
        <w:numPr>
          <w:ilvl w:val="0"/>
          <w:numId w:val="42"/>
        </w:numPr>
        <w:spacing w:after="120" w:line="276" w:lineRule="auto"/>
        <w:jc w:val="both"/>
        <w:rPr>
          <w:rFonts w:cstheme="minorHAnsi"/>
          <w:sz w:val="24"/>
          <w:szCs w:val="24"/>
        </w:rPr>
      </w:pPr>
      <w:r w:rsidRPr="000B1F89">
        <w:rPr>
          <w:rFonts w:cstheme="minorHAnsi"/>
          <w:sz w:val="24"/>
          <w:szCs w:val="24"/>
        </w:rPr>
        <w:t xml:space="preserve">Carrying out any other duty given to the </w:t>
      </w:r>
      <w:r>
        <w:rPr>
          <w:rFonts w:cstheme="minorHAnsi"/>
          <w:sz w:val="24"/>
          <w:szCs w:val="24"/>
        </w:rPr>
        <w:t>Registrar</w:t>
      </w:r>
      <w:r w:rsidRPr="000B1F89">
        <w:rPr>
          <w:rFonts w:cstheme="minorHAnsi"/>
          <w:sz w:val="24"/>
          <w:szCs w:val="24"/>
        </w:rPr>
        <w:t xml:space="preserve"> under this Constitution or by the Committee.</w:t>
      </w:r>
    </w:p>
    <w:p w14:paraId="50E34884" w14:textId="381CE4DD" w:rsidR="00A106CB" w:rsidRDefault="00A106CB" w:rsidP="00A106CB">
      <w:pPr>
        <w:spacing w:after="120" w:line="276" w:lineRule="auto"/>
        <w:jc w:val="both"/>
        <w:rPr>
          <w:rFonts w:cstheme="minorHAnsi"/>
          <w:sz w:val="24"/>
          <w:szCs w:val="24"/>
        </w:rPr>
      </w:pPr>
    </w:p>
    <w:p w14:paraId="1DCD99C3" w14:textId="77777777" w:rsidR="00A106CB" w:rsidRPr="00A106CB" w:rsidRDefault="00A106CB" w:rsidP="00A106CB">
      <w:pPr>
        <w:pStyle w:val="Heading1"/>
        <w:spacing w:after="120" w:line="276" w:lineRule="auto"/>
        <w:jc w:val="center"/>
        <w:rPr>
          <w:rFonts w:asciiTheme="minorHAnsi" w:hAnsiTheme="minorHAnsi" w:cstheme="minorHAnsi"/>
          <w:b/>
          <w:color w:val="auto"/>
          <w:lang w:val="en-AU"/>
        </w:rPr>
      </w:pPr>
      <w:bookmarkStart w:id="32" w:name="_Toc19527595"/>
      <w:r w:rsidRPr="00A106CB">
        <w:rPr>
          <w:rFonts w:asciiTheme="minorHAnsi" w:hAnsiTheme="minorHAnsi" w:cstheme="minorHAnsi"/>
          <w:b/>
          <w:color w:val="auto"/>
          <w:lang w:val="en-AU"/>
        </w:rPr>
        <w:t>Division 3 – Election of Committee Members and Tenure of Office</w:t>
      </w:r>
      <w:bookmarkEnd w:id="32"/>
    </w:p>
    <w:p w14:paraId="73908369" w14:textId="379F0896" w:rsidR="00A106CB" w:rsidRPr="00A106CB" w:rsidRDefault="00A106CB"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33" w:name="_Toc19527596"/>
      <w:r>
        <w:rPr>
          <w:rFonts w:asciiTheme="minorHAnsi" w:hAnsiTheme="minorHAnsi" w:cstheme="minorHAnsi"/>
          <w:b/>
          <w:color w:val="auto"/>
          <w:sz w:val="28"/>
          <w:szCs w:val="28"/>
          <w:lang w:val="en-AU"/>
        </w:rPr>
        <w:t xml:space="preserve"> </w:t>
      </w:r>
      <w:r w:rsidRPr="00A106CB">
        <w:rPr>
          <w:rFonts w:asciiTheme="minorHAnsi" w:hAnsiTheme="minorHAnsi" w:cstheme="minorHAnsi"/>
          <w:b/>
          <w:color w:val="auto"/>
          <w:sz w:val="28"/>
          <w:szCs w:val="28"/>
          <w:lang w:val="en-AU"/>
        </w:rPr>
        <w:t>How Members Become Committee Members</w:t>
      </w:r>
      <w:bookmarkEnd w:id="33"/>
    </w:p>
    <w:p w14:paraId="0A0E4E7B" w14:textId="77777777" w:rsidR="00A106CB" w:rsidRPr="00A106CB" w:rsidRDefault="00A106CB" w:rsidP="00A106CB">
      <w:pPr>
        <w:spacing w:after="120" w:line="276" w:lineRule="auto"/>
        <w:ind w:left="567"/>
        <w:jc w:val="both"/>
        <w:rPr>
          <w:rFonts w:cstheme="minorHAnsi"/>
          <w:sz w:val="24"/>
          <w:szCs w:val="24"/>
        </w:rPr>
      </w:pPr>
      <w:r w:rsidRPr="00A106CB">
        <w:rPr>
          <w:rFonts w:cstheme="minorHAnsi"/>
          <w:sz w:val="24"/>
          <w:szCs w:val="24"/>
        </w:rPr>
        <w:t>A member becomes a committee member if the member:</w:t>
      </w:r>
    </w:p>
    <w:p w14:paraId="61E5778F" w14:textId="77777777" w:rsidR="00A106CB" w:rsidRPr="00A106CB" w:rsidRDefault="00A106CB" w:rsidP="004456BC">
      <w:pPr>
        <w:numPr>
          <w:ilvl w:val="0"/>
          <w:numId w:val="43"/>
        </w:numPr>
        <w:spacing w:after="120" w:line="276" w:lineRule="auto"/>
        <w:jc w:val="both"/>
        <w:rPr>
          <w:rFonts w:cstheme="minorHAnsi"/>
          <w:sz w:val="24"/>
          <w:szCs w:val="24"/>
        </w:rPr>
      </w:pPr>
      <w:r w:rsidRPr="00A106CB">
        <w:rPr>
          <w:rFonts w:cstheme="minorHAnsi"/>
          <w:sz w:val="24"/>
          <w:szCs w:val="24"/>
        </w:rPr>
        <w:t>Is elected to the Committee at a general meeting; or</w:t>
      </w:r>
    </w:p>
    <w:p w14:paraId="2DDFB532" w14:textId="6D8B6195" w:rsidR="00A106CB" w:rsidRPr="00A106CB" w:rsidRDefault="00A106CB"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34" w:name="_Toc19527598"/>
      <w:r w:rsidRPr="00A106CB">
        <w:rPr>
          <w:rFonts w:asciiTheme="minorHAnsi" w:hAnsiTheme="minorHAnsi" w:cstheme="minorHAnsi"/>
          <w:b/>
          <w:color w:val="auto"/>
          <w:sz w:val="28"/>
          <w:szCs w:val="28"/>
          <w:lang w:val="en-AU"/>
        </w:rPr>
        <w:lastRenderedPageBreak/>
        <w:t>Election of Office Holders</w:t>
      </w:r>
      <w:bookmarkEnd w:id="34"/>
    </w:p>
    <w:p w14:paraId="7A370D63" w14:textId="77777777" w:rsidR="00A106CB" w:rsidRPr="00A106CB" w:rsidRDefault="00A106CB" w:rsidP="004456BC">
      <w:pPr>
        <w:numPr>
          <w:ilvl w:val="0"/>
          <w:numId w:val="44"/>
        </w:numPr>
        <w:spacing w:after="120" w:line="276" w:lineRule="auto"/>
        <w:jc w:val="both"/>
        <w:rPr>
          <w:rFonts w:cstheme="minorHAnsi"/>
          <w:sz w:val="24"/>
          <w:szCs w:val="24"/>
        </w:rPr>
      </w:pPr>
      <w:r w:rsidRPr="00A106CB">
        <w:rPr>
          <w:rFonts w:cstheme="minorHAnsi"/>
          <w:sz w:val="24"/>
          <w:szCs w:val="24"/>
        </w:rPr>
        <w:t>At the Annual General Meeting, a separate election must be held for each position of office holder of the Club.</w:t>
      </w:r>
    </w:p>
    <w:p w14:paraId="2D098115" w14:textId="7BB1B53D" w:rsidR="00A106CB" w:rsidRDefault="00A106CB" w:rsidP="004456BC">
      <w:pPr>
        <w:numPr>
          <w:ilvl w:val="0"/>
          <w:numId w:val="44"/>
        </w:numPr>
        <w:spacing w:after="120" w:line="276" w:lineRule="auto"/>
        <w:jc w:val="both"/>
        <w:rPr>
          <w:rFonts w:cstheme="minorHAnsi"/>
          <w:sz w:val="24"/>
          <w:szCs w:val="24"/>
        </w:rPr>
      </w:pPr>
      <w:r>
        <w:rPr>
          <w:rFonts w:cstheme="minorHAnsi"/>
          <w:sz w:val="24"/>
          <w:szCs w:val="24"/>
        </w:rPr>
        <w:t>T</w:t>
      </w:r>
      <w:r w:rsidRPr="00A106CB">
        <w:rPr>
          <w:rFonts w:cstheme="minorHAnsi"/>
          <w:sz w:val="24"/>
          <w:szCs w:val="24"/>
        </w:rPr>
        <w:t>he Chairperson of the meeting</w:t>
      </w:r>
      <w:r>
        <w:rPr>
          <w:rFonts w:cstheme="minorHAnsi"/>
          <w:sz w:val="24"/>
          <w:szCs w:val="24"/>
        </w:rPr>
        <w:t xml:space="preserve"> will </w:t>
      </w:r>
      <w:r w:rsidRPr="00A106CB">
        <w:rPr>
          <w:rFonts w:cstheme="minorHAnsi"/>
          <w:sz w:val="24"/>
          <w:szCs w:val="24"/>
        </w:rPr>
        <w:t>call for nominations from the ordinary members at the meeting</w:t>
      </w:r>
      <w:r>
        <w:rPr>
          <w:rFonts w:cstheme="minorHAnsi"/>
          <w:sz w:val="24"/>
          <w:szCs w:val="24"/>
        </w:rPr>
        <w:t xml:space="preserve"> for all committee positions.</w:t>
      </w:r>
    </w:p>
    <w:p w14:paraId="6B82F073" w14:textId="62DA5937" w:rsidR="00A106CB" w:rsidRPr="00A106CB" w:rsidRDefault="00A106CB" w:rsidP="004456BC">
      <w:pPr>
        <w:numPr>
          <w:ilvl w:val="0"/>
          <w:numId w:val="44"/>
        </w:numPr>
        <w:spacing w:after="120" w:line="276" w:lineRule="auto"/>
        <w:jc w:val="both"/>
        <w:rPr>
          <w:rFonts w:cstheme="minorHAnsi"/>
          <w:sz w:val="24"/>
          <w:szCs w:val="24"/>
        </w:rPr>
      </w:pPr>
      <w:r>
        <w:rPr>
          <w:rFonts w:cstheme="minorHAnsi"/>
          <w:sz w:val="24"/>
          <w:szCs w:val="24"/>
        </w:rPr>
        <w:t>Members not present at the AGM may nominate for a committee position by registering in writing to the Secretary at least 24 hours before the AGM.</w:t>
      </w:r>
    </w:p>
    <w:p w14:paraId="60A9CEAE" w14:textId="77777777" w:rsidR="00A106CB" w:rsidRPr="00A106CB" w:rsidRDefault="00A106CB" w:rsidP="004456BC">
      <w:pPr>
        <w:numPr>
          <w:ilvl w:val="0"/>
          <w:numId w:val="44"/>
        </w:numPr>
        <w:spacing w:after="120" w:line="276" w:lineRule="auto"/>
        <w:jc w:val="both"/>
        <w:rPr>
          <w:rFonts w:cstheme="minorHAnsi"/>
          <w:sz w:val="24"/>
          <w:szCs w:val="24"/>
        </w:rPr>
      </w:pPr>
      <w:r w:rsidRPr="00A106CB">
        <w:rPr>
          <w:rFonts w:cstheme="minorHAnsi"/>
          <w:sz w:val="24"/>
          <w:szCs w:val="24"/>
        </w:rPr>
        <w:t>If the number of nominations received for the Committee is equal to the number of vacancies to be filled or if there are insufficient nominations received to fill all vacancies on the Committee, then those nominated shall be elected.</w:t>
      </w:r>
    </w:p>
    <w:p w14:paraId="6D6AD10F" w14:textId="77777777" w:rsidR="00A106CB" w:rsidRPr="00A106CB" w:rsidRDefault="00A106CB" w:rsidP="004456BC">
      <w:pPr>
        <w:numPr>
          <w:ilvl w:val="0"/>
          <w:numId w:val="44"/>
        </w:numPr>
        <w:spacing w:after="120" w:line="276" w:lineRule="auto"/>
        <w:jc w:val="both"/>
        <w:rPr>
          <w:rFonts w:cstheme="minorHAnsi"/>
          <w:sz w:val="24"/>
          <w:szCs w:val="24"/>
        </w:rPr>
      </w:pPr>
      <w:r w:rsidRPr="00A106CB">
        <w:rPr>
          <w:rFonts w:cstheme="minorHAnsi"/>
          <w:sz w:val="24"/>
          <w:szCs w:val="24"/>
        </w:rPr>
        <w:t>If more than one member has nominated for a position, the ordinary members at the meeting must vote via a ballot to decide who is to be elected to the position.</w:t>
      </w:r>
    </w:p>
    <w:p w14:paraId="65CAA4B5" w14:textId="77777777" w:rsidR="00A106CB" w:rsidRPr="00A106CB" w:rsidRDefault="00A106CB" w:rsidP="004456BC">
      <w:pPr>
        <w:numPr>
          <w:ilvl w:val="0"/>
          <w:numId w:val="44"/>
        </w:numPr>
        <w:spacing w:after="120" w:line="276" w:lineRule="auto"/>
        <w:jc w:val="both"/>
        <w:rPr>
          <w:rFonts w:cstheme="minorHAnsi"/>
          <w:sz w:val="24"/>
          <w:szCs w:val="24"/>
        </w:rPr>
      </w:pPr>
      <w:r w:rsidRPr="00A106CB">
        <w:rPr>
          <w:rFonts w:cstheme="minorHAnsi"/>
          <w:sz w:val="24"/>
          <w:szCs w:val="24"/>
        </w:rPr>
        <w:t>Each ordinary member present at the meeting may vote for one member who has nominated for the position.</w:t>
      </w:r>
    </w:p>
    <w:p w14:paraId="2A1DA8A5" w14:textId="77777777" w:rsidR="00A106CB" w:rsidRPr="00A106CB" w:rsidRDefault="00A106CB" w:rsidP="004456BC">
      <w:pPr>
        <w:numPr>
          <w:ilvl w:val="0"/>
          <w:numId w:val="44"/>
        </w:numPr>
        <w:spacing w:after="120" w:line="276" w:lineRule="auto"/>
        <w:jc w:val="both"/>
        <w:rPr>
          <w:rFonts w:cstheme="minorHAnsi"/>
          <w:sz w:val="24"/>
          <w:szCs w:val="24"/>
        </w:rPr>
      </w:pPr>
      <w:r w:rsidRPr="00A106CB">
        <w:rPr>
          <w:rFonts w:cstheme="minorHAnsi"/>
          <w:sz w:val="24"/>
          <w:szCs w:val="24"/>
        </w:rPr>
        <w:t>A member who has nominated for the position may vote for himself or herself.</w:t>
      </w:r>
    </w:p>
    <w:p w14:paraId="4EDB8334" w14:textId="77777777" w:rsidR="00A106CB" w:rsidRPr="00A106CB" w:rsidRDefault="00A106CB" w:rsidP="004456BC">
      <w:pPr>
        <w:numPr>
          <w:ilvl w:val="0"/>
          <w:numId w:val="44"/>
        </w:numPr>
        <w:spacing w:after="120" w:line="276" w:lineRule="auto"/>
        <w:jc w:val="both"/>
        <w:rPr>
          <w:rFonts w:cstheme="minorHAnsi"/>
          <w:sz w:val="24"/>
          <w:szCs w:val="24"/>
        </w:rPr>
      </w:pPr>
      <w:r w:rsidRPr="00A106CB">
        <w:rPr>
          <w:rFonts w:cstheme="minorHAnsi"/>
          <w:sz w:val="24"/>
          <w:szCs w:val="24"/>
        </w:rPr>
        <w:t>The new President of the Club will take over as the President at the conclusion of the Annual General Meeting.</w:t>
      </w:r>
    </w:p>
    <w:p w14:paraId="564543BF" w14:textId="029C83BC" w:rsidR="00A106CB" w:rsidRPr="00A106CB" w:rsidRDefault="00A106CB"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35" w:name="_Toc19527599"/>
      <w:r>
        <w:rPr>
          <w:rFonts w:asciiTheme="minorHAnsi" w:hAnsiTheme="minorHAnsi" w:cstheme="minorHAnsi"/>
          <w:b/>
          <w:color w:val="auto"/>
          <w:sz w:val="28"/>
          <w:szCs w:val="28"/>
          <w:lang w:val="en-AU"/>
        </w:rPr>
        <w:t xml:space="preserve">  </w:t>
      </w:r>
      <w:r w:rsidRPr="00A106CB">
        <w:rPr>
          <w:rFonts w:asciiTheme="minorHAnsi" w:hAnsiTheme="minorHAnsi" w:cstheme="minorHAnsi"/>
          <w:b/>
          <w:color w:val="auto"/>
          <w:sz w:val="28"/>
          <w:szCs w:val="28"/>
          <w:lang w:val="en-AU"/>
        </w:rPr>
        <w:t>Election of Ordinary Committee Members</w:t>
      </w:r>
      <w:bookmarkEnd w:id="35"/>
    </w:p>
    <w:p w14:paraId="3A44D8C5" w14:textId="77777777" w:rsidR="00A106CB" w:rsidRPr="00A106CB" w:rsidRDefault="00A106CB" w:rsidP="004456BC">
      <w:pPr>
        <w:numPr>
          <w:ilvl w:val="0"/>
          <w:numId w:val="45"/>
        </w:numPr>
        <w:spacing w:after="120" w:line="276" w:lineRule="auto"/>
        <w:jc w:val="both"/>
        <w:rPr>
          <w:rFonts w:cstheme="minorHAnsi"/>
          <w:sz w:val="24"/>
          <w:szCs w:val="24"/>
        </w:rPr>
      </w:pPr>
      <w:r w:rsidRPr="00A106CB">
        <w:rPr>
          <w:rFonts w:cstheme="minorHAnsi"/>
          <w:sz w:val="24"/>
          <w:szCs w:val="24"/>
        </w:rPr>
        <w:t>At the Annual General Meeting, the Club must decide by resolution the number of ordinary committee members (if any) to hold office for the next year.</w:t>
      </w:r>
    </w:p>
    <w:p w14:paraId="7E3CC3FF" w14:textId="77777777" w:rsidR="00A106CB" w:rsidRPr="00A106CB" w:rsidRDefault="00A106CB" w:rsidP="004456BC">
      <w:pPr>
        <w:numPr>
          <w:ilvl w:val="0"/>
          <w:numId w:val="45"/>
        </w:numPr>
        <w:spacing w:after="120" w:line="276" w:lineRule="auto"/>
        <w:jc w:val="both"/>
        <w:rPr>
          <w:rFonts w:cstheme="minorHAnsi"/>
          <w:sz w:val="24"/>
          <w:szCs w:val="24"/>
        </w:rPr>
      </w:pPr>
      <w:r w:rsidRPr="00A106CB">
        <w:rPr>
          <w:rFonts w:cstheme="minorHAnsi"/>
          <w:sz w:val="24"/>
          <w:szCs w:val="24"/>
        </w:rPr>
        <w:t>If the number of members nominating for the position of ordinary committee member is not greater than the number to be elected, the Chairperson of the meeting:</w:t>
      </w:r>
    </w:p>
    <w:p w14:paraId="7C3803F2" w14:textId="77777777" w:rsidR="00A106CB" w:rsidRPr="00A106CB" w:rsidRDefault="00A106CB" w:rsidP="004456BC">
      <w:pPr>
        <w:numPr>
          <w:ilvl w:val="1"/>
          <w:numId w:val="46"/>
        </w:numPr>
        <w:spacing w:after="120" w:line="276" w:lineRule="auto"/>
        <w:jc w:val="both"/>
        <w:rPr>
          <w:rFonts w:cstheme="minorHAnsi"/>
          <w:sz w:val="24"/>
          <w:szCs w:val="24"/>
        </w:rPr>
      </w:pPr>
      <w:r w:rsidRPr="00A106CB">
        <w:rPr>
          <w:rFonts w:cstheme="minorHAnsi"/>
          <w:sz w:val="24"/>
          <w:szCs w:val="24"/>
        </w:rPr>
        <w:t xml:space="preserve">must declare each of those members to be elected to the position; and </w:t>
      </w:r>
    </w:p>
    <w:p w14:paraId="0BFC53ED" w14:textId="77777777" w:rsidR="00A106CB" w:rsidRPr="00A106CB" w:rsidRDefault="00A106CB" w:rsidP="004456BC">
      <w:pPr>
        <w:numPr>
          <w:ilvl w:val="1"/>
          <w:numId w:val="46"/>
        </w:numPr>
        <w:spacing w:after="120" w:line="276" w:lineRule="auto"/>
        <w:jc w:val="both"/>
        <w:rPr>
          <w:rFonts w:cstheme="minorHAnsi"/>
          <w:sz w:val="24"/>
          <w:szCs w:val="24"/>
        </w:rPr>
      </w:pPr>
      <w:r w:rsidRPr="00A106CB">
        <w:rPr>
          <w:rFonts w:cstheme="minorHAnsi"/>
          <w:sz w:val="24"/>
          <w:szCs w:val="24"/>
        </w:rPr>
        <w:t>may call for further nominations from the ordinary members at the meeting to fill any positions remaining unfilled after the elections under paragraph (a).</w:t>
      </w:r>
    </w:p>
    <w:p w14:paraId="6A2C6C0F" w14:textId="77777777" w:rsidR="00A106CB" w:rsidRPr="00A106CB" w:rsidRDefault="00A106CB" w:rsidP="004456BC">
      <w:pPr>
        <w:numPr>
          <w:ilvl w:val="0"/>
          <w:numId w:val="45"/>
        </w:numPr>
        <w:spacing w:after="120" w:line="276" w:lineRule="auto"/>
        <w:jc w:val="both"/>
        <w:rPr>
          <w:rFonts w:cstheme="minorHAnsi"/>
          <w:sz w:val="24"/>
          <w:szCs w:val="24"/>
        </w:rPr>
      </w:pPr>
      <w:r w:rsidRPr="00A106CB">
        <w:rPr>
          <w:rFonts w:cstheme="minorHAnsi"/>
          <w:sz w:val="24"/>
          <w:szCs w:val="24"/>
        </w:rPr>
        <w:t>If:</w:t>
      </w:r>
    </w:p>
    <w:p w14:paraId="453A67CC" w14:textId="77777777" w:rsidR="00A106CB" w:rsidRPr="00A106CB" w:rsidRDefault="00A106CB" w:rsidP="004456BC">
      <w:pPr>
        <w:numPr>
          <w:ilvl w:val="1"/>
          <w:numId w:val="47"/>
        </w:numPr>
        <w:spacing w:after="120" w:line="276" w:lineRule="auto"/>
        <w:jc w:val="both"/>
        <w:rPr>
          <w:rFonts w:cstheme="minorHAnsi"/>
          <w:sz w:val="24"/>
          <w:szCs w:val="24"/>
        </w:rPr>
      </w:pPr>
      <w:r w:rsidRPr="00A106CB">
        <w:rPr>
          <w:rFonts w:cstheme="minorHAnsi"/>
          <w:sz w:val="24"/>
          <w:szCs w:val="24"/>
        </w:rPr>
        <w:t>the number of members nominating for the position of ordinary committee member is greater than the number to be elected; or</w:t>
      </w:r>
    </w:p>
    <w:p w14:paraId="6CACC99C" w14:textId="77777777" w:rsidR="00A106CB" w:rsidRPr="00A106CB" w:rsidRDefault="00A106CB" w:rsidP="004456BC">
      <w:pPr>
        <w:numPr>
          <w:ilvl w:val="1"/>
          <w:numId w:val="47"/>
        </w:numPr>
        <w:spacing w:after="120" w:line="276" w:lineRule="auto"/>
        <w:jc w:val="both"/>
        <w:rPr>
          <w:rFonts w:cstheme="minorHAnsi"/>
          <w:sz w:val="24"/>
          <w:szCs w:val="24"/>
        </w:rPr>
      </w:pPr>
      <w:r w:rsidRPr="00A106CB">
        <w:rPr>
          <w:rFonts w:cstheme="minorHAnsi"/>
          <w:sz w:val="24"/>
          <w:szCs w:val="24"/>
        </w:rPr>
        <w:t xml:space="preserve">the number of members nominating under </w:t>
      </w:r>
      <w:r w:rsidRPr="00A106CB">
        <w:rPr>
          <w:rFonts w:cstheme="minorHAnsi"/>
          <w:b/>
          <w:sz w:val="24"/>
          <w:szCs w:val="24"/>
        </w:rPr>
        <w:t>sub-rule (2)(b)</w:t>
      </w:r>
      <w:r w:rsidRPr="00A106CB">
        <w:rPr>
          <w:rFonts w:cstheme="minorHAnsi"/>
          <w:sz w:val="24"/>
          <w:szCs w:val="24"/>
        </w:rPr>
        <w:t xml:space="preserve"> is greater than the number of positions remaining unfilled,</w:t>
      </w:r>
    </w:p>
    <w:p w14:paraId="3BBF50F8" w14:textId="77777777" w:rsidR="00A106CB" w:rsidRPr="00A106CB" w:rsidRDefault="00A106CB" w:rsidP="00A106CB">
      <w:pPr>
        <w:spacing w:after="120" w:line="276" w:lineRule="auto"/>
        <w:ind w:left="927"/>
        <w:jc w:val="both"/>
        <w:rPr>
          <w:rFonts w:cstheme="minorHAnsi"/>
          <w:sz w:val="24"/>
          <w:szCs w:val="24"/>
        </w:rPr>
      </w:pPr>
      <w:r w:rsidRPr="00A106CB">
        <w:rPr>
          <w:rFonts w:cstheme="minorHAnsi"/>
          <w:sz w:val="24"/>
          <w:szCs w:val="24"/>
        </w:rPr>
        <w:t>the ordinary members at the meeting must vote in accordance with procedures that have been determined by the Committee to decide the members who are to be elected to the position of ordinary committee member.</w:t>
      </w:r>
    </w:p>
    <w:p w14:paraId="35921821" w14:textId="77777777" w:rsidR="00A106CB" w:rsidRDefault="00A106CB" w:rsidP="004456BC">
      <w:pPr>
        <w:numPr>
          <w:ilvl w:val="0"/>
          <w:numId w:val="45"/>
        </w:numPr>
        <w:spacing w:after="120" w:line="276" w:lineRule="auto"/>
        <w:jc w:val="both"/>
        <w:rPr>
          <w:rFonts w:ascii="Helvetica Neue" w:hAnsi="Helvetica Neue"/>
          <w:sz w:val="20"/>
          <w:szCs w:val="20"/>
        </w:rPr>
      </w:pPr>
      <w:r w:rsidRPr="00A106CB">
        <w:rPr>
          <w:rFonts w:cstheme="minorHAnsi"/>
          <w:sz w:val="24"/>
          <w:szCs w:val="24"/>
        </w:rPr>
        <w:lastRenderedPageBreak/>
        <w:t>A member who has nominated for the position of ordinary committee member may vote in accordance with that nomination.</w:t>
      </w:r>
    </w:p>
    <w:p w14:paraId="40B48241" w14:textId="13696F82" w:rsidR="00A106CB" w:rsidRPr="00A106CB" w:rsidRDefault="00A106CB"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36" w:name="_Toc19527600"/>
      <w:r>
        <w:rPr>
          <w:rFonts w:asciiTheme="minorHAnsi" w:hAnsiTheme="minorHAnsi" w:cstheme="minorHAnsi"/>
          <w:b/>
          <w:color w:val="auto"/>
          <w:sz w:val="28"/>
          <w:szCs w:val="28"/>
          <w:lang w:val="en-AU"/>
        </w:rPr>
        <w:t xml:space="preserve">  </w:t>
      </w:r>
      <w:r w:rsidRPr="00A106CB">
        <w:rPr>
          <w:rFonts w:asciiTheme="minorHAnsi" w:hAnsiTheme="minorHAnsi" w:cstheme="minorHAnsi"/>
          <w:b/>
          <w:color w:val="auto"/>
          <w:sz w:val="28"/>
          <w:szCs w:val="28"/>
          <w:lang w:val="en-AU"/>
        </w:rPr>
        <w:t>Term of Office</w:t>
      </w:r>
      <w:bookmarkEnd w:id="36"/>
    </w:p>
    <w:p w14:paraId="67F5D067" w14:textId="77777777" w:rsidR="00A106CB" w:rsidRPr="00A106CB" w:rsidRDefault="00A106CB" w:rsidP="004456BC">
      <w:pPr>
        <w:numPr>
          <w:ilvl w:val="0"/>
          <w:numId w:val="48"/>
        </w:numPr>
        <w:spacing w:after="120" w:line="276" w:lineRule="auto"/>
        <w:jc w:val="both"/>
        <w:rPr>
          <w:rFonts w:cstheme="minorHAnsi"/>
          <w:sz w:val="24"/>
          <w:szCs w:val="24"/>
        </w:rPr>
      </w:pPr>
      <w:r w:rsidRPr="00A106CB">
        <w:rPr>
          <w:rFonts w:cstheme="minorHAnsi"/>
          <w:sz w:val="24"/>
          <w:szCs w:val="24"/>
        </w:rPr>
        <w:t>The term of office of a committee member begins when the member:</w:t>
      </w:r>
    </w:p>
    <w:p w14:paraId="4087EC68" w14:textId="77777777" w:rsidR="0019223F" w:rsidRDefault="00A106CB" w:rsidP="004456BC">
      <w:pPr>
        <w:numPr>
          <w:ilvl w:val="1"/>
          <w:numId w:val="49"/>
        </w:numPr>
        <w:spacing w:after="120" w:line="276" w:lineRule="auto"/>
        <w:jc w:val="both"/>
        <w:rPr>
          <w:rFonts w:cstheme="minorHAnsi"/>
          <w:sz w:val="24"/>
          <w:szCs w:val="24"/>
        </w:rPr>
      </w:pPr>
      <w:r w:rsidRPr="00A106CB">
        <w:rPr>
          <w:rFonts w:cstheme="minorHAnsi"/>
          <w:sz w:val="24"/>
          <w:szCs w:val="24"/>
        </w:rPr>
        <w:t xml:space="preserve">is elected at an Annual General Meeting or under </w:t>
      </w:r>
      <w:r w:rsidRPr="00A106CB">
        <w:rPr>
          <w:rFonts w:cstheme="minorHAnsi"/>
          <w:b/>
          <w:sz w:val="24"/>
          <w:szCs w:val="24"/>
        </w:rPr>
        <w:t>Rule 27(2)(a)</w:t>
      </w:r>
      <w:r w:rsidRPr="00A106CB">
        <w:rPr>
          <w:rFonts w:cstheme="minorHAnsi"/>
          <w:sz w:val="24"/>
          <w:szCs w:val="24"/>
        </w:rPr>
        <w:t xml:space="preserve"> or </w:t>
      </w:r>
      <w:r w:rsidRPr="00A106CB">
        <w:rPr>
          <w:rFonts w:cstheme="minorHAnsi"/>
          <w:b/>
          <w:sz w:val="24"/>
          <w:szCs w:val="24"/>
        </w:rPr>
        <w:t>Rule</w:t>
      </w:r>
      <w:r w:rsidRPr="00A106CB">
        <w:rPr>
          <w:rFonts w:cstheme="minorHAnsi"/>
          <w:sz w:val="24"/>
          <w:szCs w:val="24"/>
        </w:rPr>
        <w:t xml:space="preserve"> </w:t>
      </w:r>
      <w:r w:rsidRPr="00A106CB">
        <w:rPr>
          <w:rFonts w:cstheme="minorHAnsi"/>
          <w:b/>
          <w:sz w:val="24"/>
          <w:szCs w:val="24"/>
        </w:rPr>
        <w:t>27(3)(b)</w:t>
      </w:r>
      <w:r w:rsidRPr="00A106CB">
        <w:rPr>
          <w:rFonts w:cstheme="minorHAnsi"/>
          <w:sz w:val="24"/>
          <w:szCs w:val="24"/>
        </w:rPr>
        <w:t xml:space="preserve">; </w:t>
      </w:r>
    </w:p>
    <w:p w14:paraId="108032C6" w14:textId="5F43CCE9" w:rsidR="00A106CB" w:rsidRPr="0019223F" w:rsidRDefault="00A106CB" w:rsidP="004456BC">
      <w:pPr>
        <w:pStyle w:val="ListParagraph"/>
        <w:numPr>
          <w:ilvl w:val="0"/>
          <w:numId w:val="48"/>
        </w:numPr>
        <w:spacing w:after="120" w:line="276" w:lineRule="auto"/>
        <w:jc w:val="both"/>
        <w:rPr>
          <w:rFonts w:cstheme="minorHAnsi"/>
          <w:sz w:val="24"/>
          <w:szCs w:val="24"/>
        </w:rPr>
      </w:pPr>
      <w:r w:rsidRPr="0019223F">
        <w:rPr>
          <w:rFonts w:cstheme="minorHAnsi"/>
          <w:sz w:val="24"/>
          <w:szCs w:val="24"/>
        </w:rPr>
        <w:t xml:space="preserve">Subject to </w:t>
      </w:r>
      <w:r w:rsidRPr="0019223F">
        <w:rPr>
          <w:rFonts w:cstheme="minorHAnsi"/>
          <w:b/>
          <w:sz w:val="24"/>
          <w:szCs w:val="24"/>
        </w:rPr>
        <w:t>Rule 30</w:t>
      </w:r>
      <w:r w:rsidRPr="0019223F">
        <w:rPr>
          <w:rFonts w:cstheme="minorHAnsi"/>
          <w:sz w:val="24"/>
          <w:szCs w:val="24"/>
        </w:rPr>
        <w:t>, a committee member holds office until the positions on the Committee are declared vacant at the next Annual General Meeting.</w:t>
      </w:r>
    </w:p>
    <w:p w14:paraId="1C0E1568" w14:textId="19CB9664" w:rsidR="00A106CB" w:rsidRDefault="0019223F" w:rsidP="004456BC">
      <w:pPr>
        <w:numPr>
          <w:ilvl w:val="0"/>
          <w:numId w:val="48"/>
        </w:numPr>
        <w:spacing w:after="120" w:line="276" w:lineRule="auto"/>
        <w:jc w:val="both"/>
        <w:rPr>
          <w:rFonts w:cstheme="minorHAnsi"/>
          <w:sz w:val="24"/>
          <w:szCs w:val="24"/>
        </w:rPr>
      </w:pPr>
      <w:r>
        <w:rPr>
          <w:rFonts w:cstheme="minorHAnsi"/>
          <w:sz w:val="24"/>
          <w:szCs w:val="24"/>
        </w:rPr>
        <w:t>The President may be re-elected, provided that they must hold office for no more than 7 consecutive terms.</w:t>
      </w:r>
    </w:p>
    <w:p w14:paraId="32553393" w14:textId="09A85F8E" w:rsidR="0019223F" w:rsidRDefault="0019223F" w:rsidP="0019223F">
      <w:pPr>
        <w:spacing w:after="120" w:line="276" w:lineRule="auto"/>
        <w:jc w:val="both"/>
        <w:rPr>
          <w:rFonts w:cstheme="minorHAnsi"/>
          <w:sz w:val="24"/>
          <w:szCs w:val="24"/>
        </w:rPr>
      </w:pPr>
    </w:p>
    <w:p w14:paraId="2B573F85" w14:textId="6FA1963C" w:rsidR="0019223F" w:rsidRPr="0019223F" w:rsidRDefault="0019223F"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37" w:name="_Toc19527601"/>
      <w:r>
        <w:rPr>
          <w:rFonts w:ascii="Helvetica Neue" w:hAnsi="Helvetica Neue"/>
          <w:b/>
          <w:color w:val="auto"/>
          <w:sz w:val="24"/>
          <w:szCs w:val="24"/>
          <w:lang w:val="en-AU"/>
        </w:rPr>
        <w:t xml:space="preserve"> </w:t>
      </w:r>
      <w:r w:rsidRPr="0019223F">
        <w:rPr>
          <w:rFonts w:asciiTheme="minorHAnsi" w:hAnsiTheme="minorHAnsi" w:cstheme="minorHAnsi"/>
          <w:b/>
          <w:color w:val="auto"/>
          <w:sz w:val="28"/>
          <w:szCs w:val="28"/>
          <w:lang w:val="en-AU"/>
        </w:rPr>
        <w:t>Resignation and Removal from Office</w:t>
      </w:r>
      <w:bookmarkEnd w:id="37"/>
    </w:p>
    <w:p w14:paraId="4D2C94D4" w14:textId="77777777" w:rsidR="0019223F" w:rsidRPr="0019223F" w:rsidRDefault="0019223F" w:rsidP="004456BC">
      <w:pPr>
        <w:numPr>
          <w:ilvl w:val="0"/>
          <w:numId w:val="50"/>
        </w:numPr>
        <w:spacing w:after="120" w:line="276" w:lineRule="auto"/>
        <w:jc w:val="both"/>
        <w:rPr>
          <w:rFonts w:cstheme="minorHAnsi"/>
          <w:sz w:val="24"/>
          <w:szCs w:val="24"/>
        </w:rPr>
      </w:pPr>
      <w:r w:rsidRPr="0019223F">
        <w:rPr>
          <w:rFonts w:cstheme="minorHAnsi"/>
          <w:sz w:val="24"/>
          <w:szCs w:val="24"/>
        </w:rPr>
        <w:t>A committee member may resign from the Committee by written notice given to the Secretary or, if the resigning member is the Secretary, given to the President.</w:t>
      </w:r>
    </w:p>
    <w:p w14:paraId="425655BE" w14:textId="77777777" w:rsidR="0019223F" w:rsidRPr="0019223F" w:rsidRDefault="0019223F" w:rsidP="004456BC">
      <w:pPr>
        <w:numPr>
          <w:ilvl w:val="0"/>
          <w:numId w:val="50"/>
        </w:numPr>
        <w:spacing w:after="120" w:line="276" w:lineRule="auto"/>
        <w:jc w:val="both"/>
        <w:rPr>
          <w:rFonts w:cstheme="minorHAnsi"/>
          <w:sz w:val="24"/>
          <w:szCs w:val="24"/>
        </w:rPr>
      </w:pPr>
      <w:r w:rsidRPr="0019223F">
        <w:rPr>
          <w:rFonts w:cstheme="minorHAnsi"/>
          <w:sz w:val="24"/>
          <w:szCs w:val="24"/>
        </w:rPr>
        <w:t>The resignation takes effect:</w:t>
      </w:r>
    </w:p>
    <w:p w14:paraId="052433DE" w14:textId="77777777" w:rsidR="0019223F" w:rsidRPr="0019223F" w:rsidRDefault="0019223F" w:rsidP="004456BC">
      <w:pPr>
        <w:numPr>
          <w:ilvl w:val="1"/>
          <w:numId w:val="51"/>
        </w:numPr>
        <w:spacing w:after="120" w:line="276" w:lineRule="auto"/>
        <w:jc w:val="both"/>
        <w:rPr>
          <w:rFonts w:cstheme="minorHAnsi"/>
          <w:sz w:val="24"/>
          <w:szCs w:val="24"/>
        </w:rPr>
      </w:pPr>
      <w:r w:rsidRPr="0019223F">
        <w:rPr>
          <w:rFonts w:cstheme="minorHAnsi"/>
          <w:sz w:val="24"/>
          <w:szCs w:val="24"/>
        </w:rPr>
        <w:t>when the notice is received by the Secretary or President; or</w:t>
      </w:r>
    </w:p>
    <w:p w14:paraId="58E676F5" w14:textId="77777777" w:rsidR="0019223F" w:rsidRPr="0019223F" w:rsidRDefault="0019223F" w:rsidP="004456BC">
      <w:pPr>
        <w:numPr>
          <w:ilvl w:val="1"/>
          <w:numId w:val="51"/>
        </w:numPr>
        <w:spacing w:after="120" w:line="276" w:lineRule="auto"/>
        <w:jc w:val="both"/>
        <w:rPr>
          <w:rFonts w:cstheme="minorHAnsi"/>
          <w:sz w:val="24"/>
          <w:szCs w:val="24"/>
        </w:rPr>
      </w:pPr>
      <w:r w:rsidRPr="0019223F">
        <w:rPr>
          <w:rFonts w:cstheme="minorHAnsi"/>
          <w:sz w:val="24"/>
          <w:szCs w:val="24"/>
        </w:rPr>
        <w:t xml:space="preserve"> if a later time is stated in the notice, at the later time.</w:t>
      </w:r>
    </w:p>
    <w:p w14:paraId="1C6E6E65" w14:textId="77777777" w:rsidR="0019223F" w:rsidRPr="0019223F" w:rsidRDefault="0019223F" w:rsidP="004456BC">
      <w:pPr>
        <w:numPr>
          <w:ilvl w:val="0"/>
          <w:numId w:val="50"/>
        </w:numPr>
        <w:spacing w:after="120" w:line="276" w:lineRule="auto"/>
        <w:jc w:val="both"/>
        <w:rPr>
          <w:rFonts w:cstheme="minorHAnsi"/>
          <w:sz w:val="24"/>
          <w:szCs w:val="24"/>
        </w:rPr>
      </w:pPr>
      <w:r w:rsidRPr="0019223F">
        <w:rPr>
          <w:rFonts w:cstheme="minorHAnsi"/>
          <w:sz w:val="24"/>
          <w:szCs w:val="24"/>
        </w:rPr>
        <w:t>At a general meeting, the Club may by resolution:</w:t>
      </w:r>
    </w:p>
    <w:p w14:paraId="538DE6EA" w14:textId="77777777" w:rsidR="0019223F" w:rsidRPr="0019223F" w:rsidRDefault="0019223F" w:rsidP="004456BC">
      <w:pPr>
        <w:numPr>
          <w:ilvl w:val="1"/>
          <w:numId w:val="52"/>
        </w:numPr>
        <w:spacing w:after="120" w:line="276" w:lineRule="auto"/>
        <w:jc w:val="both"/>
        <w:rPr>
          <w:rFonts w:cstheme="minorHAnsi"/>
          <w:sz w:val="24"/>
          <w:szCs w:val="24"/>
        </w:rPr>
      </w:pPr>
      <w:r w:rsidRPr="0019223F">
        <w:rPr>
          <w:rFonts w:cstheme="minorHAnsi"/>
          <w:sz w:val="24"/>
          <w:szCs w:val="24"/>
        </w:rPr>
        <w:t>remove a committee member from office; and</w:t>
      </w:r>
    </w:p>
    <w:p w14:paraId="05E09121" w14:textId="77777777" w:rsidR="0019223F" w:rsidRPr="0019223F" w:rsidRDefault="0019223F" w:rsidP="004456BC">
      <w:pPr>
        <w:numPr>
          <w:ilvl w:val="1"/>
          <w:numId w:val="52"/>
        </w:numPr>
        <w:spacing w:after="120" w:line="276" w:lineRule="auto"/>
        <w:jc w:val="both"/>
        <w:rPr>
          <w:rFonts w:cstheme="minorHAnsi"/>
          <w:sz w:val="24"/>
          <w:szCs w:val="24"/>
        </w:rPr>
      </w:pPr>
      <w:r w:rsidRPr="0019223F">
        <w:rPr>
          <w:rFonts w:cstheme="minorHAnsi"/>
          <w:sz w:val="24"/>
          <w:szCs w:val="24"/>
        </w:rPr>
        <w:t xml:space="preserve"> elect a member who is eligible under </w:t>
      </w:r>
      <w:r w:rsidRPr="0019223F">
        <w:rPr>
          <w:rFonts w:cstheme="minorHAnsi"/>
          <w:b/>
          <w:sz w:val="24"/>
          <w:szCs w:val="24"/>
        </w:rPr>
        <w:t>Rule 19(4)</w:t>
      </w:r>
      <w:r w:rsidRPr="0019223F">
        <w:rPr>
          <w:rFonts w:cstheme="minorHAnsi"/>
          <w:sz w:val="24"/>
          <w:szCs w:val="24"/>
        </w:rPr>
        <w:t xml:space="preserve"> to fill the vacant position.</w:t>
      </w:r>
    </w:p>
    <w:p w14:paraId="132C449B" w14:textId="77777777" w:rsidR="0019223F" w:rsidRPr="0019223F" w:rsidRDefault="0019223F" w:rsidP="004456BC">
      <w:pPr>
        <w:numPr>
          <w:ilvl w:val="0"/>
          <w:numId w:val="50"/>
        </w:numPr>
        <w:spacing w:after="120" w:line="276" w:lineRule="auto"/>
        <w:jc w:val="both"/>
        <w:rPr>
          <w:rFonts w:cstheme="minorHAnsi"/>
          <w:sz w:val="24"/>
          <w:szCs w:val="24"/>
        </w:rPr>
      </w:pPr>
      <w:r w:rsidRPr="0019223F">
        <w:rPr>
          <w:rFonts w:cstheme="minorHAnsi"/>
          <w:sz w:val="24"/>
          <w:szCs w:val="24"/>
        </w:rPr>
        <w:t xml:space="preserve">A committee member who is the subject of a proposed resolution under </w:t>
      </w:r>
      <w:r w:rsidRPr="0019223F">
        <w:rPr>
          <w:rFonts w:cstheme="minorHAnsi"/>
          <w:b/>
          <w:sz w:val="24"/>
          <w:szCs w:val="24"/>
        </w:rPr>
        <w:t>sub-rule (3)(a</w:t>
      </w:r>
      <w:r w:rsidRPr="0019223F">
        <w:rPr>
          <w:rFonts w:cstheme="minorHAnsi"/>
          <w:sz w:val="24"/>
          <w:szCs w:val="24"/>
        </w:rPr>
        <w:t>) may make written representations (of a reasonable length) to the Secretary or President and may ask that the representations be provided to the members.</w:t>
      </w:r>
    </w:p>
    <w:p w14:paraId="2450A8D4" w14:textId="77777777" w:rsidR="0019223F" w:rsidRPr="0019223F" w:rsidRDefault="0019223F" w:rsidP="004456BC">
      <w:pPr>
        <w:numPr>
          <w:ilvl w:val="0"/>
          <w:numId w:val="50"/>
        </w:numPr>
        <w:spacing w:after="120" w:line="276" w:lineRule="auto"/>
        <w:jc w:val="both"/>
        <w:rPr>
          <w:rFonts w:cstheme="minorHAnsi"/>
          <w:sz w:val="24"/>
          <w:szCs w:val="24"/>
        </w:rPr>
      </w:pPr>
      <w:r w:rsidRPr="0019223F">
        <w:rPr>
          <w:rFonts w:cstheme="minorHAnsi"/>
          <w:sz w:val="24"/>
          <w:szCs w:val="24"/>
        </w:rPr>
        <w:t>The Secretary or President may give a copy of the representations to each member or, if they are not so given, the committee member may require them to be read out at the general meeting at which the resolution is to be considered.</w:t>
      </w:r>
    </w:p>
    <w:p w14:paraId="4569A189" w14:textId="01C695DD" w:rsidR="0019223F" w:rsidRPr="0019223F" w:rsidRDefault="0019223F"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38" w:name="_Toc19527602"/>
      <w:bookmarkStart w:id="39" w:name="_Ref486853500"/>
      <w:r w:rsidRPr="0019223F">
        <w:rPr>
          <w:rFonts w:asciiTheme="minorHAnsi" w:hAnsiTheme="minorHAnsi" w:cstheme="minorHAnsi"/>
          <w:b/>
          <w:color w:val="auto"/>
          <w:sz w:val="28"/>
          <w:szCs w:val="28"/>
          <w:lang w:val="en-AU"/>
        </w:rPr>
        <w:t xml:space="preserve">  When Membership of Committee Ceases</w:t>
      </w:r>
      <w:bookmarkEnd w:id="38"/>
      <w:bookmarkEnd w:id="39"/>
    </w:p>
    <w:p w14:paraId="0066DA6B" w14:textId="77777777" w:rsidR="0019223F" w:rsidRPr="0019223F" w:rsidRDefault="0019223F" w:rsidP="004456BC">
      <w:pPr>
        <w:numPr>
          <w:ilvl w:val="0"/>
          <w:numId w:val="53"/>
        </w:numPr>
        <w:spacing w:after="120" w:line="276" w:lineRule="auto"/>
        <w:jc w:val="both"/>
        <w:rPr>
          <w:rFonts w:cstheme="minorHAnsi"/>
          <w:sz w:val="24"/>
          <w:szCs w:val="24"/>
        </w:rPr>
      </w:pPr>
      <w:r w:rsidRPr="0019223F">
        <w:rPr>
          <w:rFonts w:cstheme="minorHAnsi"/>
          <w:sz w:val="24"/>
          <w:szCs w:val="24"/>
        </w:rPr>
        <w:t>A person ceases to be a committee member if the person:</w:t>
      </w:r>
    </w:p>
    <w:p w14:paraId="04D5DF97" w14:textId="77777777" w:rsidR="0019223F" w:rsidRPr="0019223F" w:rsidRDefault="0019223F" w:rsidP="004456BC">
      <w:pPr>
        <w:numPr>
          <w:ilvl w:val="1"/>
          <w:numId w:val="54"/>
        </w:numPr>
        <w:spacing w:after="120" w:line="276" w:lineRule="auto"/>
        <w:jc w:val="both"/>
        <w:rPr>
          <w:rFonts w:cstheme="minorHAnsi"/>
          <w:sz w:val="24"/>
          <w:szCs w:val="24"/>
        </w:rPr>
      </w:pPr>
      <w:r w:rsidRPr="0019223F">
        <w:rPr>
          <w:rFonts w:cstheme="minorHAnsi"/>
          <w:sz w:val="24"/>
          <w:szCs w:val="24"/>
        </w:rPr>
        <w:t>dies or otherwise ceases to be a member; or</w:t>
      </w:r>
    </w:p>
    <w:p w14:paraId="1BEF577C" w14:textId="77777777" w:rsidR="0019223F" w:rsidRPr="0019223F" w:rsidRDefault="0019223F" w:rsidP="004456BC">
      <w:pPr>
        <w:numPr>
          <w:ilvl w:val="1"/>
          <w:numId w:val="54"/>
        </w:numPr>
        <w:spacing w:after="120" w:line="276" w:lineRule="auto"/>
        <w:jc w:val="both"/>
        <w:rPr>
          <w:rFonts w:cstheme="minorHAnsi"/>
          <w:sz w:val="24"/>
          <w:szCs w:val="24"/>
        </w:rPr>
      </w:pPr>
      <w:r w:rsidRPr="0019223F">
        <w:rPr>
          <w:rFonts w:cstheme="minorHAnsi"/>
          <w:sz w:val="24"/>
          <w:szCs w:val="24"/>
        </w:rPr>
        <w:t xml:space="preserve">resigns from the Committee or is removed from office under </w:t>
      </w:r>
      <w:r w:rsidRPr="0019223F">
        <w:rPr>
          <w:rFonts w:cstheme="minorHAnsi"/>
          <w:b/>
          <w:sz w:val="24"/>
          <w:szCs w:val="24"/>
        </w:rPr>
        <w:t>Rule 29</w:t>
      </w:r>
      <w:r w:rsidRPr="0019223F">
        <w:rPr>
          <w:rFonts w:cstheme="minorHAnsi"/>
          <w:sz w:val="24"/>
          <w:szCs w:val="24"/>
        </w:rPr>
        <w:t>; or</w:t>
      </w:r>
    </w:p>
    <w:p w14:paraId="47FBF7AA" w14:textId="77777777" w:rsidR="0019223F" w:rsidRPr="0019223F" w:rsidRDefault="0019223F" w:rsidP="004456BC">
      <w:pPr>
        <w:numPr>
          <w:ilvl w:val="1"/>
          <w:numId w:val="54"/>
        </w:numPr>
        <w:spacing w:after="120" w:line="276" w:lineRule="auto"/>
        <w:jc w:val="both"/>
        <w:rPr>
          <w:rFonts w:cstheme="minorHAnsi"/>
          <w:sz w:val="24"/>
          <w:szCs w:val="24"/>
        </w:rPr>
      </w:pPr>
      <w:r w:rsidRPr="0019223F">
        <w:rPr>
          <w:rFonts w:cstheme="minorHAnsi"/>
          <w:sz w:val="24"/>
          <w:szCs w:val="24"/>
        </w:rPr>
        <w:t>becomes ineligible to accept an appointment or act as a committee member under section 39 of the Act;</w:t>
      </w:r>
    </w:p>
    <w:p w14:paraId="28591096" w14:textId="77777777" w:rsidR="0019223F" w:rsidRPr="0019223F" w:rsidRDefault="0019223F" w:rsidP="004456BC">
      <w:pPr>
        <w:numPr>
          <w:ilvl w:val="1"/>
          <w:numId w:val="54"/>
        </w:numPr>
        <w:spacing w:after="120" w:line="276" w:lineRule="auto"/>
        <w:jc w:val="both"/>
        <w:rPr>
          <w:rFonts w:cstheme="minorHAnsi"/>
          <w:sz w:val="24"/>
          <w:szCs w:val="24"/>
        </w:rPr>
      </w:pPr>
      <w:r w:rsidRPr="0019223F">
        <w:rPr>
          <w:rFonts w:cstheme="minorHAnsi"/>
          <w:sz w:val="24"/>
          <w:szCs w:val="24"/>
        </w:rPr>
        <w:lastRenderedPageBreak/>
        <w:t>becomes permanently unable to act as a committee member because of a mental or physical disability; or</w:t>
      </w:r>
    </w:p>
    <w:p w14:paraId="7BDE01C9" w14:textId="77777777" w:rsidR="0019223F" w:rsidRPr="0019223F" w:rsidRDefault="0019223F" w:rsidP="004456BC">
      <w:pPr>
        <w:numPr>
          <w:ilvl w:val="1"/>
          <w:numId w:val="54"/>
        </w:numPr>
        <w:spacing w:after="120" w:line="276" w:lineRule="auto"/>
        <w:jc w:val="both"/>
        <w:rPr>
          <w:rFonts w:cstheme="minorHAnsi"/>
          <w:sz w:val="24"/>
          <w:szCs w:val="24"/>
        </w:rPr>
      </w:pPr>
      <w:r w:rsidRPr="0019223F">
        <w:rPr>
          <w:rFonts w:cstheme="minorHAnsi"/>
          <w:sz w:val="24"/>
          <w:szCs w:val="24"/>
        </w:rPr>
        <w:t>fails to attend 3 consecutive committee meetings, of which the person has been given notice, without having notified the Committee that the person will be unable to attend.</w:t>
      </w:r>
    </w:p>
    <w:p w14:paraId="0EF77E2C" w14:textId="77777777" w:rsidR="0019223F" w:rsidRPr="0019223F" w:rsidRDefault="0019223F" w:rsidP="004456BC">
      <w:pPr>
        <w:numPr>
          <w:ilvl w:val="0"/>
          <w:numId w:val="53"/>
        </w:numPr>
        <w:spacing w:after="120" w:line="276" w:lineRule="auto"/>
        <w:jc w:val="both"/>
        <w:rPr>
          <w:rFonts w:cstheme="minorHAnsi"/>
          <w:sz w:val="24"/>
          <w:szCs w:val="24"/>
        </w:rPr>
      </w:pPr>
      <w:r w:rsidRPr="0019223F">
        <w:rPr>
          <w:rFonts w:cstheme="minorHAnsi"/>
          <w:sz w:val="24"/>
          <w:szCs w:val="24"/>
        </w:rPr>
        <w:t>Where a person ceases to be a member of the Committee, the person must, as soon as practicable after their membership ceases, deliver to a member of the Committee all of the relevant documents and records they hold pertaining to the management of the Club’s affairs.</w:t>
      </w:r>
    </w:p>
    <w:p w14:paraId="794099BD" w14:textId="7703F419" w:rsidR="0019223F" w:rsidRPr="0019223F" w:rsidRDefault="0019223F"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40" w:name="_Toc19527604"/>
      <w:r>
        <w:rPr>
          <w:rFonts w:asciiTheme="minorHAnsi" w:hAnsiTheme="minorHAnsi" w:cstheme="minorHAnsi"/>
          <w:b/>
          <w:color w:val="auto"/>
          <w:sz w:val="28"/>
          <w:szCs w:val="28"/>
          <w:lang w:val="en-AU"/>
        </w:rPr>
        <w:t xml:space="preserve"> </w:t>
      </w:r>
      <w:r w:rsidRPr="0019223F">
        <w:rPr>
          <w:rFonts w:asciiTheme="minorHAnsi" w:hAnsiTheme="minorHAnsi" w:cstheme="minorHAnsi"/>
          <w:b/>
          <w:color w:val="auto"/>
          <w:sz w:val="28"/>
          <w:szCs w:val="28"/>
          <w:lang w:val="en-AU"/>
        </w:rPr>
        <w:t>Validity of Acts</w:t>
      </w:r>
      <w:bookmarkEnd w:id="40"/>
    </w:p>
    <w:p w14:paraId="3E56DE0C" w14:textId="77777777" w:rsidR="0019223F" w:rsidRPr="0019223F" w:rsidRDefault="0019223F" w:rsidP="0019223F">
      <w:pPr>
        <w:spacing w:after="120" w:line="276" w:lineRule="auto"/>
        <w:ind w:left="644"/>
        <w:jc w:val="both"/>
        <w:rPr>
          <w:rFonts w:cstheme="minorHAnsi"/>
          <w:sz w:val="24"/>
          <w:szCs w:val="24"/>
        </w:rPr>
      </w:pPr>
      <w:r w:rsidRPr="0019223F">
        <w:rPr>
          <w:rFonts w:cstheme="minorHAnsi"/>
          <w:sz w:val="24"/>
          <w:szCs w:val="24"/>
        </w:rPr>
        <w:t>The acts of a Committee or subcommittee, or of a committee member or member of a subcommittee, are valid despite any defect that may afterwards be discovered in the election, appointment or qualification of a committee member or member of a subcommittee.</w:t>
      </w:r>
    </w:p>
    <w:p w14:paraId="25914BE7" w14:textId="6DB85352" w:rsidR="0019223F" w:rsidRPr="0019223F" w:rsidRDefault="0019223F"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41" w:name="_Toc19527605"/>
      <w:r>
        <w:rPr>
          <w:rFonts w:asciiTheme="minorHAnsi" w:hAnsiTheme="minorHAnsi" w:cstheme="minorHAnsi"/>
          <w:b/>
          <w:color w:val="auto"/>
          <w:sz w:val="28"/>
          <w:szCs w:val="28"/>
          <w:lang w:val="en-AU"/>
        </w:rPr>
        <w:t xml:space="preserve"> </w:t>
      </w:r>
      <w:r w:rsidRPr="0019223F">
        <w:rPr>
          <w:rFonts w:asciiTheme="minorHAnsi" w:hAnsiTheme="minorHAnsi" w:cstheme="minorHAnsi"/>
          <w:b/>
          <w:color w:val="auto"/>
          <w:sz w:val="28"/>
          <w:szCs w:val="28"/>
          <w:lang w:val="en-AU"/>
        </w:rPr>
        <w:t>Payments to Committee Members</w:t>
      </w:r>
      <w:bookmarkEnd w:id="41"/>
    </w:p>
    <w:p w14:paraId="521992B7" w14:textId="77777777" w:rsidR="0019223F" w:rsidRPr="0019223F" w:rsidRDefault="0019223F" w:rsidP="0019223F">
      <w:pPr>
        <w:spacing w:after="120" w:line="276" w:lineRule="auto"/>
        <w:ind w:left="567"/>
        <w:jc w:val="both"/>
        <w:rPr>
          <w:rFonts w:cstheme="minorHAnsi"/>
          <w:sz w:val="24"/>
          <w:szCs w:val="24"/>
        </w:rPr>
      </w:pPr>
      <w:r w:rsidRPr="0019223F">
        <w:rPr>
          <w:rFonts w:cstheme="minorHAnsi"/>
          <w:sz w:val="24"/>
          <w:szCs w:val="24"/>
        </w:rPr>
        <w:t xml:space="preserve">Provided correct evidence is supplied for the expenditure, such as tax invoices:  </w:t>
      </w:r>
    </w:p>
    <w:p w14:paraId="3A1E605B" w14:textId="66D91EE5" w:rsidR="0019223F" w:rsidRPr="0019223F" w:rsidRDefault="0019223F" w:rsidP="004456BC">
      <w:pPr>
        <w:numPr>
          <w:ilvl w:val="0"/>
          <w:numId w:val="55"/>
        </w:numPr>
        <w:spacing w:after="120" w:line="276" w:lineRule="auto"/>
        <w:jc w:val="both"/>
        <w:rPr>
          <w:rFonts w:cstheme="minorHAnsi"/>
          <w:sz w:val="24"/>
          <w:szCs w:val="24"/>
        </w:rPr>
      </w:pPr>
      <w:r w:rsidRPr="0019223F">
        <w:rPr>
          <w:rFonts w:cstheme="minorHAnsi"/>
          <w:sz w:val="24"/>
          <w:szCs w:val="24"/>
        </w:rPr>
        <w:t xml:space="preserve">A committee member is entitled to be paid out of the funds of the Club for any out-of-pocket expenses </w:t>
      </w:r>
      <w:r w:rsidR="007727AE">
        <w:rPr>
          <w:rFonts w:cstheme="minorHAnsi"/>
          <w:sz w:val="24"/>
          <w:szCs w:val="24"/>
        </w:rPr>
        <w:t>in line with the Clubs by-laws.</w:t>
      </w:r>
    </w:p>
    <w:p w14:paraId="5DA076F8" w14:textId="77777777" w:rsidR="0019223F" w:rsidRPr="0019223F" w:rsidRDefault="0019223F" w:rsidP="0019223F">
      <w:pPr>
        <w:pStyle w:val="Heading1"/>
        <w:spacing w:after="120" w:line="276" w:lineRule="auto"/>
        <w:jc w:val="center"/>
        <w:rPr>
          <w:rFonts w:asciiTheme="minorHAnsi" w:hAnsiTheme="minorHAnsi" w:cstheme="minorHAnsi"/>
          <w:b/>
          <w:color w:val="auto"/>
          <w:lang w:val="en-AU"/>
        </w:rPr>
      </w:pPr>
      <w:bookmarkStart w:id="42" w:name="_Toc19527606"/>
      <w:r w:rsidRPr="0019223F">
        <w:rPr>
          <w:rFonts w:asciiTheme="minorHAnsi" w:hAnsiTheme="minorHAnsi" w:cstheme="minorHAnsi"/>
          <w:b/>
          <w:color w:val="auto"/>
          <w:lang w:val="en-AU"/>
        </w:rPr>
        <w:t>Division 4 – Committee meetings</w:t>
      </w:r>
      <w:bookmarkEnd w:id="42"/>
    </w:p>
    <w:p w14:paraId="7001012D" w14:textId="17703616" w:rsidR="0019223F" w:rsidRPr="0019223F" w:rsidRDefault="0019223F"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43" w:name="_Toc19527607"/>
      <w:r>
        <w:rPr>
          <w:rFonts w:asciiTheme="minorHAnsi" w:hAnsiTheme="minorHAnsi" w:cstheme="minorHAnsi"/>
          <w:b/>
          <w:color w:val="auto"/>
          <w:sz w:val="28"/>
          <w:szCs w:val="28"/>
          <w:lang w:val="en-AU"/>
        </w:rPr>
        <w:t xml:space="preserve">  </w:t>
      </w:r>
      <w:r w:rsidRPr="0019223F">
        <w:rPr>
          <w:rFonts w:asciiTheme="minorHAnsi" w:hAnsiTheme="minorHAnsi" w:cstheme="minorHAnsi"/>
          <w:b/>
          <w:color w:val="auto"/>
          <w:sz w:val="28"/>
          <w:szCs w:val="28"/>
          <w:lang w:val="en-AU"/>
        </w:rPr>
        <w:t>Committee Meetings</w:t>
      </w:r>
      <w:bookmarkEnd w:id="43"/>
    </w:p>
    <w:p w14:paraId="1B667333" w14:textId="17890E16" w:rsidR="0019223F" w:rsidRPr="0019223F" w:rsidRDefault="0019223F" w:rsidP="004456BC">
      <w:pPr>
        <w:pStyle w:val="ListParagraph"/>
        <w:numPr>
          <w:ilvl w:val="0"/>
          <w:numId w:val="56"/>
        </w:numPr>
        <w:spacing w:after="120" w:line="276" w:lineRule="auto"/>
        <w:jc w:val="both"/>
        <w:rPr>
          <w:rFonts w:cstheme="minorHAnsi"/>
          <w:sz w:val="24"/>
          <w:szCs w:val="24"/>
        </w:rPr>
      </w:pPr>
      <w:r w:rsidRPr="0019223F">
        <w:rPr>
          <w:rFonts w:cstheme="minorHAnsi"/>
          <w:sz w:val="24"/>
          <w:szCs w:val="24"/>
        </w:rPr>
        <w:t xml:space="preserve">  The Committee must meet at least 4 times in each year on the dates and at the times and places determined by the Committee.</w:t>
      </w:r>
    </w:p>
    <w:p w14:paraId="3A9BCE84" w14:textId="2916DD46" w:rsidR="0019223F" w:rsidRDefault="0019223F" w:rsidP="004456BC">
      <w:pPr>
        <w:pStyle w:val="ListParagraph"/>
        <w:numPr>
          <w:ilvl w:val="0"/>
          <w:numId w:val="56"/>
        </w:numPr>
        <w:spacing w:after="120" w:line="276" w:lineRule="auto"/>
        <w:jc w:val="both"/>
        <w:rPr>
          <w:rFonts w:cstheme="minorHAnsi"/>
          <w:sz w:val="24"/>
          <w:szCs w:val="24"/>
        </w:rPr>
      </w:pPr>
      <w:r>
        <w:rPr>
          <w:rFonts w:cstheme="minorHAnsi"/>
          <w:sz w:val="24"/>
          <w:szCs w:val="24"/>
        </w:rPr>
        <w:t>The date, time, and place of the first committee meeting must be determined by the committee members as soon as practicable after the Annual General Meeting at which the committee members are elected.</w:t>
      </w:r>
    </w:p>
    <w:p w14:paraId="1376FB75" w14:textId="6CB088DE" w:rsidR="0019223F" w:rsidRPr="007727AE" w:rsidRDefault="0019223F" w:rsidP="004456BC">
      <w:pPr>
        <w:pStyle w:val="ListParagraph"/>
        <w:numPr>
          <w:ilvl w:val="0"/>
          <w:numId w:val="56"/>
        </w:numPr>
        <w:spacing w:after="120" w:line="276" w:lineRule="auto"/>
        <w:jc w:val="both"/>
        <w:rPr>
          <w:rFonts w:cstheme="minorHAnsi"/>
          <w:sz w:val="24"/>
          <w:szCs w:val="24"/>
        </w:rPr>
      </w:pPr>
      <w:r w:rsidRPr="007727AE">
        <w:rPr>
          <w:rFonts w:cstheme="minorHAnsi"/>
          <w:sz w:val="24"/>
          <w:szCs w:val="24"/>
        </w:rPr>
        <w:t>Special committee meetings may be convened by the President or any 2 committee members.</w:t>
      </w:r>
    </w:p>
    <w:p w14:paraId="56997C23" w14:textId="4DA185D3" w:rsidR="0019223F" w:rsidRPr="0019223F" w:rsidRDefault="007727AE"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44" w:name="_Toc19527608"/>
      <w:r>
        <w:rPr>
          <w:rFonts w:asciiTheme="minorHAnsi" w:hAnsiTheme="minorHAnsi" w:cstheme="minorHAnsi"/>
          <w:b/>
          <w:color w:val="auto"/>
          <w:sz w:val="28"/>
          <w:szCs w:val="28"/>
          <w:lang w:val="en-AU"/>
        </w:rPr>
        <w:t xml:space="preserve"> </w:t>
      </w:r>
      <w:r w:rsidR="0019223F" w:rsidRPr="0019223F">
        <w:rPr>
          <w:rFonts w:asciiTheme="minorHAnsi" w:hAnsiTheme="minorHAnsi" w:cstheme="minorHAnsi"/>
          <w:b/>
          <w:color w:val="auto"/>
          <w:sz w:val="28"/>
          <w:szCs w:val="28"/>
          <w:lang w:val="en-AU"/>
        </w:rPr>
        <w:t>Notice of Committee Meetings</w:t>
      </w:r>
      <w:bookmarkEnd w:id="44"/>
    </w:p>
    <w:p w14:paraId="593C333D" w14:textId="77777777" w:rsidR="0019223F" w:rsidRPr="0019223F" w:rsidRDefault="0019223F" w:rsidP="004456BC">
      <w:pPr>
        <w:numPr>
          <w:ilvl w:val="0"/>
          <w:numId w:val="57"/>
        </w:numPr>
        <w:spacing w:after="120" w:line="276" w:lineRule="auto"/>
        <w:jc w:val="both"/>
        <w:rPr>
          <w:rFonts w:cstheme="minorHAnsi"/>
          <w:sz w:val="24"/>
          <w:szCs w:val="24"/>
        </w:rPr>
      </w:pPr>
      <w:r w:rsidRPr="0019223F">
        <w:rPr>
          <w:rFonts w:cstheme="minorHAnsi"/>
          <w:sz w:val="24"/>
          <w:szCs w:val="24"/>
        </w:rPr>
        <w:t>Notice of each committee meeting must be given to each committee member at least 48 hours before the time of the meeting.</w:t>
      </w:r>
    </w:p>
    <w:p w14:paraId="758693E8" w14:textId="77777777" w:rsidR="0019223F" w:rsidRPr="0019223F" w:rsidRDefault="0019223F" w:rsidP="004456BC">
      <w:pPr>
        <w:numPr>
          <w:ilvl w:val="0"/>
          <w:numId w:val="57"/>
        </w:numPr>
        <w:spacing w:after="120" w:line="276" w:lineRule="auto"/>
        <w:jc w:val="both"/>
        <w:rPr>
          <w:rFonts w:cstheme="minorHAnsi"/>
          <w:sz w:val="24"/>
          <w:szCs w:val="24"/>
        </w:rPr>
      </w:pPr>
      <w:r w:rsidRPr="0019223F">
        <w:rPr>
          <w:rFonts w:cstheme="minorHAnsi"/>
          <w:sz w:val="24"/>
          <w:szCs w:val="24"/>
        </w:rPr>
        <w:t>The notice must state the date, time and place of the meeting and must describe the general nature of the business to be conducted at the meeting.</w:t>
      </w:r>
    </w:p>
    <w:p w14:paraId="46E528F0" w14:textId="77777777" w:rsidR="0019223F" w:rsidRPr="0019223F" w:rsidRDefault="0019223F" w:rsidP="004456BC">
      <w:pPr>
        <w:numPr>
          <w:ilvl w:val="0"/>
          <w:numId w:val="57"/>
        </w:numPr>
        <w:spacing w:after="120" w:line="276" w:lineRule="auto"/>
        <w:jc w:val="both"/>
        <w:rPr>
          <w:rFonts w:cstheme="minorHAnsi"/>
          <w:sz w:val="24"/>
          <w:szCs w:val="24"/>
        </w:rPr>
      </w:pPr>
      <w:r w:rsidRPr="0019223F">
        <w:rPr>
          <w:rFonts w:cstheme="minorHAnsi"/>
          <w:sz w:val="24"/>
          <w:szCs w:val="24"/>
        </w:rPr>
        <w:lastRenderedPageBreak/>
        <w:t xml:space="preserve">Unless </w:t>
      </w:r>
      <w:r w:rsidRPr="0019223F">
        <w:rPr>
          <w:rFonts w:cstheme="minorHAnsi"/>
          <w:b/>
          <w:sz w:val="24"/>
          <w:szCs w:val="24"/>
        </w:rPr>
        <w:t>sub-rule (4)</w:t>
      </w:r>
      <w:r w:rsidRPr="0019223F">
        <w:rPr>
          <w:rFonts w:cstheme="minorHAnsi"/>
          <w:sz w:val="24"/>
          <w:szCs w:val="24"/>
        </w:rPr>
        <w:t xml:space="preserve"> applies, the only business that may be conducted at the meeting is the business described in the notice. </w:t>
      </w:r>
    </w:p>
    <w:p w14:paraId="60604A30" w14:textId="77777777" w:rsidR="0019223F" w:rsidRPr="0019223F" w:rsidRDefault="0019223F" w:rsidP="004456BC">
      <w:pPr>
        <w:numPr>
          <w:ilvl w:val="0"/>
          <w:numId w:val="57"/>
        </w:numPr>
        <w:spacing w:after="120" w:line="276" w:lineRule="auto"/>
        <w:jc w:val="both"/>
        <w:rPr>
          <w:rFonts w:cstheme="minorHAnsi"/>
          <w:sz w:val="24"/>
          <w:szCs w:val="24"/>
        </w:rPr>
      </w:pPr>
      <w:r w:rsidRPr="0019223F">
        <w:rPr>
          <w:rFonts w:cstheme="minorHAnsi"/>
          <w:sz w:val="24"/>
          <w:szCs w:val="24"/>
        </w:rPr>
        <w:t>Urgent business that has not been described in the notice may be conducted at the meeting if the committee members at the meeting unanimously agree to treat that business as urgent.</w:t>
      </w:r>
    </w:p>
    <w:p w14:paraId="690B0CD2" w14:textId="770161E7" w:rsidR="0019223F" w:rsidRPr="0019223F" w:rsidRDefault="007727AE"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45" w:name="_Toc19527609"/>
      <w:r>
        <w:rPr>
          <w:rFonts w:asciiTheme="minorHAnsi" w:hAnsiTheme="minorHAnsi" w:cstheme="minorHAnsi"/>
          <w:b/>
          <w:color w:val="auto"/>
          <w:sz w:val="28"/>
          <w:szCs w:val="28"/>
          <w:lang w:val="en-AU"/>
        </w:rPr>
        <w:t xml:space="preserve">  </w:t>
      </w:r>
      <w:r w:rsidR="0019223F" w:rsidRPr="0019223F">
        <w:rPr>
          <w:rFonts w:asciiTheme="minorHAnsi" w:hAnsiTheme="minorHAnsi" w:cstheme="minorHAnsi"/>
          <w:b/>
          <w:color w:val="auto"/>
          <w:sz w:val="28"/>
          <w:szCs w:val="28"/>
          <w:lang w:val="en-AU"/>
        </w:rPr>
        <w:t>Procedure and Order of Business</w:t>
      </w:r>
      <w:bookmarkEnd w:id="45"/>
    </w:p>
    <w:p w14:paraId="67F7B804" w14:textId="77777777" w:rsidR="0019223F" w:rsidRPr="0019223F" w:rsidRDefault="0019223F" w:rsidP="004456BC">
      <w:pPr>
        <w:numPr>
          <w:ilvl w:val="0"/>
          <w:numId w:val="58"/>
        </w:numPr>
        <w:spacing w:after="120" w:line="276" w:lineRule="auto"/>
        <w:jc w:val="both"/>
        <w:rPr>
          <w:rFonts w:cstheme="minorHAnsi"/>
          <w:sz w:val="24"/>
          <w:szCs w:val="24"/>
        </w:rPr>
      </w:pPr>
      <w:r w:rsidRPr="0019223F">
        <w:rPr>
          <w:rFonts w:cstheme="minorHAnsi"/>
          <w:sz w:val="24"/>
          <w:szCs w:val="24"/>
        </w:rPr>
        <w:t>The President or, in the President’s absence, the Vice-President must preside as Chairperson of each committee meeting.</w:t>
      </w:r>
    </w:p>
    <w:p w14:paraId="255B6897" w14:textId="77777777" w:rsidR="0019223F" w:rsidRPr="0019223F" w:rsidRDefault="0019223F" w:rsidP="004456BC">
      <w:pPr>
        <w:numPr>
          <w:ilvl w:val="0"/>
          <w:numId w:val="58"/>
        </w:numPr>
        <w:spacing w:after="120" w:line="276" w:lineRule="auto"/>
        <w:jc w:val="both"/>
        <w:rPr>
          <w:rFonts w:cstheme="minorHAnsi"/>
          <w:sz w:val="24"/>
          <w:szCs w:val="24"/>
        </w:rPr>
      </w:pPr>
      <w:r w:rsidRPr="0019223F">
        <w:rPr>
          <w:rFonts w:cstheme="minorHAnsi"/>
          <w:sz w:val="24"/>
          <w:szCs w:val="24"/>
        </w:rPr>
        <w:t>If the President and Vice-President are absent or are unwilling to act as Chairperson of a meeting, the committee members at the meeting must choose one of them to act as Chairperson of the meeting.</w:t>
      </w:r>
    </w:p>
    <w:p w14:paraId="3EC83B5A" w14:textId="77777777" w:rsidR="0019223F" w:rsidRPr="0019223F" w:rsidRDefault="0019223F" w:rsidP="004456BC">
      <w:pPr>
        <w:numPr>
          <w:ilvl w:val="0"/>
          <w:numId w:val="58"/>
        </w:numPr>
        <w:spacing w:after="120" w:line="276" w:lineRule="auto"/>
        <w:jc w:val="both"/>
        <w:rPr>
          <w:rFonts w:cstheme="minorHAnsi"/>
          <w:sz w:val="24"/>
          <w:szCs w:val="24"/>
        </w:rPr>
      </w:pPr>
      <w:r w:rsidRPr="0019223F">
        <w:rPr>
          <w:rFonts w:cstheme="minorHAnsi"/>
          <w:sz w:val="24"/>
          <w:szCs w:val="24"/>
        </w:rPr>
        <w:t>The procedure to be followed at a committee meeting must be determined from time to time by the Committee.</w:t>
      </w:r>
    </w:p>
    <w:p w14:paraId="2299C503" w14:textId="77777777" w:rsidR="0019223F" w:rsidRPr="0019223F" w:rsidRDefault="0019223F" w:rsidP="004456BC">
      <w:pPr>
        <w:numPr>
          <w:ilvl w:val="0"/>
          <w:numId w:val="58"/>
        </w:numPr>
        <w:spacing w:after="120" w:line="276" w:lineRule="auto"/>
        <w:jc w:val="both"/>
        <w:rPr>
          <w:rFonts w:cstheme="minorHAnsi"/>
          <w:sz w:val="24"/>
          <w:szCs w:val="24"/>
        </w:rPr>
      </w:pPr>
      <w:r w:rsidRPr="0019223F">
        <w:rPr>
          <w:rFonts w:cstheme="minorHAnsi"/>
          <w:sz w:val="24"/>
          <w:szCs w:val="24"/>
        </w:rPr>
        <w:t>The order of business at a committee meeting may be determined by the committee members at the meeting.</w:t>
      </w:r>
    </w:p>
    <w:p w14:paraId="0027CB5A" w14:textId="77777777" w:rsidR="0019223F" w:rsidRPr="0019223F" w:rsidRDefault="0019223F" w:rsidP="004456BC">
      <w:pPr>
        <w:numPr>
          <w:ilvl w:val="0"/>
          <w:numId w:val="58"/>
        </w:numPr>
        <w:spacing w:after="120" w:line="276" w:lineRule="auto"/>
        <w:jc w:val="both"/>
        <w:rPr>
          <w:rFonts w:cstheme="minorHAnsi"/>
          <w:sz w:val="24"/>
          <w:szCs w:val="24"/>
        </w:rPr>
      </w:pPr>
      <w:r w:rsidRPr="0019223F">
        <w:rPr>
          <w:rFonts w:cstheme="minorHAnsi"/>
          <w:sz w:val="24"/>
          <w:szCs w:val="24"/>
        </w:rPr>
        <w:t>A member or other person who is not a committee member may attend a committee meeting if invited to do so by the Committee.</w:t>
      </w:r>
    </w:p>
    <w:p w14:paraId="11B0E535" w14:textId="77777777" w:rsidR="0019223F" w:rsidRPr="0019223F" w:rsidRDefault="0019223F" w:rsidP="004456BC">
      <w:pPr>
        <w:numPr>
          <w:ilvl w:val="0"/>
          <w:numId w:val="58"/>
        </w:numPr>
        <w:spacing w:after="120" w:line="276" w:lineRule="auto"/>
        <w:jc w:val="both"/>
        <w:rPr>
          <w:rFonts w:cstheme="minorHAnsi"/>
          <w:sz w:val="24"/>
          <w:szCs w:val="24"/>
        </w:rPr>
      </w:pPr>
      <w:r w:rsidRPr="0019223F">
        <w:rPr>
          <w:rFonts w:cstheme="minorHAnsi"/>
          <w:sz w:val="24"/>
          <w:szCs w:val="24"/>
        </w:rPr>
        <w:t xml:space="preserve">A person invited under </w:t>
      </w:r>
      <w:r w:rsidRPr="0019223F">
        <w:rPr>
          <w:rFonts w:cstheme="minorHAnsi"/>
          <w:b/>
          <w:sz w:val="24"/>
          <w:szCs w:val="24"/>
        </w:rPr>
        <w:t>sub-rule (5)</w:t>
      </w:r>
      <w:r w:rsidRPr="0019223F">
        <w:rPr>
          <w:rFonts w:cstheme="minorHAnsi"/>
          <w:sz w:val="24"/>
          <w:szCs w:val="24"/>
        </w:rPr>
        <w:t xml:space="preserve"> to attend a committee meeting:</w:t>
      </w:r>
    </w:p>
    <w:p w14:paraId="4A55EDDC" w14:textId="77777777" w:rsidR="0019223F" w:rsidRPr="0019223F" w:rsidRDefault="0019223F" w:rsidP="004456BC">
      <w:pPr>
        <w:numPr>
          <w:ilvl w:val="1"/>
          <w:numId w:val="59"/>
        </w:numPr>
        <w:spacing w:after="120" w:line="276" w:lineRule="auto"/>
        <w:jc w:val="both"/>
        <w:rPr>
          <w:rFonts w:cstheme="minorHAnsi"/>
          <w:sz w:val="24"/>
          <w:szCs w:val="24"/>
        </w:rPr>
      </w:pPr>
      <w:r w:rsidRPr="0019223F">
        <w:rPr>
          <w:rFonts w:cstheme="minorHAnsi"/>
          <w:sz w:val="24"/>
          <w:szCs w:val="24"/>
        </w:rPr>
        <w:t>has no right to any agenda, minutes or other document circulated at the meeting; and</w:t>
      </w:r>
    </w:p>
    <w:p w14:paraId="5D92DD54" w14:textId="77777777" w:rsidR="0019223F" w:rsidRPr="0019223F" w:rsidRDefault="0019223F" w:rsidP="004456BC">
      <w:pPr>
        <w:numPr>
          <w:ilvl w:val="1"/>
          <w:numId w:val="59"/>
        </w:numPr>
        <w:spacing w:after="120" w:line="276" w:lineRule="auto"/>
        <w:jc w:val="both"/>
        <w:rPr>
          <w:rFonts w:cstheme="minorHAnsi"/>
          <w:sz w:val="24"/>
          <w:szCs w:val="24"/>
        </w:rPr>
      </w:pPr>
      <w:r w:rsidRPr="0019223F">
        <w:rPr>
          <w:rFonts w:cstheme="minorHAnsi"/>
          <w:sz w:val="24"/>
          <w:szCs w:val="24"/>
        </w:rPr>
        <w:t xml:space="preserve">must not comment about any matter discussed at the meeting unless invited by the Committee to do so; and </w:t>
      </w:r>
    </w:p>
    <w:p w14:paraId="6641CBB6" w14:textId="77777777" w:rsidR="0019223F" w:rsidRPr="0019223F" w:rsidRDefault="0019223F" w:rsidP="004456BC">
      <w:pPr>
        <w:numPr>
          <w:ilvl w:val="1"/>
          <w:numId w:val="59"/>
        </w:numPr>
        <w:spacing w:after="120" w:line="276" w:lineRule="auto"/>
        <w:jc w:val="both"/>
        <w:rPr>
          <w:rFonts w:cstheme="minorHAnsi"/>
          <w:sz w:val="24"/>
          <w:szCs w:val="24"/>
        </w:rPr>
      </w:pPr>
      <w:r w:rsidRPr="0019223F">
        <w:rPr>
          <w:rFonts w:cstheme="minorHAnsi"/>
          <w:sz w:val="24"/>
          <w:szCs w:val="24"/>
        </w:rPr>
        <w:t>cannot vote on any matter that is to be decided at the meeting.</w:t>
      </w:r>
    </w:p>
    <w:p w14:paraId="0530EA0D" w14:textId="0BED0F83" w:rsidR="0019223F" w:rsidRPr="007727AE" w:rsidRDefault="007727AE" w:rsidP="004456BC">
      <w:pPr>
        <w:pStyle w:val="Heading2"/>
        <w:numPr>
          <w:ilvl w:val="0"/>
          <w:numId w:val="2"/>
        </w:numPr>
        <w:spacing w:before="240" w:after="120" w:line="276" w:lineRule="auto"/>
        <w:jc w:val="both"/>
        <w:rPr>
          <w:rFonts w:asciiTheme="minorHAnsi" w:hAnsiTheme="minorHAnsi" w:cstheme="minorHAnsi"/>
          <w:b/>
          <w:sz w:val="28"/>
          <w:szCs w:val="28"/>
          <w:lang w:val="en-AU"/>
        </w:rPr>
      </w:pPr>
      <w:bookmarkStart w:id="46" w:name="_Toc19527610"/>
      <w:r>
        <w:rPr>
          <w:rFonts w:asciiTheme="minorHAnsi" w:hAnsiTheme="minorHAnsi" w:cstheme="minorHAnsi"/>
          <w:b/>
          <w:color w:val="auto"/>
          <w:sz w:val="28"/>
          <w:szCs w:val="28"/>
          <w:lang w:val="en-AU"/>
        </w:rPr>
        <w:t xml:space="preserve"> </w:t>
      </w:r>
      <w:r w:rsidR="0019223F" w:rsidRPr="007727AE">
        <w:rPr>
          <w:rFonts w:asciiTheme="minorHAnsi" w:hAnsiTheme="minorHAnsi" w:cstheme="minorHAnsi"/>
          <w:b/>
          <w:color w:val="auto"/>
          <w:sz w:val="28"/>
          <w:szCs w:val="28"/>
          <w:lang w:val="en-AU"/>
        </w:rPr>
        <w:t>Material Personal Interests of Committee Members</w:t>
      </w:r>
      <w:bookmarkEnd w:id="46"/>
    </w:p>
    <w:p w14:paraId="408F9B89" w14:textId="77777777" w:rsidR="0019223F" w:rsidRPr="007727AE" w:rsidRDefault="0019223F" w:rsidP="004456BC">
      <w:pPr>
        <w:numPr>
          <w:ilvl w:val="0"/>
          <w:numId w:val="60"/>
        </w:numPr>
        <w:spacing w:after="120" w:line="276" w:lineRule="auto"/>
        <w:jc w:val="both"/>
        <w:rPr>
          <w:rFonts w:cstheme="minorHAnsi"/>
          <w:sz w:val="24"/>
          <w:szCs w:val="24"/>
        </w:rPr>
      </w:pPr>
      <w:r w:rsidRPr="007727AE">
        <w:rPr>
          <w:rFonts w:cstheme="minorHAnsi"/>
          <w:sz w:val="24"/>
          <w:szCs w:val="24"/>
        </w:rPr>
        <w:t xml:space="preserve">A committee member who has a material personal interest in a matter being considered at a committee meeting must: </w:t>
      </w:r>
    </w:p>
    <w:p w14:paraId="604EB40E" w14:textId="77777777" w:rsidR="0019223F" w:rsidRPr="007727AE" w:rsidRDefault="0019223F" w:rsidP="004456BC">
      <w:pPr>
        <w:numPr>
          <w:ilvl w:val="1"/>
          <w:numId w:val="61"/>
        </w:numPr>
        <w:spacing w:after="120" w:line="276" w:lineRule="auto"/>
        <w:jc w:val="both"/>
        <w:rPr>
          <w:rFonts w:cstheme="minorHAnsi"/>
          <w:sz w:val="24"/>
          <w:szCs w:val="24"/>
        </w:rPr>
      </w:pPr>
      <w:r w:rsidRPr="007727AE">
        <w:rPr>
          <w:rFonts w:cstheme="minorHAnsi"/>
          <w:sz w:val="24"/>
          <w:szCs w:val="24"/>
        </w:rPr>
        <w:t>as soon as he or she becomes aware of that interest, disclose the nature and extent of his or her interest to the Committee; and</w:t>
      </w:r>
    </w:p>
    <w:p w14:paraId="465E5C65" w14:textId="77777777" w:rsidR="0019223F" w:rsidRPr="007727AE" w:rsidRDefault="0019223F" w:rsidP="004456BC">
      <w:pPr>
        <w:numPr>
          <w:ilvl w:val="1"/>
          <w:numId w:val="61"/>
        </w:numPr>
        <w:spacing w:after="120" w:line="276" w:lineRule="auto"/>
        <w:jc w:val="both"/>
        <w:rPr>
          <w:rFonts w:cstheme="minorHAnsi"/>
          <w:sz w:val="24"/>
          <w:szCs w:val="24"/>
        </w:rPr>
      </w:pPr>
      <w:r w:rsidRPr="007727AE">
        <w:rPr>
          <w:rFonts w:cstheme="minorHAnsi"/>
          <w:sz w:val="24"/>
          <w:szCs w:val="24"/>
        </w:rPr>
        <w:t>disclose the nature and extent of the interest at the next general meeting of the Club.</w:t>
      </w:r>
    </w:p>
    <w:p w14:paraId="2D0B6A55" w14:textId="77777777" w:rsidR="0019223F" w:rsidRPr="007727AE" w:rsidRDefault="0019223F" w:rsidP="004456BC">
      <w:pPr>
        <w:numPr>
          <w:ilvl w:val="0"/>
          <w:numId w:val="60"/>
        </w:numPr>
        <w:spacing w:after="120" w:line="276" w:lineRule="auto"/>
        <w:jc w:val="both"/>
        <w:rPr>
          <w:rFonts w:cstheme="minorHAnsi"/>
          <w:sz w:val="24"/>
          <w:szCs w:val="24"/>
        </w:rPr>
      </w:pPr>
      <w:r w:rsidRPr="007727AE">
        <w:rPr>
          <w:rFonts w:cstheme="minorHAnsi"/>
          <w:sz w:val="24"/>
          <w:szCs w:val="24"/>
        </w:rPr>
        <w:t xml:space="preserve">This rule does not apply in respect of a material personal interest: </w:t>
      </w:r>
    </w:p>
    <w:p w14:paraId="29FAF7FA" w14:textId="77777777" w:rsidR="0019223F" w:rsidRPr="007727AE" w:rsidRDefault="0019223F" w:rsidP="004456BC">
      <w:pPr>
        <w:numPr>
          <w:ilvl w:val="1"/>
          <w:numId w:val="62"/>
        </w:numPr>
        <w:spacing w:after="120" w:line="276" w:lineRule="auto"/>
        <w:jc w:val="both"/>
        <w:rPr>
          <w:rFonts w:cstheme="minorHAnsi"/>
          <w:sz w:val="24"/>
          <w:szCs w:val="24"/>
        </w:rPr>
      </w:pPr>
      <w:r w:rsidRPr="007727AE">
        <w:rPr>
          <w:rFonts w:cstheme="minorHAnsi"/>
          <w:sz w:val="24"/>
          <w:szCs w:val="24"/>
        </w:rPr>
        <w:t xml:space="preserve">that exists only because the member:  </w:t>
      </w:r>
    </w:p>
    <w:p w14:paraId="1C07F509" w14:textId="77777777" w:rsidR="0019223F" w:rsidRPr="007727AE" w:rsidRDefault="0019223F" w:rsidP="004456BC">
      <w:pPr>
        <w:pStyle w:val="ListParagraph"/>
        <w:numPr>
          <w:ilvl w:val="2"/>
          <w:numId w:val="63"/>
        </w:numPr>
        <w:spacing w:after="120" w:line="276" w:lineRule="auto"/>
        <w:jc w:val="both"/>
        <w:rPr>
          <w:rFonts w:cstheme="minorHAnsi"/>
          <w:sz w:val="24"/>
          <w:szCs w:val="24"/>
        </w:rPr>
      </w:pPr>
      <w:r w:rsidRPr="007727AE">
        <w:rPr>
          <w:rFonts w:cstheme="minorHAnsi"/>
          <w:sz w:val="24"/>
          <w:szCs w:val="24"/>
        </w:rPr>
        <w:t>is an employee of the Club; or</w:t>
      </w:r>
    </w:p>
    <w:p w14:paraId="78500B1F" w14:textId="77777777" w:rsidR="0019223F" w:rsidRPr="007727AE" w:rsidRDefault="0019223F" w:rsidP="004456BC">
      <w:pPr>
        <w:pStyle w:val="ListParagraph"/>
        <w:numPr>
          <w:ilvl w:val="2"/>
          <w:numId w:val="63"/>
        </w:numPr>
        <w:spacing w:after="120" w:line="276" w:lineRule="auto"/>
        <w:jc w:val="both"/>
        <w:rPr>
          <w:rFonts w:cstheme="minorHAnsi"/>
          <w:sz w:val="24"/>
          <w:szCs w:val="24"/>
        </w:rPr>
      </w:pPr>
      <w:r w:rsidRPr="007727AE">
        <w:rPr>
          <w:rFonts w:cstheme="minorHAnsi"/>
          <w:sz w:val="24"/>
          <w:szCs w:val="24"/>
        </w:rPr>
        <w:lastRenderedPageBreak/>
        <w:t>is a member of a class of persons for whose benefit the Club is established; or</w:t>
      </w:r>
    </w:p>
    <w:p w14:paraId="31C78E96" w14:textId="77777777" w:rsidR="0019223F" w:rsidRPr="007727AE" w:rsidRDefault="0019223F" w:rsidP="004456BC">
      <w:pPr>
        <w:pStyle w:val="ListParagraph"/>
        <w:numPr>
          <w:ilvl w:val="2"/>
          <w:numId w:val="63"/>
        </w:numPr>
        <w:spacing w:after="120" w:line="276" w:lineRule="auto"/>
        <w:jc w:val="both"/>
        <w:rPr>
          <w:rFonts w:cstheme="minorHAnsi"/>
          <w:sz w:val="24"/>
          <w:szCs w:val="24"/>
        </w:rPr>
      </w:pPr>
      <w:r w:rsidRPr="007727AE">
        <w:rPr>
          <w:rFonts w:cstheme="minorHAnsi"/>
          <w:sz w:val="24"/>
          <w:szCs w:val="24"/>
        </w:rPr>
        <w:t>that the member has in common with all, or a substantial proportion of, the members of the Club.</w:t>
      </w:r>
    </w:p>
    <w:p w14:paraId="4FB5E0BD" w14:textId="77777777" w:rsidR="0019223F" w:rsidRPr="007727AE" w:rsidRDefault="0019223F" w:rsidP="004456BC">
      <w:pPr>
        <w:numPr>
          <w:ilvl w:val="0"/>
          <w:numId w:val="60"/>
        </w:numPr>
        <w:spacing w:after="120" w:line="276" w:lineRule="auto"/>
        <w:jc w:val="both"/>
        <w:rPr>
          <w:rFonts w:cstheme="minorHAnsi"/>
          <w:sz w:val="24"/>
          <w:szCs w:val="24"/>
        </w:rPr>
      </w:pPr>
      <w:r w:rsidRPr="007727AE">
        <w:rPr>
          <w:rFonts w:cstheme="minorHAnsi"/>
          <w:sz w:val="24"/>
          <w:szCs w:val="24"/>
        </w:rPr>
        <w:t xml:space="preserve">A member of the Committee who has a material personal interest in a matter being considered at a meeting of the Committee must not be present while the matter is being considered at the meeting or vote on the matter.  </w:t>
      </w:r>
    </w:p>
    <w:p w14:paraId="0F7BA11C" w14:textId="77777777" w:rsidR="0019223F" w:rsidRPr="007727AE" w:rsidRDefault="0019223F" w:rsidP="004456BC">
      <w:pPr>
        <w:numPr>
          <w:ilvl w:val="0"/>
          <w:numId w:val="60"/>
        </w:numPr>
        <w:spacing w:after="120" w:line="276" w:lineRule="auto"/>
        <w:jc w:val="both"/>
        <w:rPr>
          <w:rFonts w:cstheme="minorHAnsi"/>
          <w:sz w:val="24"/>
          <w:szCs w:val="24"/>
        </w:rPr>
      </w:pPr>
      <w:r w:rsidRPr="007727AE">
        <w:rPr>
          <w:rFonts w:cstheme="minorHAnsi"/>
          <w:sz w:val="24"/>
          <w:szCs w:val="24"/>
        </w:rPr>
        <w:t>The Club must record every disclosure made by a committee member of a material personal interest in the minutes of the committee meeting at which the disclosure is made.</w:t>
      </w:r>
    </w:p>
    <w:p w14:paraId="14E0589C" w14:textId="7CA52F7C" w:rsidR="0019223F" w:rsidRPr="007727AE" w:rsidRDefault="007727AE"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47" w:name="_Toc19527611"/>
      <w:r>
        <w:rPr>
          <w:rFonts w:asciiTheme="minorHAnsi" w:hAnsiTheme="minorHAnsi" w:cstheme="minorHAnsi"/>
          <w:b/>
          <w:color w:val="auto"/>
          <w:sz w:val="28"/>
          <w:szCs w:val="28"/>
          <w:lang w:val="en-AU"/>
        </w:rPr>
        <w:t xml:space="preserve">  </w:t>
      </w:r>
      <w:r w:rsidR="0019223F" w:rsidRPr="007727AE">
        <w:rPr>
          <w:rFonts w:asciiTheme="minorHAnsi" w:hAnsiTheme="minorHAnsi" w:cstheme="minorHAnsi"/>
          <w:b/>
          <w:color w:val="auto"/>
          <w:sz w:val="28"/>
          <w:szCs w:val="28"/>
          <w:lang w:val="en-AU"/>
        </w:rPr>
        <w:t>Use of Technology to be Present at Committee Meetings</w:t>
      </w:r>
      <w:bookmarkEnd w:id="47"/>
    </w:p>
    <w:p w14:paraId="7DB41D4E" w14:textId="77777777" w:rsidR="0019223F" w:rsidRPr="007727AE" w:rsidRDefault="0019223F" w:rsidP="004456BC">
      <w:pPr>
        <w:numPr>
          <w:ilvl w:val="0"/>
          <w:numId w:val="64"/>
        </w:numPr>
        <w:spacing w:after="120" w:line="276" w:lineRule="auto"/>
        <w:jc w:val="both"/>
        <w:rPr>
          <w:rFonts w:cstheme="minorHAnsi"/>
          <w:sz w:val="24"/>
          <w:szCs w:val="24"/>
        </w:rPr>
      </w:pPr>
      <w:r w:rsidRPr="007727AE">
        <w:rPr>
          <w:rFonts w:cstheme="minorHAnsi"/>
          <w:sz w:val="24"/>
          <w:szCs w:val="24"/>
        </w:rPr>
        <w:t>The presence of a committee member at a committee meeting need not be by attendance in person but may be by that committee member and each other committee member at the meeting being simultaneously in contact by telephone or other means of instantaneous communication.</w:t>
      </w:r>
    </w:p>
    <w:p w14:paraId="01D521DD" w14:textId="77777777" w:rsidR="0019223F" w:rsidRPr="007727AE" w:rsidRDefault="0019223F" w:rsidP="004456BC">
      <w:pPr>
        <w:numPr>
          <w:ilvl w:val="0"/>
          <w:numId w:val="64"/>
        </w:numPr>
        <w:spacing w:after="120" w:line="276" w:lineRule="auto"/>
        <w:jc w:val="both"/>
        <w:rPr>
          <w:rFonts w:cstheme="minorHAnsi"/>
          <w:sz w:val="24"/>
          <w:szCs w:val="24"/>
        </w:rPr>
      </w:pPr>
      <w:r w:rsidRPr="007727AE">
        <w:rPr>
          <w:rFonts w:cstheme="minorHAnsi"/>
          <w:sz w:val="24"/>
          <w:szCs w:val="24"/>
        </w:rPr>
        <w:t xml:space="preserve">A member who participates in a committee meeting as allowed under </w:t>
      </w:r>
      <w:r w:rsidRPr="007727AE">
        <w:rPr>
          <w:rFonts w:cstheme="minorHAnsi"/>
          <w:b/>
          <w:sz w:val="24"/>
          <w:szCs w:val="24"/>
        </w:rPr>
        <w:t>sub-rule (1)</w:t>
      </w:r>
      <w:r w:rsidRPr="007727AE">
        <w:rPr>
          <w:rFonts w:cstheme="minorHAnsi"/>
          <w:sz w:val="24"/>
          <w:szCs w:val="24"/>
        </w:rPr>
        <w:t xml:space="preserve"> is taken to be present at the meeting and, if the member votes at the meeting, the member is taken to have voted in person.</w:t>
      </w:r>
    </w:p>
    <w:p w14:paraId="6880DDBF" w14:textId="04BCB77C" w:rsidR="0019223F" w:rsidRPr="007727AE" w:rsidRDefault="007727AE"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48" w:name="_Toc19527612"/>
      <w:r>
        <w:rPr>
          <w:rFonts w:asciiTheme="minorHAnsi" w:hAnsiTheme="minorHAnsi" w:cstheme="minorHAnsi"/>
          <w:b/>
          <w:color w:val="auto"/>
          <w:sz w:val="24"/>
          <w:szCs w:val="24"/>
          <w:lang w:val="en-AU"/>
        </w:rPr>
        <w:t xml:space="preserve">  </w:t>
      </w:r>
      <w:r w:rsidR="0019223F" w:rsidRPr="007727AE">
        <w:rPr>
          <w:rFonts w:asciiTheme="minorHAnsi" w:hAnsiTheme="minorHAnsi" w:cstheme="minorHAnsi"/>
          <w:b/>
          <w:color w:val="auto"/>
          <w:sz w:val="28"/>
          <w:szCs w:val="28"/>
          <w:lang w:val="en-AU"/>
        </w:rPr>
        <w:t>Quorum for Committee Meetings</w:t>
      </w:r>
      <w:bookmarkEnd w:id="48"/>
    </w:p>
    <w:p w14:paraId="4036863C" w14:textId="5839EB3E" w:rsidR="007727AE" w:rsidRPr="007727AE" w:rsidRDefault="0019223F" w:rsidP="004456BC">
      <w:pPr>
        <w:pStyle w:val="ListParagraph"/>
        <w:numPr>
          <w:ilvl w:val="0"/>
          <w:numId w:val="65"/>
        </w:numPr>
        <w:spacing w:after="120" w:line="276" w:lineRule="auto"/>
        <w:jc w:val="both"/>
        <w:rPr>
          <w:rFonts w:cstheme="minorHAnsi"/>
          <w:sz w:val="24"/>
          <w:szCs w:val="24"/>
        </w:rPr>
      </w:pPr>
      <w:r w:rsidRPr="007727AE">
        <w:rPr>
          <w:rFonts w:cstheme="minorHAnsi"/>
          <w:sz w:val="24"/>
          <w:szCs w:val="24"/>
        </w:rPr>
        <w:t>At meetings of the Committee the number of committee members whose presence or participation is required to constitute a quorum is the majority which is defined as</w:t>
      </w:r>
      <w:r w:rsidR="007727AE" w:rsidRPr="007727AE">
        <w:rPr>
          <w:rFonts w:cstheme="minorHAnsi"/>
          <w:sz w:val="24"/>
          <w:szCs w:val="24"/>
        </w:rPr>
        <w:t xml:space="preserve"> 6 committee members.</w:t>
      </w:r>
    </w:p>
    <w:p w14:paraId="57CCD316" w14:textId="6910BD6A" w:rsidR="007727AE" w:rsidRPr="007727AE" w:rsidRDefault="007727AE" w:rsidP="004456BC">
      <w:pPr>
        <w:pStyle w:val="ListParagraph"/>
        <w:numPr>
          <w:ilvl w:val="0"/>
          <w:numId w:val="65"/>
        </w:numPr>
        <w:spacing w:after="120" w:line="276" w:lineRule="auto"/>
        <w:jc w:val="both"/>
        <w:rPr>
          <w:rFonts w:cstheme="minorHAnsi"/>
          <w:sz w:val="24"/>
          <w:szCs w:val="24"/>
        </w:rPr>
      </w:pPr>
      <w:r w:rsidRPr="007727AE">
        <w:rPr>
          <w:rFonts w:cstheme="minorHAnsi"/>
          <w:sz w:val="24"/>
          <w:szCs w:val="24"/>
        </w:rPr>
        <w:t xml:space="preserve">If a quorum is not reached, the meeting may still proceed inquorate for discussions purposes only. However, no decisions may be finalised, ratified or business concluded.  Minutes must be kept and distributed as usual. </w:t>
      </w:r>
    </w:p>
    <w:p w14:paraId="67CAE2DC" w14:textId="3006B43D" w:rsidR="007727AE" w:rsidRPr="007727AE" w:rsidRDefault="007727AE"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49" w:name="_Toc19527613"/>
      <w:r>
        <w:rPr>
          <w:rFonts w:asciiTheme="minorHAnsi" w:hAnsiTheme="minorHAnsi" w:cstheme="minorHAnsi"/>
          <w:b/>
          <w:color w:val="auto"/>
          <w:sz w:val="24"/>
          <w:szCs w:val="24"/>
          <w:lang w:val="en-AU"/>
        </w:rPr>
        <w:t xml:space="preserve"> </w:t>
      </w:r>
      <w:r w:rsidRPr="007727AE">
        <w:rPr>
          <w:rFonts w:asciiTheme="minorHAnsi" w:hAnsiTheme="minorHAnsi" w:cstheme="minorHAnsi"/>
          <w:b/>
          <w:color w:val="auto"/>
          <w:sz w:val="28"/>
          <w:szCs w:val="28"/>
          <w:lang w:val="en-AU"/>
        </w:rPr>
        <w:t>Voting at Committee Meetings</w:t>
      </w:r>
      <w:bookmarkEnd w:id="49"/>
    </w:p>
    <w:p w14:paraId="6D6DF307" w14:textId="77777777" w:rsidR="007727AE" w:rsidRPr="007727AE" w:rsidRDefault="007727AE" w:rsidP="004456BC">
      <w:pPr>
        <w:numPr>
          <w:ilvl w:val="0"/>
          <w:numId w:val="66"/>
        </w:numPr>
        <w:spacing w:after="120" w:line="276" w:lineRule="auto"/>
        <w:jc w:val="both"/>
        <w:rPr>
          <w:rFonts w:cstheme="minorHAnsi"/>
          <w:sz w:val="24"/>
          <w:szCs w:val="24"/>
        </w:rPr>
      </w:pPr>
      <w:r w:rsidRPr="007727AE">
        <w:rPr>
          <w:rFonts w:cstheme="minorHAnsi"/>
          <w:sz w:val="24"/>
          <w:szCs w:val="24"/>
        </w:rPr>
        <w:t>Each committee member present at a committee meeting has one vote on any question arising at the meeting.</w:t>
      </w:r>
    </w:p>
    <w:p w14:paraId="2E113CF8" w14:textId="77777777" w:rsidR="007727AE" w:rsidRPr="007727AE" w:rsidRDefault="007727AE" w:rsidP="004456BC">
      <w:pPr>
        <w:numPr>
          <w:ilvl w:val="0"/>
          <w:numId w:val="66"/>
        </w:numPr>
        <w:spacing w:after="120" w:line="276" w:lineRule="auto"/>
        <w:jc w:val="both"/>
        <w:rPr>
          <w:rFonts w:cstheme="minorHAnsi"/>
          <w:sz w:val="24"/>
          <w:szCs w:val="24"/>
        </w:rPr>
      </w:pPr>
      <w:r w:rsidRPr="007727AE">
        <w:rPr>
          <w:rFonts w:cstheme="minorHAnsi"/>
          <w:sz w:val="24"/>
          <w:szCs w:val="24"/>
        </w:rPr>
        <w:t xml:space="preserve">A motion is carried if a majority of the committee members present at the committee meeting vote in favour of the motion. </w:t>
      </w:r>
    </w:p>
    <w:p w14:paraId="665CBF72" w14:textId="77777777" w:rsidR="007727AE" w:rsidRPr="007727AE" w:rsidRDefault="007727AE" w:rsidP="004456BC">
      <w:pPr>
        <w:numPr>
          <w:ilvl w:val="0"/>
          <w:numId w:val="66"/>
        </w:numPr>
        <w:spacing w:after="120" w:line="276" w:lineRule="auto"/>
        <w:jc w:val="both"/>
        <w:rPr>
          <w:rFonts w:cstheme="minorHAnsi"/>
          <w:sz w:val="24"/>
          <w:szCs w:val="24"/>
        </w:rPr>
      </w:pPr>
      <w:r w:rsidRPr="007727AE">
        <w:rPr>
          <w:rFonts w:cstheme="minorHAnsi"/>
          <w:sz w:val="24"/>
          <w:szCs w:val="24"/>
        </w:rPr>
        <w:t xml:space="preserve">If the votes are divided equally on a question, the Chairperson of the meeting has a second or casting vote. </w:t>
      </w:r>
    </w:p>
    <w:p w14:paraId="0F2971F3" w14:textId="6A2607DB" w:rsidR="007727AE" w:rsidRPr="007727AE" w:rsidRDefault="007727AE"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50" w:name="_Toc19527614"/>
      <w:r>
        <w:rPr>
          <w:rFonts w:asciiTheme="minorHAnsi" w:hAnsiTheme="minorHAnsi" w:cstheme="minorHAnsi"/>
          <w:b/>
          <w:color w:val="auto"/>
          <w:sz w:val="24"/>
          <w:szCs w:val="24"/>
          <w:lang w:val="en-AU"/>
        </w:rPr>
        <w:lastRenderedPageBreak/>
        <w:t xml:space="preserve">  </w:t>
      </w:r>
      <w:r w:rsidRPr="007727AE">
        <w:rPr>
          <w:rFonts w:asciiTheme="minorHAnsi" w:hAnsiTheme="minorHAnsi" w:cstheme="minorHAnsi"/>
          <w:b/>
          <w:color w:val="auto"/>
          <w:sz w:val="28"/>
          <w:szCs w:val="28"/>
          <w:lang w:val="en-AU"/>
        </w:rPr>
        <w:t>Minutes of Committee Meetings</w:t>
      </w:r>
      <w:bookmarkEnd w:id="50"/>
    </w:p>
    <w:p w14:paraId="44054295" w14:textId="77777777" w:rsidR="007727AE" w:rsidRPr="007727AE" w:rsidRDefault="007727AE" w:rsidP="004456BC">
      <w:pPr>
        <w:numPr>
          <w:ilvl w:val="0"/>
          <w:numId w:val="67"/>
        </w:numPr>
        <w:spacing w:after="120" w:line="276" w:lineRule="auto"/>
        <w:jc w:val="both"/>
        <w:rPr>
          <w:rFonts w:cstheme="minorHAnsi"/>
          <w:sz w:val="24"/>
          <w:szCs w:val="24"/>
        </w:rPr>
      </w:pPr>
      <w:r w:rsidRPr="007727AE">
        <w:rPr>
          <w:rFonts w:cstheme="minorHAnsi"/>
          <w:sz w:val="24"/>
          <w:szCs w:val="24"/>
        </w:rPr>
        <w:t>The Committee must ensure that minutes are taken and kept of each committee meeting.</w:t>
      </w:r>
    </w:p>
    <w:p w14:paraId="18D816AA" w14:textId="77777777" w:rsidR="007727AE" w:rsidRPr="007727AE" w:rsidRDefault="007727AE" w:rsidP="004456BC">
      <w:pPr>
        <w:numPr>
          <w:ilvl w:val="0"/>
          <w:numId w:val="67"/>
        </w:numPr>
        <w:spacing w:after="120" w:line="276" w:lineRule="auto"/>
        <w:jc w:val="both"/>
        <w:rPr>
          <w:rFonts w:cstheme="minorHAnsi"/>
          <w:sz w:val="24"/>
          <w:szCs w:val="24"/>
        </w:rPr>
      </w:pPr>
      <w:r w:rsidRPr="007727AE">
        <w:rPr>
          <w:rFonts w:cstheme="minorHAnsi"/>
          <w:sz w:val="24"/>
          <w:szCs w:val="24"/>
        </w:rPr>
        <w:t>The minutes must record the following:</w:t>
      </w:r>
    </w:p>
    <w:p w14:paraId="34EA24A4" w14:textId="77777777" w:rsidR="007727AE" w:rsidRPr="007727AE" w:rsidRDefault="007727AE" w:rsidP="004456BC">
      <w:pPr>
        <w:numPr>
          <w:ilvl w:val="1"/>
          <w:numId w:val="68"/>
        </w:numPr>
        <w:spacing w:after="120" w:line="276" w:lineRule="auto"/>
        <w:jc w:val="both"/>
        <w:rPr>
          <w:rFonts w:cstheme="minorHAnsi"/>
          <w:sz w:val="24"/>
          <w:szCs w:val="24"/>
        </w:rPr>
      </w:pPr>
      <w:r w:rsidRPr="007727AE">
        <w:rPr>
          <w:rFonts w:cstheme="minorHAnsi"/>
          <w:sz w:val="24"/>
          <w:szCs w:val="24"/>
        </w:rPr>
        <w:t>the names of the committee members present at the meeting;</w:t>
      </w:r>
    </w:p>
    <w:p w14:paraId="158C79DA" w14:textId="77777777" w:rsidR="007727AE" w:rsidRPr="007727AE" w:rsidRDefault="007727AE" w:rsidP="004456BC">
      <w:pPr>
        <w:numPr>
          <w:ilvl w:val="1"/>
          <w:numId w:val="68"/>
        </w:numPr>
        <w:spacing w:after="120" w:line="276" w:lineRule="auto"/>
        <w:jc w:val="both"/>
        <w:rPr>
          <w:rFonts w:cstheme="minorHAnsi"/>
          <w:sz w:val="24"/>
          <w:szCs w:val="24"/>
        </w:rPr>
      </w:pPr>
      <w:r w:rsidRPr="007727AE">
        <w:rPr>
          <w:rFonts w:cstheme="minorHAnsi"/>
          <w:sz w:val="24"/>
          <w:szCs w:val="24"/>
        </w:rPr>
        <w:t xml:space="preserve">the name of any person attending the meeting under </w:t>
      </w:r>
      <w:r w:rsidRPr="007727AE">
        <w:rPr>
          <w:rFonts w:cstheme="minorHAnsi"/>
          <w:b/>
          <w:sz w:val="24"/>
          <w:szCs w:val="24"/>
        </w:rPr>
        <w:t>Rule 36(5)</w:t>
      </w:r>
      <w:r w:rsidRPr="007727AE">
        <w:rPr>
          <w:rFonts w:cstheme="minorHAnsi"/>
          <w:sz w:val="24"/>
          <w:szCs w:val="24"/>
        </w:rPr>
        <w:t>;</w:t>
      </w:r>
    </w:p>
    <w:p w14:paraId="492B649B" w14:textId="77777777" w:rsidR="007727AE" w:rsidRPr="007727AE" w:rsidRDefault="007727AE" w:rsidP="004456BC">
      <w:pPr>
        <w:numPr>
          <w:ilvl w:val="1"/>
          <w:numId w:val="68"/>
        </w:numPr>
        <w:spacing w:after="120" w:line="276" w:lineRule="auto"/>
        <w:jc w:val="both"/>
        <w:rPr>
          <w:rFonts w:cstheme="minorHAnsi"/>
          <w:sz w:val="24"/>
          <w:szCs w:val="24"/>
        </w:rPr>
      </w:pPr>
      <w:r w:rsidRPr="007727AE">
        <w:rPr>
          <w:rFonts w:cstheme="minorHAnsi"/>
          <w:sz w:val="24"/>
          <w:szCs w:val="24"/>
        </w:rPr>
        <w:t>the business considered at the meeting;</w:t>
      </w:r>
    </w:p>
    <w:p w14:paraId="20BF61EE" w14:textId="77777777" w:rsidR="007727AE" w:rsidRPr="007727AE" w:rsidRDefault="007727AE" w:rsidP="004456BC">
      <w:pPr>
        <w:numPr>
          <w:ilvl w:val="1"/>
          <w:numId w:val="68"/>
        </w:numPr>
        <w:spacing w:after="120" w:line="276" w:lineRule="auto"/>
        <w:jc w:val="both"/>
        <w:rPr>
          <w:rFonts w:cstheme="minorHAnsi"/>
          <w:sz w:val="24"/>
          <w:szCs w:val="24"/>
        </w:rPr>
      </w:pPr>
      <w:r w:rsidRPr="007727AE">
        <w:rPr>
          <w:rFonts w:cstheme="minorHAnsi"/>
          <w:sz w:val="24"/>
          <w:szCs w:val="24"/>
        </w:rPr>
        <w:t>any motion on which a vote is taken at the meeting and the result of the vote;</w:t>
      </w:r>
    </w:p>
    <w:p w14:paraId="691CB635" w14:textId="77777777" w:rsidR="007727AE" w:rsidRPr="007727AE" w:rsidRDefault="007727AE" w:rsidP="004456BC">
      <w:pPr>
        <w:numPr>
          <w:ilvl w:val="1"/>
          <w:numId w:val="68"/>
        </w:numPr>
        <w:spacing w:after="120" w:line="276" w:lineRule="auto"/>
        <w:jc w:val="both"/>
        <w:rPr>
          <w:rFonts w:cstheme="minorHAnsi"/>
          <w:sz w:val="24"/>
          <w:szCs w:val="24"/>
        </w:rPr>
      </w:pPr>
      <w:r w:rsidRPr="007727AE">
        <w:rPr>
          <w:rFonts w:cstheme="minorHAnsi"/>
          <w:sz w:val="24"/>
          <w:szCs w:val="24"/>
        </w:rPr>
        <w:t xml:space="preserve">any details relating to the disclosure of a committee member’s material personal interest in a matter being considered at a committee meeting. </w:t>
      </w:r>
    </w:p>
    <w:p w14:paraId="0D870BCA" w14:textId="77777777" w:rsidR="007727AE" w:rsidRPr="007727AE" w:rsidRDefault="007727AE" w:rsidP="004456BC">
      <w:pPr>
        <w:numPr>
          <w:ilvl w:val="0"/>
          <w:numId w:val="67"/>
        </w:numPr>
        <w:spacing w:after="120" w:line="276" w:lineRule="auto"/>
        <w:jc w:val="both"/>
        <w:rPr>
          <w:rFonts w:cstheme="minorHAnsi"/>
          <w:sz w:val="24"/>
          <w:szCs w:val="24"/>
        </w:rPr>
      </w:pPr>
      <w:r w:rsidRPr="007727AE">
        <w:rPr>
          <w:rFonts w:cstheme="minorHAnsi"/>
          <w:sz w:val="24"/>
          <w:szCs w:val="24"/>
        </w:rPr>
        <w:t>The minutes of a committee meeting must be entered in the Club’s minute file within 30 days after the meeting is held.</w:t>
      </w:r>
    </w:p>
    <w:p w14:paraId="10DBF384" w14:textId="77777777" w:rsidR="007727AE" w:rsidRPr="007727AE" w:rsidRDefault="007727AE" w:rsidP="004456BC">
      <w:pPr>
        <w:numPr>
          <w:ilvl w:val="0"/>
          <w:numId w:val="67"/>
        </w:numPr>
        <w:spacing w:after="120" w:line="276" w:lineRule="auto"/>
        <w:jc w:val="both"/>
        <w:rPr>
          <w:rFonts w:cstheme="minorHAnsi"/>
          <w:sz w:val="24"/>
          <w:szCs w:val="24"/>
        </w:rPr>
      </w:pPr>
      <w:r w:rsidRPr="007727AE">
        <w:rPr>
          <w:rFonts w:cstheme="minorHAnsi"/>
          <w:sz w:val="24"/>
          <w:szCs w:val="24"/>
        </w:rPr>
        <w:t>The President must ensure that the minutes of a committee meeting are reviewed and signed as correct by:</w:t>
      </w:r>
    </w:p>
    <w:p w14:paraId="6119CC18" w14:textId="77777777" w:rsidR="007727AE" w:rsidRPr="007727AE" w:rsidRDefault="007727AE" w:rsidP="004456BC">
      <w:pPr>
        <w:numPr>
          <w:ilvl w:val="1"/>
          <w:numId w:val="67"/>
        </w:numPr>
        <w:spacing w:after="120" w:line="276" w:lineRule="auto"/>
        <w:jc w:val="both"/>
        <w:rPr>
          <w:rFonts w:cstheme="minorHAnsi"/>
          <w:sz w:val="24"/>
          <w:szCs w:val="24"/>
        </w:rPr>
      </w:pPr>
      <w:r w:rsidRPr="007727AE">
        <w:rPr>
          <w:rFonts w:cstheme="minorHAnsi"/>
          <w:sz w:val="24"/>
          <w:szCs w:val="24"/>
        </w:rPr>
        <w:t>the Chairperson of the meeting; or</w:t>
      </w:r>
    </w:p>
    <w:p w14:paraId="35B796F3" w14:textId="77777777" w:rsidR="007727AE" w:rsidRPr="007727AE" w:rsidRDefault="007727AE" w:rsidP="004456BC">
      <w:pPr>
        <w:numPr>
          <w:ilvl w:val="1"/>
          <w:numId w:val="67"/>
        </w:numPr>
        <w:spacing w:after="120" w:line="276" w:lineRule="auto"/>
        <w:jc w:val="both"/>
        <w:rPr>
          <w:rFonts w:cstheme="minorHAnsi"/>
          <w:sz w:val="24"/>
          <w:szCs w:val="24"/>
        </w:rPr>
      </w:pPr>
      <w:r w:rsidRPr="007727AE">
        <w:rPr>
          <w:rFonts w:cstheme="minorHAnsi"/>
          <w:sz w:val="24"/>
          <w:szCs w:val="24"/>
        </w:rPr>
        <w:t>the Chairperson of the next committee meeting.</w:t>
      </w:r>
    </w:p>
    <w:p w14:paraId="5F26C723" w14:textId="77777777" w:rsidR="007727AE" w:rsidRPr="007727AE" w:rsidRDefault="007727AE" w:rsidP="004456BC">
      <w:pPr>
        <w:numPr>
          <w:ilvl w:val="0"/>
          <w:numId w:val="67"/>
        </w:numPr>
        <w:spacing w:after="120" w:line="276" w:lineRule="auto"/>
        <w:jc w:val="both"/>
        <w:rPr>
          <w:rFonts w:cstheme="minorHAnsi"/>
          <w:sz w:val="24"/>
          <w:szCs w:val="24"/>
        </w:rPr>
      </w:pPr>
      <w:r w:rsidRPr="007727AE">
        <w:rPr>
          <w:rFonts w:cstheme="minorHAnsi"/>
          <w:sz w:val="24"/>
          <w:szCs w:val="24"/>
        </w:rPr>
        <w:t>When the minutes of a committee meeting have been signed as correct they are, until the contrary is proved, evidence that:</w:t>
      </w:r>
    </w:p>
    <w:p w14:paraId="6DB261E7" w14:textId="77777777" w:rsidR="007727AE" w:rsidRPr="007727AE" w:rsidRDefault="007727AE" w:rsidP="004456BC">
      <w:pPr>
        <w:numPr>
          <w:ilvl w:val="1"/>
          <w:numId w:val="67"/>
        </w:numPr>
        <w:spacing w:after="120" w:line="276" w:lineRule="auto"/>
        <w:jc w:val="both"/>
        <w:rPr>
          <w:rFonts w:cstheme="minorHAnsi"/>
          <w:sz w:val="24"/>
          <w:szCs w:val="24"/>
        </w:rPr>
      </w:pPr>
      <w:r w:rsidRPr="007727AE">
        <w:rPr>
          <w:rFonts w:cstheme="minorHAnsi"/>
          <w:sz w:val="24"/>
          <w:szCs w:val="24"/>
        </w:rPr>
        <w:t>the meeting to which the minutes relate was duly convened and held; and</w:t>
      </w:r>
    </w:p>
    <w:p w14:paraId="6F62D31A" w14:textId="77777777" w:rsidR="007727AE" w:rsidRPr="007727AE" w:rsidRDefault="007727AE" w:rsidP="004456BC">
      <w:pPr>
        <w:numPr>
          <w:ilvl w:val="1"/>
          <w:numId w:val="67"/>
        </w:numPr>
        <w:spacing w:after="120" w:line="276" w:lineRule="auto"/>
        <w:jc w:val="both"/>
        <w:rPr>
          <w:rFonts w:cstheme="minorHAnsi"/>
          <w:sz w:val="24"/>
          <w:szCs w:val="24"/>
        </w:rPr>
      </w:pPr>
      <w:r w:rsidRPr="007727AE">
        <w:rPr>
          <w:rFonts w:cstheme="minorHAnsi"/>
          <w:sz w:val="24"/>
          <w:szCs w:val="24"/>
        </w:rPr>
        <w:t>the matters recorded as having taken place at the meeting took place as recorded; and</w:t>
      </w:r>
    </w:p>
    <w:p w14:paraId="3D4973C6" w14:textId="77777777" w:rsidR="007727AE" w:rsidRPr="007727AE" w:rsidRDefault="007727AE" w:rsidP="004456BC">
      <w:pPr>
        <w:numPr>
          <w:ilvl w:val="1"/>
          <w:numId w:val="67"/>
        </w:numPr>
        <w:spacing w:after="120" w:line="276" w:lineRule="auto"/>
        <w:jc w:val="both"/>
        <w:rPr>
          <w:rFonts w:cstheme="minorHAnsi"/>
          <w:sz w:val="24"/>
          <w:szCs w:val="24"/>
        </w:rPr>
      </w:pPr>
      <w:r w:rsidRPr="007727AE">
        <w:rPr>
          <w:rFonts w:cstheme="minorHAnsi"/>
          <w:sz w:val="24"/>
          <w:szCs w:val="24"/>
        </w:rPr>
        <w:t>any appointment purportedly made at the meeting was validly made.</w:t>
      </w:r>
    </w:p>
    <w:p w14:paraId="45EB38FD" w14:textId="54FA7937" w:rsidR="007727AE" w:rsidRPr="007727AE" w:rsidRDefault="007727AE" w:rsidP="004456BC">
      <w:pPr>
        <w:pStyle w:val="Heading2"/>
        <w:numPr>
          <w:ilvl w:val="0"/>
          <w:numId w:val="2"/>
        </w:numPr>
        <w:spacing w:before="240" w:after="120" w:line="276" w:lineRule="auto"/>
        <w:jc w:val="both"/>
        <w:rPr>
          <w:rFonts w:asciiTheme="minorHAnsi" w:hAnsiTheme="minorHAnsi" w:cstheme="minorHAnsi"/>
          <w:b/>
          <w:sz w:val="28"/>
          <w:szCs w:val="28"/>
          <w:lang w:val="en-AU"/>
        </w:rPr>
      </w:pPr>
      <w:bookmarkStart w:id="51" w:name="_Toc19527615"/>
      <w:r>
        <w:rPr>
          <w:rFonts w:asciiTheme="minorHAnsi" w:hAnsiTheme="minorHAnsi" w:cstheme="minorHAnsi"/>
          <w:b/>
          <w:color w:val="auto"/>
          <w:sz w:val="24"/>
          <w:szCs w:val="24"/>
          <w:lang w:val="en-AU"/>
        </w:rPr>
        <w:t xml:space="preserve">  </w:t>
      </w:r>
      <w:r w:rsidRPr="007727AE">
        <w:rPr>
          <w:rFonts w:asciiTheme="minorHAnsi" w:hAnsiTheme="minorHAnsi" w:cstheme="minorHAnsi"/>
          <w:b/>
          <w:color w:val="auto"/>
          <w:sz w:val="28"/>
          <w:szCs w:val="28"/>
          <w:lang w:val="en-AU"/>
        </w:rPr>
        <w:t>Circular Resolutions Without a Meeting</w:t>
      </w:r>
      <w:bookmarkEnd w:id="51"/>
    </w:p>
    <w:p w14:paraId="6BF61561" w14:textId="77777777" w:rsidR="007727AE" w:rsidRPr="007727AE" w:rsidRDefault="007727AE" w:rsidP="004456BC">
      <w:pPr>
        <w:numPr>
          <w:ilvl w:val="0"/>
          <w:numId w:val="69"/>
        </w:numPr>
        <w:spacing w:after="120" w:line="276" w:lineRule="auto"/>
        <w:jc w:val="both"/>
        <w:rPr>
          <w:rFonts w:cstheme="minorHAnsi"/>
          <w:sz w:val="24"/>
          <w:szCs w:val="24"/>
        </w:rPr>
      </w:pPr>
      <w:r w:rsidRPr="007727AE">
        <w:rPr>
          <w:rFonts w:cstheme="minorHAnsi"/>
          <w:sz w:val="24"/>
          <w:szCs w:val="24"/>
        </w:rPr>
        <w:t xml:space="preserve">Subject to </w:t>
      </w:r>
      <w:r w:rsidRPr="007727AE">
        <w:rPr>
          <w:rFonts w:cstheme="minorHAnsi"/>
          <w:b/>
          <w:sz w:val="24"/>
          <w:szCs w:val="24"/>
        </w:rPr>
        <w:t>sub-rule (2)</w:t>
      </w:r>
      <w:r w:rsidRPr="007727AE">
        <w:rPr>
          <w:rFonts w:cstheme="minorHAnsi"/>
          <w:sz w:val="24"/>
          <w:szCs w:val="24"/>
        </w:rPr>
        <w:t>, the committee may pass a circular resolution without a committee meeting being held.</w:t>
      </w:r>
    </w:p>
    <w:p w14:paraId="5A9F116A" w14:textId="77777777" w:rsidR="007727AE" w:rsidRPr="007727AE" w:rsidRDefault="007727AE" w:rsidP="004456BC">
      <w:pPr>
        <w:numPr>
          <w:ilvl w:val="0"/>
          <w:numId w:val="69"/>
        </w:numPr>
        <w:spacing w:after="120" w:line="276" w:lineRule="auto"/>
        <w:jc w:val="both"/>
        <w:rPr>
          <w:rFonts w:cstheme="minorHAnsi"/>
          <w:sz w:val="24"/>
          <w:szCs w:val="24"/>
        </w:rPr>
      </w:pPr>
      <w:r w:rsidRPr="007727AE">
        <w:rPr>
          <w:rFonts w:cstheme="minorHAnsi"/>
          <w:sz w:val="24"/>
          <w:szCs w:val="24"/>
        </w:rPr>
        <w:t>The Committee must not pass a circular resolution in relation to any of the following matters:</w:t>
      </w:r>
    </w:p>
    <w:p w14:paraId="236BEDFF" w14:textId="77777777" w:rsidR="007727AE" w:rsidRPr="007727AE" w:rsidRDefault="007727AE" w:rsidP="004456BC">
      <w:pPr>
        <w:numPr>
          <w:ilvl w:val="1"/>
          <w:numId w:val="70"/>
        </w:numPr>
        <w:spacing w:after="120" w:line="276" w:lineRule="auto"/>
        <w:jc w:val="both"/>
        <w:rPr>
          <w:rFonts w:cstheme="minorHAnsi"/>
          <w:sz w:val="24"/>
          <w:szCs w:val="24"/>
        </w:rPr>
      </w:pPr>
      <w:r w:rsidRPr="007727AE">
        <w:rPr>
          <w:rFonts w:cstheme="minorHAnsi"/>
          <w:sz w:val="24"/>
          <w:szCs w:val="24"/>
        </w:rPr>
        <w:t>the removal of an auditor;</w:t>
      </w:r>
    </w:p>
    <w:p w14:paraId="7E9604FB" w14:textId="77777777" w:rsidR="007727AE" w:rsidRPr="007727AE" w:rsidRDefault="007727AE" w:rsidP="004456BC">
      <w:pPr>
        <w:numPr>
          <w:ilvl w:val="1"/>
          <w:numId w:val="70"/>
        </w:numPr>
        <w:spacing w:after="120" w:line="276" w:lineRule="auto"/>
        <w:jc w:val="both"/>
        <w:rPr>
          <w:rFonts w:cstheme="minorHAnsi"/>
          <w:sz w:val="24"/>
          <w:szCs w:val="24"/>
        </w:rPr>
      </w:pPr>
      <w:r w:rsidRPr="007727AE">
        <w:rPr>
          <w:rFonts w:cstheme="minorHAnsi"/>
          <w:sz w:val="24"/>
          <w:szCs w:val="24"/>
        </w:rPr>
        <w:t>the appointment or removal a committee member; and</w:t>
      </w:r>
    </w:p>
    <w:p w14:paraId="5C4A1DF9" w14:textId="77777777" w:rsidR="007727AE" w:rsidRPr="007727AE" w:rsidRDefault="007727AE" w:rsidP="004456BC">
      <w:pPr>
        <w:numPr>
          <w:ilvl w:val="1"/>
          <w:numId w:val="70"/>
        </w:numPr>
        <w:spacing w:after="120" w:line="276" w:lineRule="auto"/>
        <w:jc w:val="both"/>
        <w:rPr>
          <w:rFonts w:cstheme="minorHAnsi"/>
          <w:sz w:val="24"/>
          <w:szCs w:val="24"/>
        </w:rPr>
      </w:pPr>
      <w:r w:rsidRPr="007727AE">
        <w:rPr>
          <w:rFonts w:cstheme="minorHAnsi"/>
          <w:sz w:val="24"/>
          <w:szCs w:val="24"/>
        </w:rPr>
        <w:t>a matter that must be dealt with by special resolution.</w:t>
      </w:r>
    </w:p>
    <w:p w14:paraId="226CBEFD" w14:textId="77777777" w:rsidR="007727AE" w:rsidRPr="007727AE" w:rsidRDefault="007727AE" w:rsidP="004456BC">
      <w:pPr>
        <w:numPr>
          <w:ilvl w:val="0"/>
          <w:numId w:val="69"/>
        </w:numPr>
        <w:spacing w:after="120" w:line="276" w:lineRule="auto"/>
        <w:jc w:val="both"/>
        <w:rPr>
          <w:rFonts w:cstheme="minorHAnsi"/>
          <w:sz w:val="24"/>
          <w:szCs w:val="24"/>
        </w:rPr>
      </w:pPr>
      <w:r w:rsidRPr="007727AE">
        <w:rPr>
          <w:rFonts w:cstheme="minorHAnsi"/>
          <w:sz w:val="24"/>
          <w:szCs w:val="24"/>
        </w:rPr>
        <w:t xml:space="preserve">A circular resolution is passed if all of the committee members entitled to vote on the resolution sign or otherwise agree to the resolution in the manner set out in </w:t>
      </w:r>
      <w:r w:rsidRPr="007727AE">
        <w:rPr>
          <w:rFonts w:cstheme="minorHAnsi"/>
          <w:b/>
          <w:sz w:val="24"/>
          <w:szCs w:val="24"/>
        </w:rPr>
        <w:t>sub-rule (4).</w:t>
      </w:r>
    </w:p>
    <w:p w14:paraId="40E7A81B" w14:textId="77777777" w:rsidR="007727AE" w:rsidRPr="007727AE" w:rsidRDefault="007727AE" w:rsidP="004456BC">
      <w:pPr>
        <w:numPr>
          <w:ilvl w:val="0"/>
          <w:numId w:val="69"/>
        </w:numPr>
        <w:spacing w:after="120" w:line="276" w:lineRule="auto"/>
        <w:jc w:val="both"/>
        <w:rPr>
          <w:rFonts w:cstheme="minorHAnsi"/>
          <w:sz w:val="24"/>
          <w:szCs w:val="24"/>
        </w:rPr>
      </w:pPr>
      <w:r w:rsidRPr="007727AE">
        <w:rPr>
          <w:rFonts w:cstheme="minorHAnsi"/>
          <w:sz w:val="24"/>
          <w:szCs w:val="24"/>
        </w:rPr>
        <w:lastRenderedPageBreak/>
        <w:t>Each committee member may sign:</w:t>
      </w:r>
    </w:p>
    <w:p w14:paraId="1228F67E" w14:textId="77777777" w:rsidR="007727AE" w:rsidRPr="007727AE" w:rsidRDefault="007727AE" w:rsidP="004456BC">
      <w:pPr>
        <w:numPr>
          <w:ilvl w:val="1"/>
          <w:numId w:val="71"/>
        </w:numPr>
        <w:spacing w:after="120" w:line="276" w:lineRule="auto"/>
        <w:jc w:val="both"/>
        <w:rPr>
          <w:rFonts w:cstheme="minorHAnsi"/>
          <w:sz w:val="24"/>
          <w:szCs w:val="24"/>
        </w:rPr>
      </w:pPr>
      <w:r w:rsidRPr="007727AE">
        <w:rPr>
          <w:rFonts w:cstheme="minorHAnsi"/>
          <w:sz w:val="24"/>
          <w:szCs w:val="24"/>
        </w:rPr>
        <w:t>a single document setting out the resolution and containing a statement that they agree to the resolution; or</w:t>
      </w:r>
    </w:p>
    <w:p w14:paraId="4884FBB7" w14:textId="77777777" w:rsidR="007727AE" w:rsidRPr="007727AE" w:rsidRDefault="007727AE" w:rsidP="004456BC">
      <w:pPr>
        <w:numPr>
          <w:ilvl w:val="1"/>
          <w:numId w:val="71"/>
        </w:numPr>
        <w:spacing w:after="120" w:line="276" w:lineRule="auto"/>
        <w:jc w:val="both"/>
        <w:rPr>
          <w:rFonts w:cstheme="minorHAnsi"/>
          <w:sz w:val="24"/>
          <w:szCs w:val="24"/>
        </w:rPr>
      </w:pPr>
      <w:r w:rsidRPr="007727AE">
        <w:rPr>
          <w:rFonts w:cstheme="minorHAnsi"/>
          <w:sz w:val="24"/>
          <w:szCs w:val="24"/>
        </w:rPr>
        <w:t>separate copies of that document, provided that the wording of the resolution is the same in each copy.</w:t>
      </w:r>
    </w:p>
    <w:p w14:paraId="30B9814F" w14:textId="2338E242" w:rsidR="007727AE" w:rsidRDefault="007727AE" w:rsidP="004456BC">
      <w:pPr>
        <w:numPr>
          <w:ilvl w:val="0"/>
          <w:numId w:val="69"/>
        </w:numPr>
        <w:spacing w:after="120" w:line="276" w:lineRule="auto"/>
        <w:jc w:val="both"/>
        <w:rPr>
          <w:rFonts w:cstheme="minorHAnsi"/>
          <w:sz w:val="24"/>
          <w:szCs w:val="24"/>
        </w:rPr>
      </w:pPr>
      <w:r w:rsidRPr="007727AE">
        <w:rPr>
          <w:rFonts w:cstheme="minorHAnsi"/>
          <w:sz w:val="24"/>
          <w:szCs w:val="24"/>
        </w:rPr>
        <w:t>The Club may send a circular resolution by electronic means to the committee members and the committee members may agree to the resolution by sending an electronic reply to that effect, including the text of the resolution in their reply.</w:t>
      </w:r>
    </w:p>
    <w:p w14:paraId="584CCEAC" w14:textId="77777777" w:rsidR="007727AE" w:rsidRPr="007727AE" w:rsidRDefault="007727AE" w:rsidP="007727AE">
      <w:pPr>
        <w:spacing w:after="120" w:line="276" w:lineRule="auto"/>
        <w:ind w:left="927"/>
        <w:jc w:val="both"/>
        <w:rPr>
          <w:rFonts w:cstheme="minorHAnsi"/>
          <w:sz w:val="24"/>
          <w:szCs w:val="24"/>
        </w:rPr>
      </w:pPr>
    </w:p>
    <w:p w14:paraId="57A287C5" w14:textId="77777777" w:rsidR="007727AE" w:rsidRPr="007727AE" w:rsidRDefault="007727AE" w:rsidP="007727AE">
      <w:pPr>
        <w:pStyle w:val="Heading1"/>
        <w:spacing w:after="120" w:line="276" w:lineRule="auto"/>
        <w:jc w:val="center"/>
        <w:rPr>
          <w:rFonts w:asciiTheme="minorHAnsi" w:hAnsiTheme="minorHAnsi" w:cstheme="minorHAnsi"/>
          <w:b/>
          <w:color w:val="auto"/>
          <w:lang w:val="en-AU"/>
        </w:rPr>
      </w:pPr>
      <w:bookmarkStart w:id="52" w:name="_Toc19527616"/>
      <w:r w:rsidRPr="007727AE">
        <w:rPr>
          <w:rFonts w:asciiTheme="minorHAnsi" w:hAnsiTheme="minorHAnsi" w:cstheme="minorHAnsi"/>
          <w:b/>
          <w:color w:val="auto"/>
          <w:lang w:val="en-AU"/>
        </w:rPr>
        <w:t>Division 5 – Subcommittees and subsidiary positions</w:t>
      </w:r>
      <w:bookmarkEnd w:id="52"/>
    </w:p>
    <w:p w14:paraId="113F62C4" w14:textId="71DFD64F" w:rsidR="007727AE" w:rsidRPr="007727AE" w:rsidRDefault="007727AE"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53" w:name="_Toc19527617"/>
      <w:r>
        <w:rPr>
          <w:rFonts w:asciiTheme="minorHAnsi" w:hAnsiTheme="minorHAnsi" w:cstheme="minorHAnsi"/>
          <w:b/>
          <w:color w:val="auto"/>
          <w:sz w:val="24"/>
          <w:szCs w:val="24"/>
          <w:lang w:val="en-AU"/>
        </w:rPr>
        <w:t xml:space="preserve">  </w:t>
      </w:r>
      <w:r w:rsidRPr="007727AE">
        <w:rPr>
          <w:rFonts w:asciiTheme="minorHAnsi" w:hAnsiTheme="minorHAnsi" w:cstheme="minorHAnsi"/>
          <w:b/>
          <w:color w:val="auto"/>
          <w:sz w:val="28"/>
          <w:szCs w:val="28"/>
          <w:lang w:val="en-AU"/>
        </w:rPr>
        <w:t>Subcommittees and Subsidiary Positions</w:t>
      </w:r>
      <w:bookmarkEnd w:id="53"/>
    </w:p>
    <w:p w14:paraId="47BCB6A5" w14:textId="77777777" w:rsidR="007727AE" w:rsidRPr="007727AE" w:rsidRDefault="007727AE" w:rsidP="004456BC">
      <w:pPr>
        <w:numPr>
          <w:ilvl w:val="0"/>
          <w:numId w:val="72"/>
        </w:numPr>
        <w:spacing w:after="120" w:line="276" w:lineRule="auto"/>
        <w:jc w:val="both"/>
        <w:rPr>
          <w:rFonts w:cstheme="minorHAnsi"/>
          <w:sz w:val="24"/>
          <w:szCs w:val="24"/>
        </w:rPr>
      </w:pPr>
      <w:r w:rsidRPr="007727AE">
        <w:rPr>
          <w:rFonts w:cstheme="minorHAnsi"/>
          <w:sz w:val="24"/>
          <w:szCs w:val="24"/>
        </w:rPr>
        <w:t>To help the Committee in the conduct of the Club’s business, the Committee may, in writing, do either or both of the following:</w:t>
      </w:r>
    </w:p>
    <w:p w14:paraId="2DB7AFAF" w14:textId="77777777" w:rsidR="007727AE" w:rsidRPr="007727AE" w:rsidRDefault="007727AE" w:rsidP="004456BC">
      <w:pPr>
        <w:numPr>
          <w:ilvl w:val="1"/>
          <w:numId w:val="73"/>
        </w:numPr>
        <w:spacing w:after="120" w:line="276" w:lineRule="auto"/>
        <w:jc w:val="both"/>
        <w:rPr>
          <w:rFonts w:cstheme="minorHAnsi"/>
          <w:sz w:val="24"/>
          <w:szCs w:val="24"/>
        </w:rPr>
      </w:pPr>
      <w:r w:rsidRPr="007727AE">
        <w:rPr>
          <w:rFonts w:cstheme="minorHAnsi"/>
          <w:sz w:val="24"/>
          <w:szCs w:val="24"/>
        </w:rPr>
        <w:t>appoint one or more subcommittees;</w:t>
      </w:r>
    </w:p>
    <w:p w14:paraId="7ADB9AF2" w14:textId="77777777" w:rsidR="007727AE" w:rsidRPr="007727AE" w:rsidRDefault="007727AE" w:rsidP="004456BC">
      <w:pPr>
        <w:numPr>
          <w:ilvl w:val="1"/>
          <w:numId w:val="73"/>
        </w:numPr>
        <w:spacing w:after="120" w:line="276" w:lineRule="auto"/>
        <w:jc w:val="both"/>
        <w:rPr>
          <w:rFonts w:cstheme="minorHAnsi"/>
          <w:sz w:val="24"/>
          <w:szCs w:val="24"/>
        </w:rPr>
      </w:pPr>
      <w:r w:rsidRPr="007727AE">
        <w:rPr>
          <w:rFonts w:cstheme="minorHAnsi"/>
          <w:sz w:val="24"/>
          <w:szCs w:val="24"/>
        </w:rPr>
        <w:t>create one or more subsidiary positions and appoint people to those positions.</w:t>
      </w:r>
    </w:p>
    <w:p w14:paraId="55D435F7" w14:textId="77777777" w:rsidR="007727AE" w:rsidRPr="007727AE" w:rsidRDefault="007727AE" w:rsidP="004456BC">
      <w:pPr>
        <w:numPr>
          <w:ilvl w:val="0"/>
          <w:numId w:val="72"/>
        </w:numPr>
        <w:spacing w:after="120" w:line="276" w:lineRule="auto"/>
        <w:jc w:val="both"/>
        <w:rPr>
          <w:rFonts w:cstheme="minorHAnsi"/>
          <w:sz w:val="24"/>
          <w:szCs w:val="24"/>
        </w:rPr>
      </w:pPr>
      <w:r w:rsidRPr="007727AE">
        <w:rPr>
          <w:rFonts w:cstheme="minorHAnsi"/>
          <w:sz w:val="24"/>
          <w:szCs w:val="24"/>
        </w:rPr>
        <w:t>A subcommittee may consist of the number of people, whether or not members, that the Committee considers appropriate.</w:t>
      </w:r>
    </w:p>
    <w:p w14:paraId="49272EE7" w14:textId="77777777" w:rsidR="007727AE" w:rsidRPr="007727AE" w:rsidRDefault="007727AE" w:rsidP="004456BC">
      <w:pPr>
        <w:numPr>
          <w:ilvl w:val="0"/>
          <w:numId w:val="72"/>
        </w:numPr>
        <w:spacing w:after="120" w:line="276" w:lineRule="auto"/>
        <w:jc w:val="both"/>
        <w:rPr>
          <w:rFonts w:cstheme="minorHAnsi"/>
          <w:sz w:val="24"/>
          <w:szCs w:val="24"/>
        </w:rPr>
      </w:pPr>
      <w:r w:rsidRPr="007727AE">
        <w:rPr>
          <w:rFonts w:cstheme="minorHAnsi"/>
          <w:sz w:val="24"/>
          <w:szCs w:val="24"/>
        </w:rPr>
        <w:t>A person may be appointed to a subsidiary position whether or not the person is a member.</w:t>
      </w:r>
    </w:p>
    <w:p w14:paraId="7F3F3C84" w14:textId="77777777" w:rsidR="007727AE" w:rsidRPr="007727AE" w:rsidRDefault="007727AE" w:rsidP="004456BC">
      <w:pPr>
        <w:numPr>
          <w:ilvl w:val="0"/>
          <w:numId w:val="72"/>
        </w:numPr>
        <w:spacing w:after="120" w:line="276" w:lineRule="auto"/>
        <w:jc w:val="both"/>
        <w:rPr>
          <w:rFonts w:cstheme="minorHAnsi"/>
          <w:sz w:val="24"/>
          <w:szCs w:val="24"/>
        </w:rPr>
      </w:pPr>
      <w:r w:rsidRPr="007727AE">
        <w:rPr>
          <w:rFonts w:cstheme="minorHAnsi"/>
          <w:sz w:val="24"/>
          <w:szCs w:val="24"/>
        </w:rPr>
        <w:t>Subject to any directions given by the Committee:</w:t>
      </w:r>
    </w:p>
    <w:p w14:paraId="380183AC" w14:textId="77777777" w:rsidR="007727AE" w:rsidRPr="007727AE" w:rsidRDefault="007727AE" w:rsidP="004456BC">
      <w:pPr>
        <w:numPr>
          <w:ilvl w:val="1"/>
          <w:numId w:val="74"/>
        </w:numPr>
        <w:spacing w:after="120" w:line="276" w:lineRule="auto"/>
        <w:jc w:val="both"/>
        <w:rPr>
          <w:rFonts w:cstheme="minorHAnsi"/>
          <w:sz w:val="24"/>
          <w:szCs w:val="24"/>
        </w:rPr>
      </w:pPr>
      <w:r w:rsidRPr="007727AE">
        <w:rPr>
          <w:rFonts w:cstheme="minorHAnsi"/>
          <w:sz w:val="24"/>
          <w:szCs w:val="24"/>
        </w:rPr>
        <w:t>a subcommittee may meet and conduct business as it considers appropriate; and</w:t>
      </w:r>
    </w:p>
    <w:p w14:paraId="2D2530BB" w14:textId="77777777" w:rsidR="007727AE" w:rsidRPr="007727AE" w:rsidRDefault="007727AE" w:rsidP="004456BC">
      <w:pPr>
        <w:numPr>
          <w:ilvl w:val="1"/>
          <w:numId w:val="74"/>
        </w:numPr>
        <w:spacing w:after="120" w:line="276" w:lineRule="auto"/>
        <w:jc w:val="both"/>
        <w:rPr>
          <w:rFonts w:cstheme="minorHAnsi"/>
          <w:sz w:val="24"/>
          <w:szCs w:val="24"/>
        </w:rPr>
      </w:pPr>
      <w:r w:rsidRPr="007727AE">
        <w:rPr>
          <w:rFonts w:cstheme="minorHAnsi"/>
          <w:sz w:val="24"/>
          <w:szCs w:val="24"/>
        </w:rPr>
        <w:t>the holder of a subsidiary position may carry out the functions given to the holder as the holder considers appropriate to meet the outcomes required.</w:t>
      </w:r>
    </w:p>
    <w:p w14:paraId="06CB4835" w14:textId="2E56419C" w:rsidR="007727AE" w:rsidRPr="003252D9" w:rsidRDefault="003252D9"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54" w:name="_Toc19527618"/>
      <w:r w:rsidRPr="003252D9">
        <w:rPr>
          <w:rFonts w:asciiTheme="minorHAnsi" w:hAnsiTheme="minorHAnsi" w:cstheme="minorHAnsi"/>
          <w:b/>
          <w:color w:val="auto"/>
          <w:sz w:val="28"/>
          <w:szCs w:val="28"/>
          <w:lang w:val="en-AU"/>
        </w:rPr>
        <w:t xml:space="preserve">  </w:t>
      </w:r>
      <w:r w:rsidR="007727AE" w:rsidRPr="003252D9">
        <w:rPr>
          <w:rFonts w:asciiTheme="minorHAnsi" w:hAnsiTheme="minorHAnsi" w:cstheme="minorHAnsi"/>
          <w:b/>
          <w:color w:val="auto"/>
          <w:sz w:val="28"/>
          <w:szCs w:val="28"/>
          <w:lang w:val="en-AU"/>
        </w:rPr>
        <w:t>Delegation to Subcommittees and Holders of Subsidiary Offices</w:t>
      </w:r>
      <w:bookmarkEnd w:id="54"/>
    </w:p>
    <w:p w14:paraId="3F9DDDAA" w14:textId="77777777" w:rsidR="007727AE" w:rsidRPr="007727AE" w:rsidRDefault="007727AE" w:rsidP="004456BC">
      <w:pPr>
        <w:numPr>
          <w:ilvl w:val="0"/>
          <w:numId w:val="75"/>
        </w:numPr>
        <w:spacing w:after="120" w:line="276" w:lineRule="auto"/>
        <w:ind w:left="927"/>
        <w:jc w:val="both"/>
        <w:rPr>
          <w:rFonts w:cstheme="minorHAnsi"/>
          <w:sz w:val="24"/>
          <w:szCs w:val="24"/>
        </w:rPr>
      </w:pPr>
      <w:r w:rsidRPr="007727AE">
        <w:rPr>
          <w:rFonts w:cstheme="minorHAnsi"/>
          <w:sz w:val="24"/>
          <w:szCs w:val="24"/>
        </w:rPr>
        <w:t>The Committee may, in writing, delegate to a subcommittee or the holder of a subsidiary office the exercise of any power or the performance of any duty of the Committee other than:</w:t>
      </w:r>
    </w:p>
    <w:p w14:paraId="264D9661" w14:textId="77777777" w:rsidR="007727AE" w:rsidRPr="007727AE" w:rsidRDefault="007727AE" w:rsidP="004456BC">
      <w:pPr>
        <w:numPr>
          <w:ilvl w:val="1"/>
          <w:numId w:val="76"/>
        </w:numPr>
        <w:spacing w:after="120" w:line="276" w:lineRule="auto"/>
        <w:jc w:val="both"/>
        <w:rPr>
          <w:rFonts w:cstheme="minorHAnsi"/>
          <w:sz w:val="24"/>
          <w:szCs w:val="24"/>
        </w:rPr>
      </w:pPr>
      <w:r w:rsidRPr="007727AE">
        <w:rPr>
          <w:rFonts w:cstheme="minorHAnsi"/>
          <w:sz w:val="24"/>
          <w:szCs w:val="24"/>
        </w:rPr>
        <w:t>the power to delegate; and</w:t>
      </w:r>
    </w:p>
    <w:p w14:paraId="098ED5FE" w14:textId="77777777" w:rsidR="007727AE" w:rsidRPr="007727AE" w:rsidRDefault="007727AE" w:rsidP="004456BC">
      <w:pPr>
        <w:numPr>
          <w:ilvl w:val="1"/>
          <w:numId w:val="76"/>
        </w:numPr>
        <w:spacing w:after="120" w:line="276" w:lineRule="auto"/>
        <w:jc w:val="both"/>
        <w:rPr>
          <w:rFonts w:cstheme="minorHAnsi"/>
          <w:sz w:val="24"/>
          <w:szCs w:val="24"/>
        </w:rPr>
      </w:pPr>
      <w:r w:rsidRPr="007727AE">
        <w:rPr>
          <w:rFonts w:cstheme="minorHAnsi"/>
          <w:sz w:val="24"/>
          <w:szCs w:val="24"/>
        </w:rPr>
        <w:t>a non-delegable duty.</w:t>
      </w:r>
    </w:p>
    <w:p w14:paraId="47B42114" w14:textId="77777777" w:rsidR="007727AE" w:rsidRPr="007727AE" w:rsidRDefault="007727AE" w:rsidP="004456BC">
      <w:pPr>
        <w:numPr>
          <w:ilvl w:val="0"/>
          <w:numId w:val="75"/>
        </w:numPr>
        <w:spacing w:after="120" w:line="276" w:lineRule="auto"/>
        <w:ind w:left="927"/>
        <w:jc w:val="both"/>
        <w:rPr>
          <w:rFonts w:cstheme="minorHAnsi"/>
          <w:sz w:val="24"/>
          <w:szCs w:val="24"/>
        </w:rPr>
      </w:pPr>
      <w:r w:rsidRPr="007727AE">
        <w:rPr>
          <w:rFonts w:cstheme="minorHAnsi"/>
          <w:sz w:val="24"/>
          <w:szCs w:val="24"/>
        </w:rPr>
        <w:t xml:space="preserve">A power or duty, the exercise or performance of which has been delegated to a subcommittee or the holder of a subsidiary office under this rule, may be exercised </w:t>
      </w:r>
      <w:r w:rsidRPr="007727AE">
        <w:rPr>
          <w:rFonts w:cstheme="minorHAnsi"/>
          <w:sz w:val="24"/>
          <w:szCs w:val="24"/>
        </w:rPr>
        <w:lastRenderedPageBreak/>
        <w:t>or performed by the subcommittee or holder in accordance with the terms of the delegation.</w:t>
      </w:r>
    </w:p>
    <w:p w14:paraId="6465D1C2" w14:textId="77777777" w:rsidR="007727AE" w:rsidRPr="007727AE" w:rsidRDefault="007727AE" w:rsidP="004456BC">
      <w:pPr>
        <w:numPr>
          <w:ilvl w:val="0"/>
          <w:numId w:val="75"/>
        </w:numPr>
        <w:spacing w:after="120" w:line="276" w:lineRule="auto"/>
        <w:ind w:left="927"/>
        <w:jc w:val="both"/>
        <w:rPr>
          <w:rFonts w:cstheme="minorHAnsi"/>
          <w:sz w:val="24"/>
          <w:szCs w:val="24"/>
        </w:rPr>
      </w:pPr>
      <w:r w:rsidRPr="007727AE">
        <w:rPr>
          <w:rFonts w:cstheme="minorHAnsi"/>
          <w:sz w:val="24"/>
          <w:szCs w:val="24"/>
        </w:rPr>
        <w:t>The delegation may be made subject to any conditions, qualifications, limitations or exceptions that the Committee specifies in the document by which the delegation is made.</w:t>
      </w:r>
    </w:p>
    <w:p w14:paraId="312CE2FC" w14:textId="77777777" w:rsidR="007727AE" w:rsidRPr="007727AE" w:rsidRDefault="007727AE" w:rsidP="004456BC">
      <w:pPr>
        <w:numPr>
          <w:ilvl w:val="0"/>
          <w:numId w:val="75"/>
        </w:numPr>
        <w:spacing w:after="120" w:line="276" w:lineRule="auto"/>
        <w:ind w:left="927"/>
        <w:jc w:val="both"/>
        <w:rPr>
          <w:rFonts w:cstheme="minorHAnsi"/>
          <w:sz w:val="24"/>
          <w:szCs w:val="24"/>
        </w:rPr>
      </w:pPr>
      <w:r w:rsidRPr="007727AE">
        <w:rPr>
          <w:rFonts w:cstheme="minorHAnsi"/>
          <w:sz w:val="24"/>
          <w:szCs w:val="24"/>
        </w:rPr>
        <w:t>The delegation does not prevent the Committee from exercising or performing at any time the power or duty delegated.</w:t>
      </w:r>
    </w:p>
    <w:p w14:paraId="220C996B" w14:textId="77777777" w:rsidR="007727AE" w:rsidRPr="007727AE" w:rsidRDefault="007727AE" w:rsidP="004456BC">
      <w:pPr>
        <w:numPr>
          <w:ilvl w:val="0"/>
          <w:numId w:val="75"/>
        </w:numPr>
        <w:spacing w:after="120" w:line="276" w:lineRule="auto"/>
        <w:ind w:left="927"/>
        <w:jc w:val="both"/>
        <w:rPr>
          <w:rFonts w:cstheme="minorHAnsi"/>
          <w:sz w:val="24"/>
          <w:szCs w:val="24"/>
        </w:rPr>
      </w:pPr>
      <w:r w:rsidRPr="007727AE">
        <w:rPr>
          <w:rFonts w:cstheme="minorHAnsi"/>
          <w:sz w:val="24"/>
          <w:szCs w:val="24"/>
        </w:rPr>
        <w:t>Any act or thing done by a subcommittee or by the holder of a subsidiary office, under the delegation has the same force and effect as if it had been done by the Committee.</w:t>
      </w:r>
    </w:p>
    <w:p w14:paraId="5866565E" w14:textId="77777777" w:rsidR="007727AE" w:rsidRPr="007727AE" w:rsidRDefault="007727AE" w:rsidP="004456BC">
      <w:pPr>
        <w:numPr>
          <w:ilvl w:val="0"/>
          <w:numId w:val="75"/>
        </w:numPr>
        <w:spacing w:after="120" w:line="276" w:lineRule="auto"/>
        <w:ind w:left="927"/>
        <w:jc w:val="both"/>
        <w:rPr>
          <w:rFonts w:cstheme="minorHAnsi"/>
          <w:sz w:val="24"/>
          <w:szCs w:val="24"/>
        </w:rPr>
      </w:pPr>
      <w:r w:rsidRPr="007727AE">
        <w:rPr>
          <w:rFonts w:cstheme="minorHAnsi"/>
          <w:sz w:val="24"/>
          <w:szCs w:val="24"/>
        </w:rPr>
        <w:t>The Committee may, in writing, amend or revoke the delegation.</w:t>
      </w:r>
    </w:p>
    <w:p w14:paraId="690C2C56" w14:textId="77777777" w:rsidR="007727AE" w:rsidRPr="003252D9" w:rsidRDefault="007727AE" w:rsidP="007727AE">
      <w:pPr>
        <w:rPr>
          <w:rFonts w:cstheme="minorHAnsi"/>
          <w:b/>
          <w:sz w:val="32"/>
          <w:szCs w:val="32"/>
        </w:rPr>
      </w:pPr>
      <w:r w:rsidRPr="007727AE">
        <w:rPr>
          <w:rFonts w:cstheme="minorHAnsi"/>
          <w:sz w:val="24"/>
          <w:szCs w:val="24"/>
        </w:rPr>
        <w:br w:type="page"/>
      </w:r>
      <w:r w:rsidRPr="003252D9">
        <w:rPr>
          <w:rFonts w:cstheme="minorHAnsi"/>
          <w:b/>
          <w:sz w:val="32"/>
          <w:szCs w:val="32"/>
        </w:rPr>
        <w:lastRenderedPageBreak/>
        <w:t>PART 5 – DISCIPLINARY ACTION, DISPUTES AND MEDIATION</w:t>
      </w:r>
    </w:p>
    <w:p w14:paraId="130DD76E" w14:textId="77777777" w:rsidR="007727AE" w:rsidRPr="003252D9" w:rsidRDefault="007727AE" w:rsidP="007727AE">
      <w:pPr>
        <w:pStyle w:val="Heading1"/>
        <w:spacing w:after="120" w:line="276" w:lineRule="auto"/>
        <w:jc w:val="center"/>
        <w:rPr>
          <w:rFonts w:asciiTheme="minorHAnsi" w:hAnsiTheme="minorHAnsi" w:cstheme="minorHAnsi"/>
          <w:b/>
          <w:color w:val="auto"/>
          <w:sz w:val="28"/>
          <w:szCs w:val="28"/>
          <w:lang w:val="en-AU"/>
        </w:rPr>
      </w:pPr>
      <w:bookmarkStart w:id="55" w:name="_Toc19527619"/>
      <w:r w:rsidRPr="003252D9">
        <w:rPr>
          <w:rFonts w:asciiTheme="minorHAnsi" w:hAnsiTheme="minorHAnsi" w:cstheme="minorHAnsi"/>
          <w:b/>
          <w:color w:val="auto"/>
          <w:sz w:val="28"/>
          <w:szCs w:val="28"/>
          <w:lang w:val="en-AU"/>
        </w:rPr>
        <w:t>Division 1 – Term used</w:t>
      </w:r>
      <w:bookmarkEnd w:id="55"/>
    </w:p>
    <w:p w14:paraId="150E57ED" w14:textId="591CC579" w:rsidR="007727AE" w:rsidRPr="003252D9" w:rsidRDefault="003252D9"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56" w:name="_Toc19527620"/>
      <w:r w:rsidRPr="003252D9">
        <w:rPr>
          <w:rFonts w:asciiTheme="minorHAnsi" w:hAnsiTheme="minorHAnsi" w:cstheme="minorHAnsi"/>
          <w:b/>
          <w:color w:val="auto"/>
          <w:sz w:val="28"/>
          <w:szCs w:val="28"/>
          <w:lang w:val="en-AU"/>
        </w:rPr>
        <w:t xml:space="preserve">  </w:t>
      </w:r>
      <w:r w:rsidR="007727AE" w:rsidRPr="003252D9">
        <w:rPr>
          <w:rFonts w:asciiTheme="minorHAnsi" w:hAnsiTheme="minorHAnsi" w:cstheme="minorHAnsi"/>
          <w:b/>
          <w:color w:val="auto"/>
          <w:sz w:val="28"/>
          <w:szCs w:val="28"/>
          <w:lang w:val="en-AU"/>
        </w:rPr>
        <w:t>Term Used</w:t>
      </w:r>
      <w:bookmarkEnd w:id="56"/>
    </w:p>
    <w:p w14:paraId="624FE514" w14:textId="77777777" w:rsidR="007727AE" w:rsidRPr="007727AE" w:rsidRDefault="007727AE" w:rsidP="007727AE">
      <w:pPr>
        <w:spacing w:after="120" w:line="276" w:lineRule="auto"/>
        <w:ind w:left="567"/>
        <w:jc w:val="both"/>
        <w:rPr>
          <w:rFonts w:cstheme="minorHAnsi"/>
          <w:sz w:val="24"/>
          <w:szCs w:val="24"/>
        </w:rPr>
      </w:pPr>
      <w:r w:rsidRPr="007727AE">
        <w:rPr>
          <w:rFonts w:cstheme="minorHAnsi"/>
          <w:sz w:val="24"/>
          <w:szCs w:val="24"/>
        </w:rPr>
        <w:t>In this Part:</w:t>
      </w:r>
    </w:p>
    <w:p w14:paraId="2E142322" w14:textId="77777777" w:rsidR="007727AE" w:rsidRPr="007727AE" w:rsidRDefault="007727AE" w:rsidP="007727AE">
      <w:pPr>
        <w:spacing w:after="120" w:line="276" w:lineRule="auto"/>
        <w:ind w:left="567"/>
        <w:jc w:val="both"/>
        <w:rPr>
          <w:rFonts w:cstheme="minorHAnsi"/>
          <w:sz w:val="24"/>
          <w:szCs w:val="24"/>
        </w:rPr>
      </w:pPr>
      <w:r w:rsidRPr="007727AE">
        <w:rPr>
          <w:rFonts w:cstheme="minorHAnsi"/>
          <w:b/>
          <w:i/>
          <w:sz w:val="24"/>
          <w:szCs w:val="24"/>
        </w:rPr>
        <w:t>member,</w:t>
      </w:r>
      <w:r w:rsidRPr="007727AE">
        <w:rPr>
          <w:rFonts w:cstheme="minorHAnsi"/>
          <w:sz w:val="24"/>
          <w:szCs w:val="24"/>
        </w:rPr>
        <w:t xml:space="preserve"> in relation to a member who is expelled from the Club, includes former Individual Member.</w:t>
      </w:r>
    </w:p>
    <w:p w14:paraId="55949449" w14:textId="77777777" w:rsidR="007727AE" w:rsidRPr="003252D9" w:rsidRDefault="007727AE" w:rsidP="007727AE">
      <w:pPr>
        <w:pStyle w:val="Heading1"/>
        <w:spacing w:after="120" w:line="276" w:lineRule="auto"/>
        <w:jc w:val="center"/>
        <w:rPr>
          <w:rFonts w:asciiTheme="minorHAnsi" w:hAnsiTheme="minorHAnsi" w:cstheme="minorHAnsi"/>
          <w:b/>
          <w:color w:val="auto"/>
          <w:lang w:val="en-AU"/>
        </w:rPr>
      </w:pPr>
      <w:bookmarkStart w:id="57" w:name="_Toc19527621"/>
      <w:r w:rsidRPr="003252D9">
        <w:rPr>
          <w:rFonts w:asciiTheme="minorHAnsi" w:hAnsiTheme="minorHAnsi" w:cstheme="minorHAnsi"/>
          <w:b/>
          <w:color w:val="auto"/>
          <w:lang w:val="en-AU"/>
        </w:rPr>
        <w:t>Division 2 – Disciplinary action</w:t>
      </w:r>
      <w:bookmarkEnd w:id="57"/>
    </w:p>
    <w:p w14:paraId="4009928E" w14:textId="5FF7640C" w:rsidR="007727AE" w:rsidRPr="003252D9" w:rsidRDefault="003252D9"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58" w:name="_Toc19527622"/>
      <w:r w:rsidRPr="003252D9">
        <w:rPr>
          <w:rFonts w:asciiTheme="minorHAnsi" w:hAnsiTheme="minorHAnsi" w:cstheme="minorHAnsi"/>
          <w:b/>
          <w:color w:val="auto"/>
          <w:sz w:val="28"/>
          <w:szCs w:val="28"/>
          <w:lang w:val="en-AU"/>
        </w:rPr>
        <w:t xml:space="preserve">  </w:t>
      </w:r>
      <w:r w:rsidR="007727AE" w:rsidRPr="003252D9">
        <w:rPr>
          <w:rFonts w:asciiTheme="minorHAnsi" w:hAnsiTheme="minorHAnsi" w:cstheme="minorHAnsi"/>
          <w:b/>
          <w:color w:val="auto"/>
          <w:sz w:val="28"/>
          <w:szCs w:val="28"/>
          <w:lang w:val="en-AU"/>
        </w:rPr>
        <w:t>Suspension or Expulsion</w:t>
      </w:r>
      <w:bookmarkEnd w:id="58"/>
    </w:p>
    <w:p w14:paraId="4A4829DA" w14:textId="77777777" w:rsidR="007727AE" w:rsidRPr="007727AE" w:rsidRDefault="007727AE" w:rsidP="004456BC">
      <w:pPr>
        <w:numPr>
          <w:ilvl w:val="0"/>
          <w:numId w:val="77"/>
        </w:numPr>
        <w:spacing w:after="120" w:line="276" w:lineRule="auto"/>
        <w:jc w:val="both"/>
        <w:rPr>
          <w:rFonts w:cstheme="minorHAnsi"/>
          <w:sz w:val="24"/>
          <w:szCs w:val="24"/>
        </w:rPr>
      </w:pPr>
      <w:r w:rsidRPr="007727AE">
        <w:rPr>
          <w:rFonts w:cstheme="minorHAnsi"/>
          <w:sz w:val="24"/>
          <w:szCs w:val="24"/>
        </w:rPr>
        <w:t>The Committee may decide to suspend a member’s membership or to expel a member from the Club if the Committee is advised or considers that a member has allegedly:</w:t>
      </w:r>
    </w:p>
    <w:p w14:paraId="4D7A68FC" w14:textId="77777777" w:rsidR="007727AE" w:rsidRPr="007727AE" w:rsidRDefault="007727AE" w:rsidP="004456BC">
      <w:pPr>
        <w:numPr>
          <w:ilvl w:val="1"/>
          <w:numId w:val="78"/>
        </w:numPr>
        <w:spacing w:after="120" w:line="276" w:lineRule="auto"/>
        <w:jc w:val="both"/>
        <w:rPr>
          <w:rFonts w:cstheme="minorHAnsi"/>
          <w:sz w:val="24"/>
          <w:szCs w:val="24"/>
        </w:rPr>
      </w:pPr>
      <w:r w:rsidRPr="007727AE">
        <w:rPr>
          <w:rFonts w:cstheme="minorHAnsi"/>
          <w:sz w:val="24"/>
          <w:szCs w:val="24"/>
        </w:rPr>
        <w:t>breached, failed, refused or neglected to comply with a provision of this Constitution, the By-Laws, the Clubs Codes of Conduct, the Netball Australia Member Protection Policy and other relevant Netball Australia Policies or any resolution or determination of the Committee or;</w:t>
      </w:r>
    </w:p>
    <w:p w14:paraId="6C1A6EC0" w14:textId="77777777" w:rsidR="007727AE" w:rsidRPr="007727AE" w:rsidRDefault="007727AE" w:rsidP="004456BC">
      <w:pPr>
        <w:numPr>
          <w:ilvl w:val="1"/>
          <w:numId w:val="78"/>
        </w:numPr>
        <w:spacing w:after="120" w:line="276" w:lineRule="auto"/>
        <w:jc w:val="both"/>
        <w:rPr>
          <w:rFonts w:cstheme="minorHAnsi"/>
          <w:sz w:val="24"/>
          <w:szCs w:val="24"/>
        </w:rPr>
      </w:pPr>
      <w:r w:rsidRPr="007727AE">
        <w:rPr>
          <w:rFonts w:cstheme="minorHAnsi"/>
          <w:sz w:val="24"/>
          <w:szCs w:val="24"/>
        </w:rPr>
        <w:t>acted in a manner unbecoming of a member or prejudicial to the objects and interests of the Club and/or the sport of Netball; or</w:t>
      </w:r>
    </w:p>
    <w:p w14:paraId="4D17A878" w14:textId="77777777" w:rsidR="007727AE" w:rsidRPr="007727AE" w:rsidRDefault="007727AE" w:rsidP="004456BC">
      <w:pPr>
        <w:numPr>
          <w:ilvl w:val="1"/>
          <w:numId w:val="78"/>
        </w:numPr>
        <w:spacing w:after="120" w:line="276" w:lineRule="auto"/>
        <w:jc w:val="both"/>
        <w:rPr>
          <w:rFonts w:cstheme="minorHAnsi"/>
          <w:sz w:val="24"/>
          <w:szCs w:val="24"/>
        </w:rPr>
      </w:pPr>
      <w:r w:rsidRPr="007727AE">
        <w:rPr>
          <w:rFonts w:cstheme="minorHAnsi"/>
          <w:sz w:val="24"/>
          <w:szCs w:val="24"/>
        </w:rPr>
        <w:t>brought the Club or the sport of Netball into disrepute.</w:t>
      </w:r>
    </w:p>
    <w:p w14:paraId="1FA6F304" w14:textId="77777777" w:rsidR="007727AE" w:rsidRPr="007727AE" w:rsidRDefault="007727AE" w:rsidP="007727AE">
      <w:pPr>
        <w:spacing w:after="120" w:line="276" w:lineRule="auto"/>
        <w:ind w:left="927"/>
        <w:jc w:val="both"/>
        <w:rPr>
          <w:rFonts w:cstheme="minorHAnsi"/>
          <w:sz w:val="24"/>
          <w:szCs w:val="24"/>
        </w:rPr>
      </w:pPr>
      <w:r w:rsidRPr="007727AE">
        <w:rPr>
          <w:rFonts w:cstheme="minorHAnsi"/>
          <w:sz w:val="24"/>
          <w:szCs w:val="24"/>
        </w:rPr>
        <w:t xml:space="preserve">The Committee may commence or cause to be commenced disciplinary proceedings against that member, and that member will be subject to, and submits unreservedly to the jurisdiction, procedures, penalties and appeal mechanisms (if any) of the Club as set out in the By-Laws. </w:t>
      </w:r>
    </w:p>
    <w:p w14:paraId="62C597C0" w14:textId="4DF4AC50" w:rsidR="007727AE" w:rsidRPr="007727AE" w:rsidRDefault="007727AE" w:rsidP="004456BC">
      <w:pPr>
        <w:numPr>
          <w:ilvl w:val="0"/>
          <w:numId w:val="77"/>
        </w:numPr>
        <w:spacing w:after="120" w:line="276" w:lineRule="auto"/>
        <w:jc w:val="both"/>
        <w:rPr>
          <w:rFonts w:cstheme="minorHAnsi"/>
          <w:sz w:val="24"/>
          <w:szCs w:val="24"/>
        </w:rPr>
      </w:pPr>
      <w:r w:rsidRPr="007727AE">
        <w:rPr>
          <w:rFonts w:cstheme="minorHAnsi"/>
          <w:sz w:val="24"/>
          <w:szCs w:val="24"/>
        </w:rPr>
        <w:t xml:space="preserve">The Secretary must give the member written notice of the proposed suspension or expulsion at least </w:t>
      </w:r>
      <w:r w:rsidR="003252D9">
        <w:rPr>
          <w:rFonts w:cstheme="minorHAnsi"/>
          <w:sz w:val="24"/>
          <w:szCs w:val="24"/>
        </w:rPr>
        <w:t>10</w:t>
      </w:r>
      <w:r w:rsidRPr="007727AE">
        <w:rPr>
          <w:rFonts w:cstheme="minorHAnsi"/>
          <w:sz w:val="24"/>
          <w:szCs w:val="24"/>
        </w:rPr>
        <w:t xml:space="preserve"> days before the committee meeting at which the proposal is to be considered by the Committee.</w:t>
      </w:r>
    </w:p>
    <w:p w14:paraId="515B7C89" w14:textId="77777777" w:rsidR="007727AE" w:rsidRPr="007727AE" w:rsidRDefault="007727AE" w:rsidP="004456BC">
      <w:pPr>
        <w:numPr>
          <w:ilvl w:val="0"/>
          <w:numId w:val="77"/>
        </w:numPr>
        <w:spacing w:after="120" w:line="276" w:lineRule="auto"/>
        <w:jc w:val="both"/>
        <w:rPr>
          <w:rFonts w:cstheme="minorHAnsi"/>
          <w:sz w:val="24"/>
          <w:szCs w:val="24"/>
        </w:rPr>
      </w:pPr>
      <w:r w:rsidRPr="007727AE">
        <w:rPr>
          <w:rFonts w:cstheme="minorHAnsi"/>
          <w:sz w:val="24"/>
          <w:szCs w:val="24"/>
        </w:rPr>
        <w:t>The notice given to the member must state:</w:t>
      </w:r>
    </w:p>
    <w:p w14:paraId="3DC5812A" w14:textId="77777777" w:rsidR="007727AE" w:rsidRPr="007727AE" w:rsidRDefault="007727AE" w:rsidP="004456BC">
      <w:pPr>
        <w:numPr>
          <w:ilvl w:val="1"/>
          <w:numId w:val="79"/>
        </w:numPr>
        <w:spacing w:after="120" w:line="276" w:lineRule="auto"/>
        <w:jc w:val="both"/>
        <w:rPr>
          <w:rFonts w:cstheme="minorHAnsi"/>
          <w:sz w:val="24"/>
          <w:szCs w:val="24"/>
        </w:rPr>
      </w:pPr>
      <w:r w:rsidRPr="007727AE">
        <w:rPr>
          <w:rFonts w:cstheme="minorHAnsi"/>
          <w:sz w:val="24"/>
          <w:szCs w:val="24"/>
        </w:rPr>
        <w:t>when and where the committee meeting is to be held; and</w:t>
      </w:r>
    </w:p>
    <w:p w14:paraId="5CF90997" w14:textId="77777777" w:rsidR="007727AE" w:rsidRPr="007727AE" w:rsidRDefault="007727AE" w:rsidP="004456BC">
      <w:pPr>
        <w:numPr>
          <w:ilvl w:val="1"/>
          <w:numId w:val="79"/>
        </w:numPr>
        <w:spacing w:after="120" w:line="276" w:lineRule="auto"/>
        <w:jc w:val="both"/>
        <w:rPr>
          <w:rFonts w:cstheme="minorHAnsi"/>
          <w:sz w:val="24"/>
          <w:szCs w:val="24"/>
        </w:rPr>
      </w:pPr>
      <w:r w:rsidRPr="007727AE">
        <w:rPr>
          <w:rFonts w:cstheme="minorHAnsi"/>
          <w:sz w:val="24"/>
          <w:szCs w:val="24"/>
        </w:rPr>
        <w:t>the grounds on which the proposed suspension or expulsion is based; and</w:t>
      </w:r>
    </w:p>
    <w:p w14:paraId="58F1BDD2" w14:textId="77777777" w:rsidR="007727AE" w:rsidRPr="007727AE" w:rsidRDefault="007727AE" w:rsidP="004456BC">
      <w:pPr>
        <w:numPr>
          <w:ilvl w:val="1"/>
          <w:numId w:val="79"/>
        </w:numPr>
        <w:spacing w:after="120" w:line="276" w:lineRule="auto"/>
        <w:jc w:val="both"/>
        <w:rPr>
          <w:rFonts w:cstheme="minorHAnsi"/>
          <w:sz w:val="24"/>
          <w:szCs w:val="24"/>
        </w:rPr>
      </w:pPr>
      <w:r w:rsidRPr="007727AE">
        <w:rPr>
          <w:rFonts w:cstheme="minorHAnsi"/>
          <w:sz w:val="24"/>
          <w:szCs w:val="24"/>
        </w:rPr>
        <w:t>that the member, and/or the member’s representative, may attend the meeting and will be given a reasonable opportunity to make written or oral (or both written and oral) submissions to the Committee about the proposed suspension or expulsion.</w:t>
      </w:r>
    </w:p>
    <w:p w14:paraId="4D0C0492" w14:textId="77777777" w:rsidR="007727AE" w:rsidRPr="007727AE" w:rsidRDefault="007727AE" w:rsidP="004456BC">
      <w:pPr>
        <w:numPr>
          <w:ilvl w:val="0"/>
          <w:numId w:val="77"/>
        </w:numPr>
        <w:spacing w:after="120" w:line="276" w:lineRule="auto"/>
        <w:jc w:val="both"/>
        <w:rPr>
          <w:rFonts w:cstheme="minorHAnsi"/>
          <w:sz w:val="24"/>
          <w:szCs w:val="24"/>
        </w:rPr>
      </w:pPr>
      <w:r w:rsidRPr="007727AE">
        <w:rPr>
          <w:rFonts w:cstheme="minorHAnsi"/>
          <w:sz w:val="24"/>
          <w:szCs w:val="24"/>
        </w:rPr>
        <w:lastRenderedPageBreak/>
        <w:t>At the committee meeting, the committee must:</w:t>
      </w:r>
    </w:p>
    <w:p w14:paraId="6118225D" w14:textId="77777777" w:rsidR="007727AE" w:rsidRPr="007727AE" w:rsidRDefault="007727AE" w:rsidP="004456BC">
      <w:pPr>
        <w:numPr>
          <w:ilvl w:val="1"/>
          <w:numId w:val="80"/>
        </w:numPr>
        <w:spacing w:after="120" w:line="276" w:lineRule="auto"/>
        <w:jc w:val="both"/>
        <w:rPr>
          <w:rFonts w:cstheme="minorHAnsi"/>
          <w:sz w:val="24"/>
          <w:szCs w:val="24"/>
        </w:rPr>
      </w:pPr>
      <w:r w:rsidRPr="007727AE">
        <w:rPr>
          <w:rFonts w:cstheme="minorHAnsi"/>
          <w:sz w:val="24"/>
          <w:szCs w:val="24"/>
        </w:rPr>
        <w:t>give the member, or the member’s representative, a reasonable opportunity to make written or oral (or both written and oral) submissions to the Committee about the proposed suspension or expulsion; and</w:t>
      </w:r>
    </w:p>
    <w:p w14:paraId="75EB3501" w14:textId="77777777" w:rsidR="007727AE" w:rsidRPr="007727AE" w:rsidRDefault="007727AE" w:rsidP="004456BC">
      <w:pPr>
        <w:numPr>
          <w:ilvl w:val="1"/>
          <w:numId w:val="80"/>
        </w:numPr>
        <w:spacing w:after="120" w:line="276" w:lineRule="auto"/>
        <w:jc w:val="both"/>
        <w:rPr>
          <w:rFonts w:cstheme="minorHAnsi"/>
          <w:sz w:val="24"/>
          <w:szCs w:val="24"/>
        </w:rPr>
      </w:pPr>
      <w:r w:rsidRPr="007727AE">
        <w:rPr>
          <w:rFonts w:cstheme="minorHAnsi"/>
          <w:sz w:val="24"/>
          <w:szCs w:val="24"/>
        </w:rPr>
        <w:t>give due consideration to any submissions so made; and</w:t>
      </w:r>
    </w:p>
    <w:p w14:paraId="5B5D64CB" w14:textId="77777777" w:rsidR="007727AE" w:rsidRPr="007727AE" w:rsidRDefault="007727AE" w:rsidP="004456BC">
      <w:pPr>
        <w:numPr>
          <w:ilvl w:val="1"/>
          <w:numId w:val="80"/>
        </w:numPr>
        <w:spacing w:after="120" w:line="276" w:lineRule="auto"/>
        <w:jc w:val="both"/>
        <w:rPr>
          <w:rFonts w:cstheme="minorHAnsi"/>
          <w:sz w:val="24"/>
          <w:szCs w:val="24"/>
        </w:rPr>
      </w:pPr>
      <w:r w:rsidRPr="007727AE">
        <w:rPr>
          <w:rFonts w:cstheme="minorHAnsi"/>
          <w:sz w:val="24"/>
          <w:szCs w:val="24"/>
        </w:rPr>
        <w:t>decide:</w:t>
      </w:r>
    </w:p>
    <w:p w14:paraId="28F09C49" w14:textId="77777777" w:rsidR="007727AE" w:rsidRPr="007727AE" w:rsidRDefault="007727AE" w:rsidP="004456BC">
      <w:pPr>
        <w:pStyle w:val="ListParagraph"/>
        <w:numPr>
          <w:ilvl w:val="2"/>
          <w:numId w:val="81"/>
        </w:numPr>
        <w:spacing w:after="120" w:line="276" w:lineRule="auto"/>
        <w:jc w:val="both"/>
        <w:rPr>
          <w:rFonts w:cstheme="minorHAnsi"/>
          <w:sz w:val="24"/>
          <w:szCs w:val="24"/>
        </w:rPr>
      </w:pPr>
      <w:r w:rsidRPr="007727AE">
        <w:rPr>
          <w:rFonts w:cstheme="minorHAnsi"/>
          <w:sz w:val="24"/>
          <w:szCs w:val="24"/>
        </w:rPr>
        <w:t>whether or not to suspend the member’s membership and, if the decision is to suspend the membership, the period of suspension; or</w:t>
      </w:r>
    </w:p>
    <w:p w14:paraId="31A85C82" w14:textId="77777777" w:rsidR="007727AE" w:rsidRPr="007727AE" w:rsidRDefault="007727AE" w:rsidP="004456BC">
      <w:pPr>
        <w:pStyle w:val="ListParagraph"/>
        <w:numPr>
          <w:ilvl w:val="2"/>
          <w:numId w:val="81"/>
        </w:numPr>
        <w:spacing w:after="120" w:line="276" w:lineRule="auto"/>
        <w:jc w:val="both"/>
        <w:rPr>
          <w:rFonts w:cstheme="minorHAnsi"/>
          <w:sz w:val="24"/>
          <w:szCs w:val="24"/>
        </w:rPr>
      </w:pPr>
      <w:r w:rsidRPr="007727AE">
        <w:rPr>
          <w:rFonts w:cstheme="minorHAnsi"/>
          <w:sz w:val="24"/>
          <w:szCs w:val="24"/>
        </w:rPr>
        <w:t>whether or not to expel the member from the Club.</w:t>
      </w:r>
    </w:p>
    <w:p w14:paraId="22F1C5B7" w14:textId="77777777" w:rsidR="007727AE" w:rsidRPr="007727AE" w:rsidRDefault="007727AE" w:rsidP="004456BC">
      <w:pPr>
        <w:numPr>
          <w:ilvl w:val="0"/>
          <w:numId w:val="77"/>
        </w:numPr>
        <w:spacing w:after="120" w:line="276" w:lineRule="auto"/>
        <w:jc w:val="both"/>
        <w:rPr>
          <w:rFonts w:cstheme="minorHAnsi"/>
          <w:sz w:val="24"/>
          <w:szCs w:val="24"/>
        </w:rPr>
      </w:pPr>
      <w:r w:rsidRPr="007727AE">
        <w:rPr>
          <w:rFonts w:cstheme="minorHAnsi"/>
          <w:sz w:val="24"/>
          <w:szCs w:val="24"/>
        </w:rPr>
        <w:t>A decision of the Committee to suspend the member’s membership or to expel the member from the Club takes immediate effect.</w:t>
      </w:r>
    </w:p>
    <w:p w14:paraId="303AB2D5" w14:textId="77777777" w:rsidR="007727AE" w:rsidRPr="007727AE" w:rsidRDefault="007727AE" w:rsidP="004456BC">
      <w:pPr>
        <w:numPr>
          <w:ilvl w:val="0"/>
          <w:numId w:val="77"/>
        </w:numPr>
        <w:spacing w:after="120" w:line="276" w:lineRule="auto"/>
        <w:jc w:val="both"/>
        <w:rPr>
          <w:rFonts w:cstheme="minorHAnsi"/>
          <w:sz w:val="24"/>
          <w:szCs w:val="24"/>
        </w:rPr>
      </w:pPr>
      <w:r w:rsidRPr="007727AE">
        <w:rPr>
          <w:rFonts w:cstheme="minorHAnsi"/>
          <w:sz w:val="24"/>
          <w:szCs w:val="24"/>
        </w:rPr>
        <w:t>The Committee must give the member written notice of the Committee’s decision, and the reasons for the decision, within 7 days after the committee meeting at which the decision is made.</w:t>
      </w:r>
    </w:p>
    <w:p w14:paraId="56EB5571" w14:textId="77777777" w:rsidR="007727AE" w:rsidRPr="007727AE" w:rsidRDefault="007727AE" w:rsidP="004456BC">
      <w:pPr>
        <w:numPr>
          <w:ilvl w:val="0"/>
          <w:numId w:val="77"/>
        </w:numPr>
        <w:spacing w:after="120" w:line="276" w:lineRule="auto"/>
        <w:jc w:val="both"/>
        <w:rPr>
          <w:rFonts w:cstheme="minorHAnsi"/>
          <w:sz w:val="24"/>
          <w:szCs w:val="24"/>
        </w:rPr>
      </w:pPr>
      <w:r w:rsidRPr="007727AE">
        <w:rPr>
          <w:rFonts w:cstheme="minorHAnsi"/>
          <w:sz w:val="24"/>
          <w:szCs w:val="24"/>
        </w:rPr>
        <w:t xml:space="preserve">A member whose membership is suspended or who is expelled from the Club may, within 14 days after receiving notice of the Committee’s decision under </w:t>
      </w:r>
      <w:r w:rsidRPr="007727AE">
        <w:rPr>
          <w:rFonts w:cstheme="minorHAnsi"/>
          <w:b/>
          <w:sz w:val="24"/>
          <w:szCs w:val="24"/>
        </w:rPr>
        <w:t>sub-rule (6)</w:t>
      </w:r>
      <w:r w:rsidRPr="007727AE">
        <w:rPr>
          <w:rFonts w:cstheme="minorHAnsi"/>
          <w:sz w:val="24"/>
          <w:szCs w:val="24"/>
        </w:rPr>
        <w:t>, give written notice to the Secretary requesting:</w:t>
      </w:r>
    </w:p>
    <w:p w14:paraId="1D39B582" w14:textId="77777777" w:rsidR="007727AE" w:rsidRPr="007727AE" w:rsidRDefault="007727AE" w:rsidP="004456BC">
      <w:pPr>
        <w:numPr>
          <w:ilvl w:val="1"/>
          <w:numId w:val="82"/>
        </w:numPr>
        <w:spacing w:after="120" w:line="276" w:lineRule="auto"/>
        <w:jc w:val="both"/>
        <w:rPr>
          <w:rFonts w:cstheme="minorHAnsi"/>
          <w:sz w:val="24"/>
          <w:szCs w:val="24"/>
        </w:rPr>
      </w:pPr>
      <w:r w:rsidRPr="007727AE">
        <w:rPr>
          <w:rFonts w:cstheme="minorHAnsi"/>
          <w:sz w:val="24"/>
          <w:szCs w:val="24"/>
        </w:rPr>
        <w:t>An appeal hearing on the condition that only new information not available at the time of the original meeting is presented. If no new information is available an appeals hearing cannot be requested; and/or</w:t>
      </w:r>
    </w:p>
    <w:p w14:paraId="49F4ED74" w14:textId="77777777" w:rsidR="007727AE" w:rsidRPr="007727AE" w:rsidRDefault="007727AE" w:rsidP="004456BC">
      <w:pPr>
        <w:numPr>
          <w:ilvl w:val="1"/>
          <w:numId w:val="82"/>
        </w:numPr>
        <w:spacing w:after="120" w:line="276" w:lineRule="auto"/>
        <w:jc w:val="both"/>
        <w:rPr>
          <w:rFonts w:cstheme="minorHAnsi"/>
          <w:sz w:val="24"/>
          <w:szCs w:val="24"/>
        </w:rPr>
      </w:pPr>
      <w:r w:rsidRPr="007727AE">
        <w:rPr>
          <w:rFonts w:cstheme="minorHAnsi"/>
          <w:sz w:val="24"/>
          <w:szCs w:val="24"/>
        </w:rPr>
        <w:t xml:space="preserve">request the appointment of an independent mediator under </w:t>
      </w:r>
      <w:r w:rsidRPr="007727AE">
        <w:rPr>
          <w:rFonts w:cstheme="minorHAnsi"/>
          <w:b/>
          <w:sz w:val="24"/>
          <w:szCs w:val="24"/>
        </w:rPr>
        <w:t>Rule 54</w:t>
      </w:r>
      <w:r w:rsidRPr="007727AE">
        <w:rPr>
          <w:rFonts w:cstheme="minorHAnsi"/>
          <w:sz w:val="24"/>
          <w:szCs w:val="24"/>
        </w:rPr>
        <w:t xml:space="preserve"> of this Constitution.</w:t>
      </w:r>
    </w:p>
    <w:p w14:paraId="544661F1" w14:textId="77777777" w:rsidR="007727AE" w:rsidRPr="007727AE" w:rsidRDefault="007727AE" w:rsidP="004456BC">
      <w:pPr>
        <w:numPr>
          <w:ilvl w:val="0"/>
          <w:numId w:val="77"/>
        </w:numPr>
        <w:spacing w:after="120" w:line="276" w:lineRule="auto"/>
        <w:jc w:val="both"/>
        <w:rPr>
          <w:rFonts w:cstheme="minorHAnsi"/>
          <w:sz w:val="24"/>
          <w:szCs w:val="24"/>
        </w:rPr>
      </w:pPr>
      <w:r w:rsidRPr="007727AE">
        <w:rPr>
          <w:rFonts w:cstheme="minorHAnsi"/>
          <w:sz w:val="24"/>
          <w:szCs w:val="24"/>
        </w:rPr>
        <w:t xml:space="preserve">If notice is given under </w:t>
      </w:r>
      <w:r w:rsidRPr="007727AE">
        <w:rPr>
          <w:rFonts w:cstheme="minorHAnsi"/>
          <w:b/>
          <w:sz w:val="24"/>
          <w:szCs w:val="24"/>
        </w:rPr>
        <w:t>sub-rule (7)</w:t>
      </w:r>
      <w:r w:rsidRPr="007727AE">
        <w:rPr>
          <w:rFonts w:cstheme="minorHAnsi"/>
          <w:sz w:val="24"/>
          <w:szCs w:val="24"/>
        </w:rPr>
        <w:t>, the member who gives the notice and the Committee are the parties to the mediation.</w:t>
      </w:r>
    </w:p>
    <w:p w14:paraId="2B283C7C" w14:textId="77777777" w:rsidR="007727AE" w:rsidRPr="007727AE" w:rsidRDefault="007727AE" w:rsidP="004456BC">
      <w:pPr>
        <w:numPr>
          <w:ilvl w:val="0"/>
          <w:numId w:val="77"/>
        </w:numPr>
        <w:spacing w:after="120" w:line="276" w:lineRule="auto"/>
        <w:jc w:val="both"/>
        <w:rPr>
          <w:rFonts w:cstheme="minorHAnsi"/>
          <w:sz w:val="24"/>
          <w:szCs w:val="24"/>
        </w:rPr>
      </w:pPr>
      <w:r w:rsidRPr="007727AE">
        <w:rPr>
          <w:rFonts w:cstheme="minorHAnsi"/>
          <w:sz w:val="24"/>
          <w:szCs w:val="24"/>
        </w:rPr>
        <w:t>Records of all meetings must be kept for a period of 12 months.</w:t>
      </w:r>
    </w:p>
    <w:p w14:paraId="41A52408" w14:textId="5057EAD9" w:rsidR="007727AE" w:rsidRPr="003252D9" w:rsidRDefault="003252D9"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59" w:name="_Toc19527623"/>
      <w:r w:rsidRPr="003252D9">
        <w:rPr>
          <w:rFonts w:asciiTheme="minorHAnsi" w:hAnsiTheme="minorHAnsi" w:cstheme="minorHAnsi"/>
          <w:b/>
          <w:color w:val="auto"/>
          <w:sz w:val="28"/>
          <w:szCs w:val="28"/>
          <w:lang w:val="en-AU"/>
        </w:rPr>
        <w:t xml:space="preserve">  </w:t>
      </w:r>
      <w:r w:rsidR="007727AE" w:rsidRPr="003252D9">
        <w:rPr>
          <w:rFonts w:asciiTheme="minorHAnsi" w:hAnsiTheme="minorHAnsi" w:cstheme="minorHAnsi"/>
          <w:b/>
          <w:color w:val="auto"/>
          <w:sz w:val="28"/>
          <w:szCs w:val="28"/>
          <w:lang w:val="en-AU"/>
        </w:rPr>
        <w:t>Consequences of Suspension</w:t>
      </w:r>
      <w:bookmarkEnd w:id="59"/>
    </w:p>
    <w:p w14:paraId="77642F94" w14:textId="77777777" w:rsidR="007727AE" w:rsidRPr="007727AE" w:rsidRDefault="007727AE" w:rsidP="004456BC">
      <w:pPr>
        <w:numPr>
          <w:ilvl w:val="0"/>
          <w:numId w:val="83"/>
        </w:numPr>
        <w:spacing w:after="120" w:line="276" w:lineRule="auto"/>
        <w:jc w:val="both"/>
        <w:rPr>
          <w:rFonts w:cstheme="minorHAnsi"/>
          <w:sz w:val="24"/>
          <w:szCs w:val="24"/>
        </w:rPr>
      </w:pPr>
      <w:r w:rsidRPr="007727AE">
        <w:rPr>
          <w:rFonts w:cstheme="minorHAnsi"/>
          <w:sz w:val="24"/>
          <w:szCs w:val="24"/>
        </w:rPr>
        <w:t>During the period a member’s membership is suspended, the member:</w:t>
      </w:r>
    </w:p>
    <w:p w14:paraId="59823773" w14:textId="77777777" w:rsidR="007727AE" w:rsidRPr="007727AE" w:rsidRDefault="007727AE" w:rsidP="004456BC">
      <w:pPr>
        <w:numPr>
          <w:ilvl w:val="1"/>
          <w:numId w:val="84"/>
        </w:numPr>
        <w:spacing w:after="120" w:line="276" w:lineRule="auto"/>
        <w:jc w:val="both"/>
        <w:rPr>
          <w:rFonts w:cstheme="minorHAnsi"/>
          <w:sz w:val="24"/>
          <w:szCs w:val="24"/>
        </w:rPr>
      </w:pPr>
      <w:r w:rsidRPr="007727AE">
        <w:rPr>
          <w:rFonts w:cstheme="minorHAnsi"/>
          <w:sz w:val="24"/>
          <w:szCs w:val="24"/>
        </w:rPr>
        <w:t>loses any rights (including voting rights) arising as a result of membership; and</w:t>
      </w:r>
    </w:p>
    <w:p w14:paraId="73962C30" w14:textId="77777777" w:rsidR="007727AE" w:rsidRPr="007727AE" w:rsidRDefault="007727AE" w:rsidP="004456BC">
      <w:pPr>
        <w:numPr>
          <w:ilvl w:val="1"/>
          <w:numId w:val="84"/>
        </w:numPr>
        <w:spacing w:after="120" w:line="276" w:lineRule="auto"/>
        <w:jc w:val="both"/>
        <w:rPr>
          <w:rFonts w:cstheme="minorHAnsi"/>
          <w:sz w:val="24"/>
          <w:szCs w:val="24"/>
        </w:rPr>
      </w:pPr>
      <w:r w:rsidRPr="007727AE">
        <w:rPr>
          <w:rFonts w:cstheme="minorHAnsi"/>
          <w:sz w:val="24"/>
          <w:szCs w:val="24"/>
        </w:rPr>
        <w:t>is not entitled to a refund, rebate, relief or credit for membership fees paid, or payable, to the Club and all other affiliated bodies.</w:t>
      </w:r>
    </w:p>
    <w:p w14:paraId="632A1F7A" w14:textId="77777777" w:rsidR="007727AE" w:rsidRPr="007727AE" w:rsidRDefault="007727AE" w:rsidP="004456BC">
      <w:pPr>
        <w:numPr>
          <w:ilvl w:val="0"/>
          <w:numId w:val="83"/>
        </w:numPr>
        <w:spacing w:after="120" w:line="276" w:lineRule="auto"/>
        <w:jc w:val="both"/>
        <w:rPr>
          <w:rFonts w:cstheme="minorHAnsi"/>
          <w:sz w:val="24"/>
          <w:szCs w:val="24"/>
        </w:rPr>
      </w:pPr>
      <w:r w:rsidRPr="007727AE">
        <w:rPr>
          <w:rFonts w:cstheme="minorHAnsi"/>
          <w:sz w:val="24"/>
          <w:szCs w:val="24"/>
        </w:rPr>
        <w:t>When a member’s membership is suspended, the Secretary must record in the register of members:</w:t>
      </w:r>
    </w:p>
    <w:p w14:paraId="620676D7" w14:textId="77777777" w:rsidR="007727AE" w:rsidRPr="007727AE" w:rsidRDefault="007727AE" w:rsidP="004456BC">
      <w:pPr>
        <w:numPr>
          <w:ilvl w:val="1"/>
          <w:numId w:val="85"/>
        </w:numPr>
        <w:spacing w:after="120" w:line="276" w:lineRule="auto"/>
        <w:jc w:val="both"/>
        <w:rPr>
          <w:rFonts w:cstheme="minorHAnsi"/>
          <w:sz w:val="24"/>
          <w:szCs w:val="24"/>
        </w:rPr>
      </w:pPr>
      <w:r w:rsidRPr="007727AE">
        <w:rPr>
          <w:rFonts w:cstheme="minorHAnsi"/>
          <w:sz w:val="24"/>
          <w:szCs w:val="24"/>
        </w:rPr>
        <w:t>that the member’s membership is suspended; and</w:t>
      </w:r>
    </w:p>
    <w:p w14:paraId="2D0A090C" w14:textId="77777777" w:rsidR="007727AE" w:rsidRPr="007727AE" w:rsidRDefault="007727AE" w:rsidP="004456BC">
      <w:pPr>
        <w:numPr>
          <w:ilvl w:val="1"/>
          <w:numId w:val="85"/>
        </w:numPr>
        <w:spacing w:after="120" w:line="276" w:lineRule="auto"/>
        <w:jc w:val="both"/>
        <w:rPr>
          <w:rFonts w:cstheme="minorHAnsi"/>
          <w:sz w:val="24"/>
          <w:szCs w:val="24"/>
        </w:rPr>
      </w:pPr>
      <w:r w:rsidRPr="007727AE">
        <w:rPr>
          <w:rFonts w:cstheme="minorHAnsi"/>
          <w:sz w:val="24"/>
          <w:szCs w:val="24"/>
        </w:rPr>
        <w:t>the date on which the suspension takes effect; and</w:t>
      </w:r>
    </w:p>
    <w:p w14:paraId="7509DD42" w14:textId="77777777" w:rsidR="007727AE" w:rsidRPr="007727AE" w:rsidRDefault="007727AE" w:rsidP="004456BC">
      <w:pPr>
        <w:numPr>
          <w:ilvl w:val="1"/>
          <w:numId w:val="85"/>
        </w:numPr>
        <w:spacing w:after="120" w:line="276" w:lineRule="auto"/>
        <w:jc w:val="both"/>
        <w:rPr>
          <w:rFonts w:cstheme="minorHAnsi"/>
          <w:sz w:val="24"/>
          <w:szCs w:val="24"/>
        </w:rPr>
      </w:pPr>
      <w:r w:rsidRPr="007727AE">
        <w:rPr>
          <w:rFonts w:cstheme="minorHAnsi"/>
          <w:sz w:val="24"/>
          <w:szCs w:val="24"/>
        </w:rPr>
        <w:lastRenderedPageBreak/>
        <w:t>the period of the suspension.</w:t>
      </w:r>
    </w:p>
    <w:p w14:paraId="167A2D42" w14:textId="77777777" w:rsidR="007727AE" w:rsidRPr="007727AE" w:rsidRDefault="007727AE" w:rsidP="004456BC">
      <w:pPr>
        <w:numPr>
          <w:ilvl w:val="0"/>
          <w:numId w:val="83"/>
        </w:numPr>
        <w:spacing w:after="120" w:line="276" w:lineRule="auto"/>
        <w:jc w:val="both"/>
        <w:rPr>
          <w:rFonts w:cstheme="minorHAnsi"/>
          <w:sz w:val="24"/>
          <w:szCs w:val="24"/>
        </w:rPr>
      </w:pPr>
      <w:r w:rsidRPr="007727AE">
        <w:rPr>
          <w:rFonts w:cstheme="minorHAnsi"/>
          <w:sz w:val="24"/>
          <w:szCs w:val="24"/>
        </w:rPr>
        <w:t>When the period of the suspension ends, the Secretary must record in the register of members that the member’s membership is no longer suspended.</w:t>
      </w:r>
    </w:p>
    <w:p w14:paraId="6826EF40" w14:textId="77777777" w:rsidR="007727AE" w:rsidRPr="003252D9" w:rsidRDefault="007727AE" w:rsidP="007727AE">
      <w:pPr>
        <w:pStyle w:val="Heading1"/>
        <w:spacing w:after="120" w:line="276" w:lineRule="auto"/>
        <w:jc w:val="center"/>
        <w:rPr>
          <w:rFonts w:asciiTheme="minorHAnsi" w:hAnsiTheme="minorHAnsi" w:cstheme="minorHAnsi"/>
          <w:b/>
          <w:color w:val="auto"/>
          <w:lang w:val="en-AU"/>
        </w:rPr>
      </w:pPr>
      <w:bookmarkStart w:id="60" w:name="_Toc19527624"/>
      <w:r w:rsidRPr="003252D9">
        <w:rPr>
          <w:rFonts w:asciiTheme="minorHAnsi" w:hAnsiTheme="minorHAnsi" w:cstheme="minorHAnsi"/>
          <w:b/>
          <w:color w:val="auto"/>
          <w:lang w:val="en-AU"/>
        </w:rPr>
        <w:t>Division 3 – Resolving disputes</w:t>
      </w:r>
      <w:bookmarkEnd w:id="60"/>
    </w:p>
    <w:p w14:paraId="38B565E2" w14:textId="77777777" w:rsidR="007727AE" w:rsidRPr="003252D9" w:rsidRDefault="007727AE"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61" w:name="_Toc19527625"/>
      <w:r w:rsidRPr="003252D9">
        <w:rPr>
          <w:rFonts w:asciiTheme="minorHAnsi" w:hAnsiTheme="minorHAnsi" w:cstheme="minorHAnsi"/>
          <w:b/>
          <w:color w:val="auto"/>
          <w:sz w:val="28"/>
          <w:szCs w:val="28"/>
          <w:lang w:val="en-AU"/>
        </w:rPr>
        <w:t>Terms Used</w:t>
      </w:r>
      <w:bookmarkEnd w:id="61"/>
    </w:p>
    <w:p w14:paraId="22125DB4" w14:textId="77777777" w:rsidR="007727AE" w:rsidRPr="007727AE" w:rsidRDefault="007727AE" w:rsidP="007727AE">
      <w:pPr>
        <w:spacing w:after="120" w:line="276" w:lineRule="auto"/>
        <w:ind w:left="567"/>
        <w:jc w:val="both"/>
        <w:rPr>
          <w:rFonts w:cstheme="minorHAnsi"/>
          <w:sz w:val="24"/>
          <w:szCs w:val="24"/>
        </w:rPr>
      </w:pPr>
      <w:r w:rsidRPr="007727AE">
        <w:rPr>
          <w:rFonts w:cstheme="minorHAnsi"/>
          <w:sz w:val="24"/>
          <w:szCs w:val="24"/>
        </w:rPr>
        <w:t>In this Division –</w:t>
      </w:r>
    </w:p>
    <w:p w14:paraId="35A18A9F" w14:textId="77777777" w:rsidR="007727AE" w:rsidRPr="007727AE" w:rsidRDefault="007727AE" w:rsidP="007727AE">
      <w:pPr>
        <w:spacing w:after="120" w:line="276" w:lineRule="auto"/>
        <w:ind w:left="567"/>
        <w:jc w:val="both"/>
        <w:rPr>
          <w:rFonts w:cstheme="minorHAnsi"/>
          <w:sz w:val="24"/>
          <w:szCs w:val="24"/>
        </w:rPr>
      </w:pPr>
      <w:r w:rsidRPr="007727AE">
        <w:rPr>
          <w:rFonts w:cstheme="minorHAnsi"/>
          <w:b/>
          <w:i/>
          <w:sz w:val="24"/>
          <w:szCs w:val="24"/>
        </w:rPr>
        <w:t>grievance procedure</w:t>
      </w:r>
      <w:r w:rsidRPr="007727AE">
        <w:rPr>
          <w:rFonts w:cstheme="minorHAnsi"/>
          <w:sz w:val="24"/>
          <w:szCs w:val="24"/>
        </w:rPr>
        <w:t xml:space="preserve"> means the procedures set out in this Division; </w:t>
      </w:r>
    </w:p>
    <w:p w14:paraId="114FD380" w14:textId="77777777" w:rsidR="007727AE" w:rsidRPr="007727AE" w:rsidRDefault="007727AE" w:rsidP="007727AE">
      <w:pPr>
        <w:spacing w:after="120" w:line="276" w:lineRule="auto"/>
        <w:ind w:left="567"/>
        <w:jc w:val="both"/>
        <w:rPr>
          <w:rFonts w:cstheme="minorHAnsi"/>
          <w:sz w:val="24"/>
          <w:szCs w:val="24"/>
        </w:rPr>
      </w:pPr>
      <w:r w:rsidRPr="007727AE">
        <w:rPr>
          <w:rFonts w:cstheme="minorHAnsi"/>
          <w:b/>
          <w:i/>
          <w:sz w:val="24"/>
          <w:szCs w:val="24"/>
        </w:rPr>
        <w:t>party to a dispute</w:t>
      </w:r>
      <w:r w:rsidRPr="007727AE">
        <w:rPr>
          <w:rFonts w:cstheme="minorHAnsi"/>
          <w:sz w:val="24"/>
          <w:szCs w:val="24"/>
        </w:rPr>
        <w:t xml:space="preserve"> includes a person: </w:t>
      </w:r>
    </w:p>
    <w:p w14:paraId="3E7191E5" w14:textId="77777777" w:rsidR="007727AE" w:rsidRPr="007727AE" w:rsidRDefault="007727AE" w:rsidP="004456BC">
      <w:pPr>
        <w:numPr>
          <w:ilvl w:val="0"/>
          <w:numId w:val="86"/>
        </w:numPr>
        <w:spacing w:after="120" w:line="276" w:lineRule="auto"/>
        <w:jc w:val="both"/>
        <w:rPr>
          <w:rFonts w:cstheme="minorHAnsi"/>
          <w:sz w:val="24"/>
          <w:szCs w:val="24"/>
        </w:rPr>
      </w:pPr>
      <w:r w:rsidRPr="007727AE">
        <w:rPr>
          <w:rFonts w:cstheme="minorHAnsi"/>
          <w:sz w:val="24"/>
          <w:szCs w:val="24"/>
        </w:rPr>
        <w:t>who is a party to the dispute; and</w:t>
      </w:r>
    </w:p>
    <w:p w14:paraId="25F6C11B" w14:textId="77777777" w:rsidR="007727AE" w:rsidRPr="007727AE" w:rsidRDefault="007727AE" w:rsidP="004456BC">
      <w:pPr>
        <w:numPr>
          <w:ilvl w:val="0"/>
          <w:numId w:val="86"/>
        </w:numPr>
        <w:spacing w:after="120" w:line="276" w:lineRule="auto"/>
        <w:jc w:val="both"/>
        <w:rPr>
          <w:rFonts w:cstheme="minorHAnsi"/>
          <w:sz w:val="24"/>
          <w:szCs w:val="24"/>
        </w:rPr>
      </w:pPr>
      <w:r w:rsidRPr="007727AE">
        <w:rPr>
          <w:rFonts w:cstheme="minorHAnsi"/>
          <w:sz w:val="24"/>
          <w:szCs w:val="24"/>
        </w:rPr>
        <w:t>who ceases to be a member within 6 months before the dispute has come to the attention of each party to the dispute.</w:t>
      </w:r>
    </w:p>
    <w:p w14:paraId="065AE428" w14:textId="294F02C6" w:rsidR="007727AE" w:rsidRPr="003252D9" w:rsidRDefault="003252D9"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62" w:name="_Toc19527626"/>
      <w:r w:rsidRPr="003252D9">
        <w:rPr>
          <w:rFonts w:asciiTheme="minorHAnsi" w:hAnsiTheme="minorHAnsi" w:cstheme="minorHAnsi"/>
          <w:b/>
          <w:color w:val="auto"/>
          <w:sz w:val="28"/>
          <w:szCs w:val="28"/>
          <w:lang w:val="en-AU"/>
        </w:rPr>
        <w:t xml:space="preserve">  </w:t>
      </w:r>
      <w:r w:rsidR="007727AE" w:rsidRPr="003252D9">
        <w:rPr>
          <w:rFonts w:asciiTheme="minorHAnsi" w:hAnsiTheme="minorHAnsi" w:cstheme="minorHAnsi"/>
          <w:b/>
          <w:color w:val="auto"/>
          <w:sz w:val="28"/>
          <w:szCs w:val="28"/>
          <w:lang w:val="en-AU"/>
        </w:rPr>
        <w:t>Application of Division</w:t>
      </w:r>
      <w:bookmarkEnd w:id="62"/>
    </w:p>
    <w:p w14:paraId="67EF809C" w14:textId="77777777" w:rsidR="007727AE" w:rsidRPr="007727AE" w:rsidRDefault="007727AE" w:rsidP="007727AE">
      <w:pPr>
        <w:spacing w:after="120" w:line="276" w:lineRule="auto"/>
        <w:ind w:left="567"/>
        <w:jc w:val="both"/>
        <w:rPr>
          <w:rFonts w:cstheme="minorHAnsi"/>
          <w:sz w:val="24"/>
          <w:szCs w:val="24"/>
        </w:rPr>
      </w:pPr>
      <w:r w:rsidRPr="007727AE">
        <w:rPr>
          <w:rFonts w:cstheme="minorHAnsi"/>
          <w:sz w:val="24"/>
          <w:szCs w:val="24"/>
        </w:rPr>
        <w:t>The procedure set out in this Division (the grievance procedure) applies to disputes:</w:t>
      </w:r>
    </w:p>
    <w:p w14:paraId="6A25D5B5" w14:textId="77777777" w:rsidR="007727AE" w:rsidRPr="007727AE" w:rsidRDefault="007727AE" w:rsidP="004456BC">
      <w:pPr>
        <w:numPr>
          <w:ilvl w:val="0"/>
          <w:numId w:val="87"/>
        </w:numPr>
        <w:spacing w:after="120" w:line="276" w:lineRule="auto"/>
        <w:jc w:val="both"/>
        <w:rPr>
          <w:rFonts w:cstheme="minorHAnsi"/>
          <w:sz w:val="24"/>
          <w:szCs w:val="24"/>
        </w:rPr>
      </w:pPr>
      <w:r w:rsidRPr="007727AE">
        <w:rPr>
          <w:rFonts w:cstheme="minorHAnsi"/>
          <w:sz w:val="24"/>
          <w:szCs w:val="24"/>
        </w:rPr>
        <w:t>Between members; or</w:t>
      </w:r>
    </w:p>
    <w:p w14:paraId="48847651" w14:textId="77777777" w:rsidR="007727AE" w:rsidRPr="007727AE" w:rsidRDefault="007727AE" w:rsidP="004456BC">
      <w:pPr>
        <w:numPr>
          <w:ilvl w:val="0"/>
          <w:numId w:val="87"/>
        </w:numPr>
        <w:spacing w:after="120" w:line="276" w:lineRule="auto"/>
        <w:jc w:val="both"/>
        <w:rPr>
          <w:rFonts w:cstheme="minorHAnsi"/>
          <w:sz w:val="24"/>
          <w:szCs w:val="24"/>
        </w:rPr>
      </w:pPr>
      <w:r w:rsidRPr="007727AE">
        <w:rPr>
          <w:rFonts w:cstheme="minorHAnsi"/>
          <w:sz w:val="24"/>
          <w:szCs w:val="24"/>
        </w:rPr>
        <w:t>Between one or more members and the Club.</w:t>
      </w:r>
    </w:p>
    <w:p w14:paraId="1CBBDB0B" w14:textId="08045915" w:rsidR="007727AE" w:rsidRPr="003252D9" w:rsidRDefault="003252D9"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63" w:name="_Toc19527627"/>
      <w:r w:rsidRPr="003252D9">
        <w:rPr>
          <w:rFonts w:asciiTheme="minorHAnsi" w:hAnsiTheme="minorHAnsi" w:cstheme="minorHAnsi"/>
          <w:b/>
          <w:color w:val="auto"/>
          <w:sz w:val="28"/>
          <w:szCs w:val="28"/>
          <w:lang w:val="en-AU"/>
        </w:rPr>
        <w:t xml:space="preserve">  </w:t>
      </w:r>
      <w:r w:rsidR="007727AE" w:rsidRPr="003252D9">
        <w:rPr>
          <w:rFonts w:asciiTheme="minorHAnsi" w:hAnsiTheme="minorHAnsi" w:cstheme="minorHAnsi"/>
          <w:b/>
          <w:color w:val="auto"/>
          <w:sz w:val="28"/>
          <w:szCs w:val="28"/>
          <w:lang w:val="en-AU"/>
        </w:rPr>
        <w:t>Parties to Attempt to Resolve Dispute</w:t>
      </w:r>
      <w:bookmarkEnd w:id="63"/>
    </w:p>
    <w:p w14:paraId="6DCEF1C3" w14:textId="77777777" w:rsidR="007727AE" w:rsidRPr="007727AE" w:rsidRDefault="007727AE" w:rsidP="007727AE">
      <w:pPr>
        <w:spacing w:after="120" w:line="276" w:lineRule="auto"/>
        <w:ind w:left="567"/>
        <w:jc w:val="both"/>
        <w:rPr>
          <w:rFonts w:cstheme="minorHAnsi"/>
          <w:sz w:val="24"/>
          <w:szCs w:val="24"/>
        </w:rPr>
      </w:pPr>
      <w:r w:rsidRPr="007727AE">
        <w:rPr>
          <w:rFonts w:cstheme="minorHAnsi"/>
          <w:sz w:val="24"/>
          <w:szCs w:val="24"/>
        </w:rPr>
        <w:t>The parties to a dispute must attempt to resolve the dispute between themselves within 14 days after the dispute has come to the attention of each party as per Club policies, procedures and guidelines.</w:t>
      </w:r>
    </w:p>
    <w:p w14:paraId="371DAB98" w14:textId="5C69E9EC" w:rsidR="007727AE" w:rsidRPr="003252D9" w:rsidRDefault="003252D9"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64" w:name="_Toc19527628"/>
      <w:r w:rsidRPr="003252D9">
        <w:rPr>
          <w:rFonts w:asciiTheme="minorHAnsi" w:hAnsiTheme="minorHAnsi" w:cstheme="minorHAnsi"/>
          <w:b/>
          <w:color w:val="auto"/>
          <w:sz w:val="28"/>
          <w:szCs w:val="28"/>
          <w:lang w:val="en-AU"/>
        </w:rPr>
        <w:t xml:space="preserve">  </w:t>
      </w:r>
      <w:r w:rsidR="007727AE" w:rsidRPr="003252D9">
        <w:rPr>
          <w:rFonts w:asciiTheme="minorHAnsi" w:hAnsiTheme="minorHAnsi" w:cstheme="minorHAnsi"/>
          <w:b/>
          <w:color w:val="auto"/>
          <w:sz w:val="28"/>
          <w:szCs w:val="28"/>
          <w:lang w:val="en-AU"/>
        </w:rPr>
        <w:t>How Grievance Procedure is Started</w:t>
      </w:r>
      <w:bookmarkEnd w:id="64"/>
    </w:p>
    <w:p w14:paraId="084CB379" w14:textId="77777777" w:rsidR="007727AE" w:rsidRPr="007727AE" w:rsidRDefault="007727AE" w:rsidP="004456BC">
      <w:pPr>
        <w:numPr>
          <w:ilvl w:val="0"/>
          <w:numId w:val="88"/>
        </w:numPr>
        <w:spacing w:after="120" w:line="276" w:lineRule="auto"/>
        <w:jc w:val="both"/>
        <w:rPr>
          <w:rFonts w:cstheme="minorHAnsi"/>
          <w:sz w:val="24"/>
          <w:szCs w:val="24"/>
        </w:rPr>
      </w:pPr>
      <w:r w:rsidRPr="007727AE">
        <w:rPr>
          <w:rFonts w:cstheme="minorHAnsi"/>
          <w:sz w:val="24"/>
          <w:szCs w:val="24"/>
        </w:rPr>
        <w:t xml:space="preserve">If the parties to a dispute are unable to resolve the dispute between themselves within the time required by </w:t>
      </w:r>
      <w:r w:rsidRPr="007727AE">
        <w:rPr>
          <w:rFonts w:cstheme="minorHAnsi"/>
          <w:b/>
          <w:sz w:val="24"/>
          <w:szCs w:val="24"/>
        </w:rPr>
        <w:t>Rule 50</w:t>
      </w:r>
      <w:r w:rsidRPr="007727AE">
        <w:rPr>
          <w:rFonts w:cstheme="minorHAnsi"/>
          <w:sz w:val="24"/>
          <w:szCs w:val="24"/>
        </w:rPr>
        <w:t>, any party to the dispute may start the grievance procedure by giving written notice to the Secretary of:</w:t>
      </w:r>
    </w:p>
    <w:p w14:paraId="018DE6DA" w14:textId="77777777" w:rsidR="007727AE" w:rsidRPr="007727AE" w:rsidRDefault="007727AE" w:rsidP="004456BC">
      <w:pPr>
        <w:numPr>
          <w:ilvl w:val="1"/>
          <w:numId w:val="89"/>
        </w:numPr>
        <w:spacing w:after="120" w:line="276" w:lineRule="auto"/>
        <w:jc w:val="both"/>
        <w:rPr>
          <w:rFonts w:cstheme="minorHAnsi"/>
          <w:sz w:val="24"/>
          <w:szCs w:val="24"/>
        </w:rPr>
      </w:pPr>
      <w:r w:rsidRPr="007727AE">
        <w:rPr>
          <w:rFonts w:cstheme="minorHAnsi"/>
          <w:sz w:val="24"/>
          <w:szCs w:val="24"/>
        </w:rPr>
        <w:t>the parties to the dispute; and</w:t>
      </w:r>
    </w:p>
    <w:p w14:paraId="3BDDEE05" w14:textId="77777777" w:rsidR="007727AE" w:rsidRPr="007727AE" w:rsidRDefault="007727AE" w:rsidP="004456BC">
      <w:pPr>
        <w:numPr>
          <w:ilvl w:val="1"/>
          <w:numId w:val="89"/>
        </w:numPr>
        <w:spacing w:after="120" w:line="276" w:lineRule="auto"/>
        <w:jc w:val="both"/>
        <w:rPr>
          <w:rFonts w:cstheme="minorHAnsi"/>
          <w:sz w:val="24"/>
          <w:szCs w:val="24"/>
        </w:rPr>
      </w:pPr>
      <w:r w:rsidRPr="007727AE">
        <w:rPr>
          <w:rFonts w:cstheme="minorHAnsi"/>
          <w:sz w:val="24"/>
          <w:szCs w:val="24"/>
        </w:rPr>
        <w:t>the matters that are the subject of the dispute.</w:t>
      </w:r>
    </w:p>
    <w:p w14:paraId="4C0111D4" w14:textId="77777777" w:rsidR="007727AE" w:rsidRPr="007727AE" w:rsidRDefault="007727AE" w:rsidP="004456BC">
      <w:pPr>
        <w:numPr>
          <w:ilvl w:val="0"/>
          <w:numId w:val="88"/>
        </w:numPr>
        <w:spacing w:after="120" w:line="276" w:lineRule="auto"/>
        <w:jc w:val="both"/>
        <w:rPr>
          <w:rFonts w:cstheme="minorHAnsi"/>
          <w:sz w:val="24"/>
          <w:szCs w:val="24"/>
        </w:rPr>
      </w:pPr>
      <w:r w:rsidRPr="007727AE">
        <w:rPr>
          <w:rFonts w:cstheme="minorHAnsi"/>
          <w:sz w:val="24"/>
          <w:szCs w:val="24"/>
        </w:rPr>
        <w:t>Within 28 days after the Secretary is given the notice, a committee meeting must be convened to consider and determine the dispute.</w:t>
      </w:r>
    </w:p>
    <w:p w14:paraId="6015D96A" w14:textId="77777777" w:rsidR="007727AE" w:rsidRPr="007727AE" w:rsidRDefault="007727AE" w:rsidP="004456BC">
      <w:pPr>
        <w:numPr>
          <w:ilvl w:val="0"/>
          <w:numId w:val="88"/>
        </w:numPr>
        <w:spacing w:after="120" w:line="276" w:lineRule="auto"/>
        <w:jc w:val="both"/>
        <w:rPr>
          <w:rFonts w:cstheme="minorHAnsi"/>
          <w:sz w:val="24"/>
          <w:szCs w:val="24"/>
        </w:rPr>
      </w:pPr>
      <w:r w:rsidRPr="007727AE">
        <w:rPr>
          <w:rFonts w:cstheme="minorHAnsi"/>
          <w:sz w:val="24"/>
          <w:szCs w:val="24"/>
        </w:rPr>
        <w:t>The Secretary must give each party to the dispute written notice of the committee meeting at which the dispute is to be considered and determined at least 7 days before the meeting is held.</w:t>
      </w:r>
    </w:p>
    <w:p w14:paraId="4142AAD3" w14:textId="77777777" w:rsidR="007727AE" w:rsidRPr="007727AE" w:rsidRDefault="007727AE" w:rsidP="004456BC">
      <w:pPr>
        <w:numPr>
          <w:ilvl w:val="0"/>
          <w:numId w:val="88"/>
        </w:numPr>
        <w:spacing w:after="120" w:line="276" w:lineRule="auto"/>
        <w:jc w:val="both"/>
        <w:rPr>
          <w:rFonts w:cstheme="minorHAnsi"/>
          <w:sz w:val="24"/>
          <w:szCs w:val="24"/>
        </w:rPr>
      </w:pPr>
      <w:r w:rsidRPr="007727AE">
        <w:rPr>
          <w:rFonts w:cstheme="minorHAnsi"/>
          <w:sz w:val="24"/>
          <w:szCs w:val="24"/>
        </w:rPr>
        <w:t>The notice given to each party to the dispute must state:</w:t>
      </w:r>
    </w:p>
    <w:p w14:paraId="35A02909" w14:textId="77777777" w:rsidR="007727AE" w:rsidRPr="007727AE" w:rsidRDefault="007727AE" w:rsidP="004456BC">
      <w:pPr>
        <w:numPr>
          <w:ilvl w:val="1"/>
          <w:numId w:val="90"/>
        </w:numPr>
        <w:spacing w:after="120" w:line="276" w:lineRule="auto"/>
        <w:jc w:val="both"/>
        <w:rPr>
          <w:rFonts w:cstheme="minorHAnsi"/>
          <w:sz w:val="24"/>
          <w:szCs w:val="24"/>
        </w:rPr>
      </w:pPr>
      <w:r w:rsidRPr="007727AE">
        <w:rPr>
          <w:rFonts w:cstheme="minorHAnsi"/>
          <w:sz w:val="24"/>
          <w:szCs w:val="24"/>
        </w:rPr>
        <w:lastRenderedPageBreak/>
        <w:t>when and where the committee meeting is to be held; and</w:t>
      </w:r>
    </w:p>
    <w:p w14:paraId="5C530394" w14:textId="77777777" w:rsidR="007727AE" w:rsidRPr="007727AE" w:rsidRDefault="007727AE" w:rsidP="004456BC">
      <w:pPr>
        <w:numPr>
          <w:ilvl w:val="1"/>
          <w:numId w:val="90"/>
        </w:numPr>
        <w:spacing w:after="120" w:line="276" w:lineRule="auto"/>
        <w:jc w:val="both"/>
        <w:rPr>
          <w:rFonts w:cstheme="minorHAnsi"/>
          <w:sz w:val="24"/>
          <w:szCs w:val="24"/>
        </w:rPr>
      </w:pPr>
      <w:r w:rsidRPr="007727AE">
        <w:rPr>
          <w:rFonts w:cstheme="minorHAnsi"/>
          <w:sz w:val="24"/>
          <w:szCs w:val="24"/>
        </w:rPr>
        <w:t>that the party, or the party’s representative, may attend the meeting and will be given a reasonable opportunity to make written or oral (or both written and oral) submissions to the Committee about the dispute.</w:t>
      </w:r>
    </w:p>
    <w:p w14:paraId="77BD1F47" w14:textId="77777777" w:rsidR="007727AE" w:rsidRPr="007727AE" w:rsidRDefault="007727AE" w:rsidP="004456BC">
      <w:pPr>
        <w:numPr>
          <w:ilvl w:val="0"/>
          <w:numId w:val="88"/>
        </w:numPr>
        <w:spacing w:after="120" w:line="276" w:lineRule="auto"/>
        <w:jc w:val="both"/>
        <w:rPr>
          <w:rFonts w:cstheme="minorHAnsi"/>
          <w:sz w:val="24"/>
          <w:szCs w:val="24"/>
        </w:rPr>
      </w:pPr>
      <w:r w:rsidRPr="007727AE">
        <w:rPr>
          <w:rFonts w:cstheme="minorHAnsi"/>
          <w:sz w:val="24"/>
          <w:szCs w:val="24"/>
        </w:rPr>
        <w:t>If:</w:t>
      </w:r>
    </w:p>
    <w:p w14:paraId="2D65D0D1" w14:textId="77777777" w:rsidR="007727AE" w:rsidRPr="007727AE" w:rsidRDefault="007727AE" w:rsidP="004456BC">
      <w:pPr>
        <w:numPr>
          <w:ilvl w:val="1"/>
          <w:numId w:val="91"/>
        </w:numPr>
        <w:spacing w:after="120" w:line="276" w:lineRule="auto"/>
        <w:jc w:val="both"/>
        <w:rPr>
          <w:rFonts w:cstheme="minorHAnsi"/>
          <w:sz w:val="24"/>
          <w:szCs w:val="24"/>
        </w:rPr>
      </w:pPr>
      <w:r w:rsidRPr="007727AE">
        <w:rPr>
          <w:rFonts w:cstheme="minorHAnsi"/>
          <w:sz w:val="24"/>
          <w:szCs w:val="24"/>
        </w:rPr>
        <w:t>the dispute is between one or more members and the Club; and</w:t>
      </w:r>
    </w:p>
    <w:p w14:paraId="3608BCAA" w14:textId="77777777" w:rsidR="007727AE" w:rsidRPr="007727AE" w:rsidRDefault="007727AE" w:rsidP="004456BC">
      <w:pPr>
        <w:numPr>
          <w:ilvl w:val="1"/>
          <w:numId w:val="91"/>
        </w:numPr>
        <w:spacing w:after="120" w:line="276" w:lineRule="auto"/>
        <w:jc w:val="both"/>
        <w:rPr>
          <w:rFonts w:cstheme="minorHAnsi"/>
          <w:sz w:val="24"/>
          <w:szCs w:val="24"/>
        </w:rPr>
      </w:pPr>
      <w:r w:rsidRPr="007727AE">
        <w:rPr>
          <w:rFonts w:cstheme="minorHAnsi"/>
          <w:sz w:val="24"/>
          <w:szCs w:val="24"/>
        </w:rPr>
        <w:t>any party to the dispute gives written notice to the Secretary stating that the party:</w:t>
      </w:r>
    </w:p>
    <w:p w14:paraId="083A9E54" w14:textId="77777777" w:rsidR="007727AE" w:rsidRPr="007727AE" w:rsidRDefault="007727AE" w:rsidP="004456BC">
      <w:pPr>
        <w:pStyle w:val="ListParagraph"/>
        <w:numPr>
          <w:ilvl w:val="2"/>
          <w:numId w:val="92"/>
        </w:numPr>
        <w:spacing w:after="120" w:line="276" w:lineRule="auto"/>
        <w:jc w:val="both"/>
        <w:rPr>
          <w:rFonts w:cstheme="minorHAnsi"/>
          <w:sz w:val="24"/>
          <w:szCs w:val="24"/>
        </w:rPr>
      </w:pPr>
      <w:r w:rsidRPr="007727AE">
        <w:rPr>
          <w:rFonts w:cstheme="minorHAnsi"/>
          <w:sz w:val="24"/>
          <w:szCs w:val="24"/>
        </w:rPr>
        <w:t>does not agree to the dispute being determined by the Committee; and</w:t>
      </w:r>
    </w:p>
    <w:p w14:paraId="4BD8A474" w14:textId="77777777" w:rsidR="007727AE" w:rsidRPr="007727AE" w:rsidRDefault="007727AE" w:rsidP="004456BC">
      <w:pPr>
        <w:pStyle w:val="ListParagraph"/>
        <w:numPr>
          <w:ilvl w:val="2"/>
          <w:numId w:val="92"/>
        </w:numPr>
        <w:spacing w:after="120" w:line="276" w:lineRule="auto"/>
        <w:jc w:val="both"/>
        <w:rPr>
          <w:rFonts w:cstheme="minorHAnsi"/>
          <w:sz w:val="24"/>
          <w:szCs w:val="24"/>
        </w:rPr>
      </w:pPr>
      <w:r w:rsidRPr="007727AE">
        <w:rPr>
          <w:rFonts w:cstheme="minorHAnsi"/>
          <w:sz w:val="24"/>
          <w:szCs w:val="24"/>
        </w:rPr>
        <w:t xml:space="preserve">requests the appointment of a mediator under </w:t>
      </w:r>
      <w:r w:rsidRPr="007727AE">
        <w:rPr>
          <w:rFonts w:cstheme="minorHAnsi"/>
          <w:b/>
          <w:sz w:val="24"/>
          <w:szCs w:val="24"/>
        </w:rPr>
        <w:t>Rule 54</w:t>
      </w:r>
      <w:r w:rsidRPr="007727AE">
        <w:rPr>
          <w:rFonts w:cstheme="minorHAnsi"/>
          <w:sz w:val="24"/>
          <w:szCs w:val="24"/>
        </w:rPr>
        <w:t>,</w:t>
      </w:r>
    </w:p>
    <w:p w14:paraId="5129C8DC" w14:textId="77777777" w:rsidR="007727AE" w:rsidRPr="007727AE" w:rsidRDefault="007727AE" w:rsidP="007727AE">
      <w:pPr>
        <w:spacing w:after="120" w:line="276" w:lineRule="auto"/>
        <w:ind w:left="924"/>
        <w:jc w:val="both"/>
        <w:rPr>
          <w:rFonts w:cstheme="minorHAnsi"/>
          <w:sz w:val="24"/>
          <w:szCs w:val="24"/>
        </w:rPr>
      </w:pPr>
      <w:r w:rsidRPr="007727AE">
        <w:rPr>
          <w:rFonts w:cstheme="minorHAnsi"/>
          <w:sz w:val="24"/>
          <w:szCs w:val="24"/>
        </w:rPr>
        <w:t>the committee must not determine the dispute.</w:t>
      </w:r>
    </w:p>
    <w:p w14:paraId="4B0B8E24" w14:textId="0E763CF0" w:rsidR="007727AE" w:rsidRPr="003252D9" w:rsidRDefault="003252D9"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65" w:name="_Toc19527629"/>
      <w:r w:rsidRPr="003252D9">
        <w:rPr>
          <w:rFonts w:asciiTheme="minorHAnsi" w:hAnsiTheme="minorHAnsi" w:cstheme="minorHAnsi"/>
          <w:b/>
          <w:color w:val="auto"/>
          <w:sz w:val="28"/>
          <w:szCs w:val="28"/>
          <w:lang w:val="en-AU"/>
        </w:rPr>
        <w:t xml:space="preserve">  </w:t>
      </w:r>
      <w:r w:rsidR="007727AE" w:rsidRPr="003252D9">
        <w:rPr>
          <w:rFonts w:asciiTheme="minorHAnsi" w:hAnsiTheme="minorHAnsi" w:cstheme="minorHAnsi"/>
          <w:b/>
          <w:color w:val="auto"/>
          <w:sz w:val="28"/>
          <w:szCs w:val="28"/>
          <w:lang w:val="en-AU"/>
        </w:rPr>
        <w:t>Determination of Dispute by Committee</w:t>
      </w:r>
      <w:bookmarkEnd w:id="65"/>
    </w:p>
    <w:p w14:paraId="1558DC57" w14:textId="77777777" w:rsidR="007727AE" w:rsidRPr="007727AE" w:rsidRDefault="007727AE" w:rsidP="004456BC">
      <w:pPr>
        <w:numPr>
          <w:ilvl w:val="0"/>
          <w:numId w:val="93"/>
        </w:numPr>
        <w:spacing w:after="120" w:line="276" w:lineRule="auto"/>
        <w:jc w:val="both"/>
        <w:rPr>
          <w:rFonts w:cstheme="minorHAnsi"/>
          <w:sz w:val="24"/>
          <w:szCs w:val="24"/>
        </w:rPr>
      </w:pPr>
      <w:r w:rsidRPr="007727AE">
        <w:rPr>
          <w:rFonts w:cstheme="minorHAnsi"/>
          <w:sz w:val="24"/>
          <w:szCs w:val="24"/>
        </w:rPr>
        <w:t>At the committee meeting at which a dispute is to be considered and determined, the Committee must:</w:t>
      </w:r>
    </w:p>
    <w:p w14:paraId="0D09A03E" w14:textId="77777777" w:rsidR="007727AE" w:rsidRPr="007727AE" w:rsidRDefault="007727AE" w:rsidP="004456BC">
      <w:pPr>
        <w:numPr>
          <w:ilvl w:val="1"/>
          <w:numId w:val="94"/>
        </w:numPr>
        <w:spacing w:after="120" w:line="276" w:lineRule="auto"/>
        <w:jc w:val="both"/>
        <w:rPr>
          <w:rFonts w:cstheme="minorHAnsi"/>
          <w:sz w:val="24"/>
          <w:szCs w:val="24"/>
        </w:rPr>
      </w:pPr>
      <w:r w:rsidRPr="007727AE">
        <w:rPr>
          <w:rFonts w:cstheme="minorHAnsi"/>
          <w:sz w:val="24"/>
          <w:szCs w:val="24"/>
        </w:rPr>
        <w:t>give each party to the dispute, and/or the party’s representative, a reasonable opportunity to make written or oral (or both written and oral) submissions to the Committee about the dispute; and</w:t>
      </w:r>
    </w:p>
    <w:p w14:paraId="45552B90" w14:textId="77777777" w:rsidR="007727AE" w:rsidRPr="007727AE" w:rsidRDefault="007727AE" w:rsidP="004456BC">
      <w:pPr>
        <w:numPr>
          <w:ilvl w:val="1"/>
          <w:numId w:val="94"/>
        </w:numPr>
        <w:spacing w:after="120" w:line="276" w:lineRule="auto"/>
        <w:jc w:val="both"/>
        <w:rPr>
          <w:rFonts w:cstheme="minorHAnsi"/>
          <w:sz w:val="24"/>
          <w:szCs w:val="24"/>
        </w:rPr>
      </w:pPr>
      <w:r w:rsidRPr="007727AE">
        <w:rPr>
          <w:rFonts w:cstheme="minorHAnsi"/>
          <w:sz w:val="24"/>
          <w:szCs w:val="24"/>
        </w:rPr>
        <w:t xml:space="preserve">give due consideration to any submissions so made; and </w:t>
      </w:r>
    </w:p>
    <w:p w14:paraId="6F750043" w14:textId="77777777" w:rsidR="007727AE" w:rsidRPr="007727AE" w:rsidRDefault="007727AE" w:rsidP="004456BC">
      <w:pPr>
        <w:numPr>
          <w:ilvl w:val="1"/>
          <w:numId w:val="94"/>
        </w:numPr>
        <w:spacing w:after="120" w:line="276" w:lineRule="auto"/>
        <w:jc w:val="both"/>
        <w:rPr>
          <w:rFonts w:cstheme="minorHAnsi"/>
          <w:sz w:val="24"/>
          <w:szCs w:val="24"/>
        </w:rPr>
      </w:pPr>
      <w:r w:rsidRPr="007727AE">
        <w:rPr>
          <w:rFonts w:cstheme="minorHAnsi"/>
          <w:sz w:val="24"/>
          <w:szCs w:val="24"/>
        </w:rPr>
        <w:t>determine the dispute.</w:t>
      </w:r>
    </w:p>
    <w:p w14:paraId="7697F915" w14:textId="77777777" w:rsidR="007727AE" w:rsidRPr="007727AE" w:rsidRDefault="007727AE" w:rsidP="004456BC">
      <w:pPr>
        <w:numPr>
          <w:ilvl w:val="0"/>
          <w:numId w:val="93"/>
        </w:numPr>
        <w:spacing w:after="120" w:line="276" w:lineRule="auto"/>
        <w:jc w:val="both"/>
        <w:rPr>
          <w:rFonts w:cstheme="minorHAnsi"/>
          <w:sz w:val="24"/>
          <w:szCs w:val="24"/>
        </w:rPr>
      </w:pPr>
      <w:r w:rsidRPr="007727AE">
        <w:rPr>
          <w:rFonts w:cstheme="minorHAnsi"/>
          <w:sz w:val="24"/>
          <w:szCs w:val="24"/>
        </w:rPr>
        <w:t>The Committee must give each party to the dispute written notice of the Committee’s determination, and the reasons for the determination, within 7 days after the committee meeting at which the determination is made.</w:t>
      </w:r>
    </w:p>
    <w:p w14:paraId="3F3B8673" w14:textId="77777777" w:rsidR="007727AE" w:rsidRPr="007727AE" w:rsidRDefault="007727AE" w:rsidP="004456BC">
      <w:pPr>
        <w:numPr>
          <w:ilvl w:val="0"/>
          <w:numId w:val="93"/>
        </w:numPr>
        <w:spacing w:after="120" w:line="276" w:lineRule="auto"/>
        <w:jc w:val="both"/>
        <w:rPr>
          <w:rFonts w:cstheme="minorHAnsi"/>
          <w:sz w:val="24"/>
          <w:szCs w:val="24"/>
        </w:rPr>
      </w:pPr>
      <w:r w:rsidRPr="007727AE">
        <w:rPr>
          <w:rFonts w:cstheme="minorHAnsi"/>
          <w:sz w:val="24"/>
          <w:szCs w:val="24"/>
        </w:rPr>
        <w:t xml:space="preserve">A party to the dispute may, within 14 days after receiving notice of the Committee’s determination under </w:t>
      </w:r>
      <w:r w:rsidRPr="007727AE">
        <w:rPr>
          <w:rFonts w:cstheme="minorHAnsi"/>
          <w:b/>
          <w:sz w:val="24"/>
          <w:szCs w:val="24"/>
        </w:rPr>
        <w:t>sub-rule (1)(c)</w:t>
      </w:r>
      <w:r w:rsidRPr="007727AE">
        <w:rPr>
          <w:rFonts w:cstheme="minorHAnsi"/>
          <w:sz w:val="24"/>
          <w:szCs w:val="24"/>
        </w:rPr>
        <w:t xml:space="preserve">, give written notice to the Secretary requesting the appointment of an independent mediator under </w:t>
      </w:r>
      <w:r w:rsidRPr="007727AE">
        <w:rPr>
          <w:rFonts w:cstheme="minorHAnsi"/>
          <w:b/>
          <w:sz w:val="24"/>
          <w:szCs w:val="24"/>
        </w:rPr>
        <w:t>Rule 54</w:t>
      </w:r>
      <w:r w:rsidRPr="007727AE">
        <w:rPr>
          <w:rFonts w:cstheme="minorHAnsi"/>
          <w:sz w:val="24"/>
          <w:szCs w:val="24"/>
        </w:rPr>
        <w:t>.</w:t>
      </w:r>
    </w:p>
    <w:p w14:paraId="69A1D24D" w14:textId="1816B94E" w:rsidR="007727AE" w:rsidRDefault="007727AE" w:rsidP="004456BC">
      <w:pPr>
        <w:numPr>
          <w:ilvl w:val="0"/>
          <w:numId w:val="93"/>
        </w:numPr>
        <w:spacing w:after="120" w:line="276" w:lineRule="auto"/>
        <w:jc w:val="both"/>
        <w:rPr>
          <w:rFonts w:cstheme="minorHAnsi"/>
          <w:sz w:val="24"/>
          <w:szCs w:val="24"/>
        </w:rPr>
      </w:pPr>
      <w:r w:rsidRPr="007727AE">
        <w:rPr>
          <w:rFonts w:cstheme="minorHAnsi"/>
          <w:sz w:val="24"/>
          <w:szCs w:val="24"/>
        </w:rPr>
        <w:t xml:space="preserve">If notice is given under </w:t>
      </w:r>
      <w:r w:rsidRPr="007727AE">
        <w:rPr>
          <w:rFonts w:cstheme="minorHAnsi"/>
          <w:b/>
          <w:sz w:val="24"/>
          <w:szCs w:val="24"/>
        </w:rPr>
        <w:t>sub-rule (3)</w:t>
      </w:r>
      <w:r w:rsidRPr="007727AE">
        <w:rPr>
          <w:rFonts w:cstheme="minorHAnsi"/>
          <w:sz w:val="24"/>
          <w:szCs w:val="24"/>
        </w:rPr>
        <w:t>, each party to the dispute is a party to the mediation.</w:t>
      </w:r>
    </w:p>
    <w:p w14:paraId="3ACF9CB5" w14:textId="77777777" w:rsidR="003252D9" w:rsidRPr="007727AE" w:rsidRDefault="003252D9" w:rsidP="003252D9">
      <w:pPr>
        <w:spacing w:after="120" w:line="276" w:lineRule="auto"/>
        <w:ind w:left="927"/>
        <w:jc w:val="both"/>
        <w:rPr>
          <w:rFonts w:cstheme="minorHAnsi"/>
          <w:sz w:val="24"/>
          <w:szCs w:val="24"/>
        </w:rPr>
      </w:pPr>
    </w:p>
    <w:p w14:paraId="000DBCBA" w14:textId="77777777" w:rsidR="007727AE" w:rsidRPr="003252D9" w:rsidRDefault="007727AE" w:rsidP="007727AE">
      <w:pPr>
        <w:pStyle w:val="Heading1"/>
        <w:spacing w:after="120" w:line="276" w:lineRule="auto"/>
        <w:jc w:val="center"/>
        <w:rPr>
          <w:rFonts w:asciiTheme="minorHAnsi" w:hAnsiTheme="minorHAnsi" w:cstheme="minorHAnsi"/>
          <w:b/>
          <w:color w:val="auto"/>
          <w:lang w:val="en-AU"/>
        </w:rPr>
      </w:pPr>
      <w:bookmarkStart w:id="66" w:name="_Toc19527630"/>
      <w:r w:rsidRPr="003252D9">
        <w:rPr>
          <w:rFonts w:asciiTheme="minorHAnsi" w:hAnsiTheme="minorHAnsi" w:cstheme="minorHAnsi"/>
          <w:b/>
          <w:color w:val="auto"/>
          <w:lang w:val="en-AU"/>
        </w:rPr>
        <w:t>Division 4 – Mediation</w:t>
      </w:r>
      <w:bookmarkEnd w:id="66"/>
    </w:p>
    <w:p w14:paraId="2A0DDC80" w14:textId="04F77FB4" w:rsidR="007727AE" w:rsidRPr="003252D9" w:rsidRDefault="003252D9"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67" w:name="_Toc19527631"/>
      <w:r>
        <w:rPr>
          <w:rFonts w:asciiTheme="minorHAnsi" w:hAnsiTheme="minorHAnsi" w:cstheme="minorHAnsi"/>
          <w:b/>
          <w:color w:val="auto"/>
          <w:sz w:val="24"/>
          <w:szCs w:val="24"/>
          <w:lang w:val="en-AU"/>
        </w:rPr>
        <w:t xml:space="preserve">  </w:t>
      </w:r>
      <w:r w:rsidR="007727AE" w:rsidRPr="003252D9">
        <w:rPr>
          <w:rFonts w:asciiTheme="minorHAnsi" w:hAnsiTheme="minorHAnsi" w:cstheme="minorHAnsi"/>
          <w:b/>
          <w:color w:val="auto"/>
          <w:sz w:val="28"/>
          <w:szCs w:val="28"/>
          <w:lang w:val="en-AU"/>
        </w:rPr>
        <w:t>Application of Mediation Rules</w:t>
      </w:r>
      <w:bookmarkEnd w:id="67"/>
    </w:p>
    <w:p w14:paraId="70D0E56D" w14:textId="77777777" w:rsidR="007727AE" w:rsidRPr="007727AE" w:rsidRDefault="007727AE" w:rsidP="004456BC">
      <w:pPr>
        <w:numPr>
          <w:ilvl w:val="0"/>
          <w:numId w:val="95"/>
        </w:numPr>
        <w:spacing w:after="120" w:line="276" w:lineRule="auto"/>
        <w:jc w:val="both"/>
        <w:rPr>
          <w:rFonts w:cstheme="minorHAnsi"/>
          <w:sz w:val="24"/>
          <w:szCs w:val="24"/>
        </w:rPr>
      </w:pPr>
      <w:r w:rsidRPr="007727AE">
        <w:rPr>
          <w:rFonts w:cstheme="minorHAnsi"/>
          <w:sz w:val="24"/>
          <w:szCs w:val="24"/>
        </w:rPr>
        <w:t>This section applies if written notice has been given to the Secretary requesting the appointment of a mediator:</w:t>
      </w:r>
    </w:p>
    <w:p w14:paraId="18FE86A7" w14:textId="77777777" w:rsidR="007727AE" w:rsidRPr="007727AE" w:rsidRDefault="007727AE" w:rsidP="004456BC">
      <w:pPr>
        <w:numPr>
          <w:ilvl w:val="1"/>
          <w:numId w:val="96"/>
        </w:numPr>
        <w:spacing w:after="120" w:line="276" w:lineRule="auto"/>
        <w:jc w:val="both"/>
        <w:rPr>
          <w:rFonts w:cstheme="minorHAnsi"/>
          <w:sz w:val="24"/>
          <w:szCs w:val="24"/>
        </w:rPr>
      </w:pPr>
      <w:r w:rsidRPr="007727AE">
        <w:rPr>
          <w:rFonts w:cstheme="minorHAnsi"/>
          <w:sz w:val="24"/>
          <w:szCs w:val="24"/>
        </w:rPr>
        <w:t xml:space="preserve">by a member under </w:t>
      </w:r>
      <w:r w:rsidRPr="007727AE">
        <w:rPr>
          <w:rFonts w:cstheme="minorHAnsi"/>
          <w:b/>
          <w:sz w:val="24"/>
          <w:szCs w:val="24"/>
        </w:rPr>
        <w:t>Rule 46(7)(b)</w:t>
      </w:r>
      <w:r w:rsidRPr="007727AE">
        <w:rPr>
          <w:rFonts w:cstheme="minorHAnsi"/>
          <w:sz w:val="24"/>
          <w:szCs w:val="24"/>
        </w:rPr>
        <w:t>; or</w:t>
      </w:r>
    </w:p>
    <w:p w14:paraId="7780787A" w14:textId="77777777" w:rsidR="007727AE" w:rsidRPr="007727AE" w:rsidRDefault="007727AE" w:rsidP="004456BC">
      <w:pPr>
        <w:numPr>
          <w:ilvl w:val="1"/>
          <w:numId w:val="96"/>
        </w:numPr>
        <w:spacing w:after="120" w:line="276" w:lineRule="auto"/>
        <w:jc w:val="both"/>
        <w:rPr>
          <w:rFonts w:cstheme="minorHAnsi"/>
          <w:sz w:val="24"/>
          <w:szCs w:val="24"/>
        </w:rPr>
      </w:pPr>
      <w:r w:rsidRPr="007727AE">
        <w:rPr>
          <w:rFonts w:cstheme="minorHAnsi"/>
          <w:sz w:val="24"/>
          <w:szCs w:val="24"/>
        </w:rPr>
        <w:lastRenderedPageBreak/>
        <w:t xml:space="preserve">by a party to a dispute under </w:t>
      </w:r>
      <w:r w:rsidRPr="007727AE">
        <w:rPr>
          <w:rFonts w:cstheme="minorHAnsi"/>
          <w:b/>
          <w:sz w:val="24"/>
          <w:szCs w:val="24"/>
        </w:rPr>
        <w:t>Rule 51(5)(b)(ii)</w:t>
      </w:r>
      <w:r w:rsidRPr="007727AE">
        <w:rPr>
          <w:rFonts w:cstheme="minorHAnsi"/>
          <w:sz w:val="24"/>
          <w:szCs w:val="24"/>
        </w:rPr>
        <w:t xml:space="preserve"> or </w:t>
      </w:r>
      <w:r w:rsidRPr="007727AE">
        <w:rPr>
          <w:rFonts w:cstheme="minorHAnsi"/>
          <w:b/>
          <w:sz w:val="24"/>
          <w:szCs w:val="24"/>
        </w:rPr>
        <w:t>Rule 52(3)</w:t>
      </w:r>
      <w:r w:rsidRPr="007727AE">
        <w:rPr>
          <w:rFonts w:cstheme="minorHAnsi"/>
          <w:sz w:val="24"/>
          <w:szCs w:val="24"/>
        </w:rPr>
        <w:t>.</w:t>
      </w:r>
    </w:p>
    <w:p w14:paraId="169AC8EC" w14:textId="77777777" w:rsidR="007727AE" w:rsidRPr="007727AE" w:rsidRDefault="007727AE" w:rsidP="004456BC">
      <w:pPr>
        <w:numPr>
          <w:ilvl w:val="0"/>
          <w:numId w:val="95"/>
        </w:numPr>
        <w:spacing w:after="120" w:line="276" w:lineRule="auto"/>
        <w:jc w:val="both"/>
        <w:rPr>
          <w:rFonts w:cstheme="minorHAnsi"/>
          <w:sz w:val="24"/>
          <w:szCs w:val="24"/>
        </w:rPr>
      </w:pPr>
      <w:r w:rsidRPr="007727AE">
        <w:rPr>
          <w:rFonts w:cstheme="minorHAnsi"/>
          <w:sz w:val="24"/>
          <w:szCs w:val="24"/>
        </w:rPr>
        <w:t xml:space="preserve">If this section applies, a mediator must be chosen or appointed under </w:t>
      </w:r>
      <w:r w:rsidRPr="007727AE">
        <w:rPr>
          <w:rFonts w:cstheme="minorHAnsi"/>
          <w:b/>
          <w:sz w:val="24"/>
          <w:szCs w:val="24"/>
        </w:rPr>
        <w:t>Rule 54</w:t>
      </w:r>
      <w:r w:rsidRPr="007727AE">
        <w:rPr>
          <w:rFonts w:cstheme="minorHAnsi"/>
          <w:sz w:val="24"/>
          <w:szCs w:val="24"/>
        </w:rPr>
        <w:t>.</w:t>
      </w:r>
    </w:p>
    <w:p w14:paraId="4B1ACF17" w14:textId="393BF705" w:rsidR="007727AE" w:rsidRPr="003252D9" w:rsidRDefault="003252D9"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68" w:name="_Toc19527632"/>
      <w:r w:rsidRPr="003252D9">
        <w:rPr>
          <w:rFonts w:asciiTheme="minorHAnsi" w:hAnsiTheme="minorHAnsi" w:cstheme="minorHAnsi"/>
          <w:b/>
          <w:color w:val="auto"/>
          <w:sz w:val="28"/>
          <w:szCs w:val="28"/>
          <w:lang w:val="en-AU"/>
        </w:rPr>
        <w:t xml:space="preserve">  </w:t>
      </w:r>
      <w:r w:rsidR="007727AE" w:rsidRPr="003252D9">
        <w:rPr>
          <w:rFonts w:asciiTheme="minorHAnsi" w:hAnsiTheme="minorHAnsi" w:cstheme="minorHAnsi"/>
          <w:b/>
          <w:color w:val="auto"/>
          <w:sz w:val="28"/>
          <w:szCs w:val="28"/>
          <w:lang w:val="en-AU"/>
        </w:rPr>
        <w:t>Appointment of Mediator</w:t>
      </w:r>
      <w:bookmarkEnd w:id="68"/>
    </w:p>
    <w:p w14:paraId="5E877886" w14:textId="77777777" w:rsidR="007727AE" w:rsidRPr="007727AE" w:rsidRDefault="007727AE" w:rsidP="004456BC">
      <w:pPr>
        <w:numPr>
          <w:ilvl w:val="0"/>
          <w:numId w:val="97"/>
        </w:numPr>
        <w:spacing w:after="120" w:line="276" w:lineRule="auto"/>
        <w:jc w:val="both"/>
        <w:rPr>
          <w:rFonts w:cstheme="minorHAnsi"/>
          <w:sz w:val="24"/>
          <w:szCs w:val="24"/>
        </w:rPr>
      </w:pPr>
      <w:r w:rsidRPr="007727AE">
        <w:rPr>
          <w:rFonts w:cstheme="minorHAnsi"/>
          <w:sz w:val="24"/>
          <w:szCs w:val="24"/>
        </w:rPr>
        <w:t>The mediator must be a person chosen:</w:t>
      </w:r>
    </w:p>
    <w:p w14:paraId="0E279E59" w14:textId="77777777" w:rsidR="007727AE" w:rsidRPr="007727AE" w:rsidRDefault="007727AE" w:rsidP="004456BC">
      <w:pPr>
        <w:numPr>
          <w:ilvl w:val="1"/>
          <w:numId w:val="98"/>
        </w:numPr>
        <w:spacing w:after="120" w:line="276" w:lineRule="auto"/>
        <w:jc w:val="both"/>
        <w:rPr>
          <w:rFonts w:cstheme="minorHAnsi"/>
          <w:sz w:val="24"/>
          <w:szCs w:val="24"/>
        </w:rPr>
      </w:pPr>
      <w:r w:rsidRPr="007727AE">
        <w:rPr>
          <w:rFonts w:cstheme="minorHAnsi"/>
          <w:sz w:val="24"/>
          <w:szCs w:val="24"/>
        </w:rPr>
        <w:t xml:space="preserve">if the appointment of a mediator was requested by a member under </w:t>
      </w:r>
      <w:r w:rsidRPr="007727AE">
        <w:rPr>
          <w:rFonts w:cstheme="minorHAnsi"/>
          <w:b/>
          <w:sz w:val="24"/>
          <w:szCs w:val="24"/>
        </w:rPr>
        <w:t>Rule 46(7)(b)</w:t>
      </w:r>
      <w:r w:rsidRPr="007727AE">
        <w:rPr>
          <w:rFonts w:cstheme="minorHAnsi"/>
          <w:sz w:val="24"/>
          <w:szCs w:val="24"/>
        </w:rPr>
        <w:t xml:space="preserve"> — by agreement between the member and the committee; or</w:t>
      </w:r>
    </w:p>
    <w:p w14:paraId="20F284DD" w14:textId="77777777" w:rsidR="007727AE" w:rsidRPr="007727AE" w:rsidRDefault="007727AE" w:rsidP="004456BC">
      <w:pPr>
        <w:numPr>
          <w:ilvl w:val="1"/>
          <w:numId w:val="98"/>
        </w:numPr>
        <w:spacing w:after="120" w:line="276" w:lineRule="auto"/>
        <w:jc w:val="both"/>
        <w:rPr>
          <w:rFonts w:cstheme="minorHAnsi"/>
          <w:sz w:val="24"/>
          <w:szCs w:val="24"/>
        </w:rPr>
      </w:pPr>
      <w:r w:rsidRPr="007727AE">
        <w:rPr>
          <w:rFonts w:cstheme="minorHAnsi"/>
          <w:sz w:val="24"/>
          <w:szCs w:val="24"/>
        </w:rPr>
        <w:t xml:space="preserve">if the appointment of a mediator was requested by a party to a dispute under </w:t>
      </w:r>
      <w:r w:rsidRPr="007727AE">
        <w:rPr>
          <w:rFonts w:cstheme="minorHAnsi"/>
          <w:b/>
          <w:sz w:val="24"/>
          <w:szCs w:val="24"/>
        </w:rPr>
        <w:t>Rule 51(5)(b)(ii)</w:t>
      </w:r>
      <w:r w:rsidRPr="007727AE">
        <w:rPr>
          <w:rFonts w:cstheme="minorHAnsi"/>
          <w:sz w:val="24"/>
          <w:szCs w:val="24"/>
        </w:rPr>
        <w:t xml:space="preserve"> or </w:t>
      </w:r>
      <w:r w:rsidRPr="007727AE">
        <w:rPr>
          <w:rFonts w:cstheme="minorHAnsi"/>
          <w:b/>
          <w:sz w:val="24"/>
          <w:szCs w:val="24"/>
        </w:rPr>
        <w:t>Rule 52(3)</w:t>
      </w:r>
      <w:r w:rsidRPr="007727AE">
        <w:rPr>
          <w:rFonts w:cstheme="minorHAnsi"/>
          <w:sz w:val="24"/>
          <w:szCs w:val="24"/>
        </w:rPr>
        <w:t xml:space="preserve"> — by agreement between the parties to the dispute.</w:t>
      </w:r>
    </w:p>
    <w:p w14:paraId="12DFE589" w14:textId="77777777" w:rsidR="007727AE" w:rsidRPr="007727AE" w:rsidRDefault="007727AE" w:rsidP="004456BC">
      <w:pPr>
        <w:numPr>
          <w:ilvl w:val="0"/>
          <w:numId w:val="97"/>
        </w:numPr>
        <w:spacing w:after="120" w:line="276" w:lineRule="auto"/>
        <w:jc w:val="both"/>
        <w:rPr>
          <w:rFonts w:cstheme="minorHAnsi"/>
          <w:sz w:val="24"/>
          <w:szCs w:val="24"/>
        </w:rPr>
      </w:pPr>
      <w:r w:rsidRPr="007727AE">
        <w:rPr>
          <w:rFonts w:cstheme="minorHAnsi"/>
          <w:sz w:val="24"/>
          <w:szCs w:val="24"/>
        </w:rPr>
        <w:t xml:space="preserve">If there is no agreement for the purposes of </w:t>
      </w:r>
      <w:r w:rsidRPr="007727AE">
        <w:rPr>
          <w:rFonts w:cstheme="minorHAnsi"/>
          <w:b/>
          <w:sz w:val="24"/>
          <w:szCs w:val="24"/>
        </w:rPr>
        <w:t>sub-rule (1)(a) or (b)</w:t>
      </w:r>
      <w:r w:rsidRPr="007727AE">
        <w:rPr>
          <w:rFonts w:cstheme="minorHAnsi"/>
          <w:sz w:val="24"/>
          <w:szCs w:val="24"/>
        </w:rPr>
        <w:t xml:space="preserve">, then, subject to </w:t>
      </w:r>
      <w:r w:rsidRPr="007727AE">
        <w:rPr>
          <w:rFonts w:cstheme="minorHAnsi"/>
          <w:b/>
          <w:sz w:val="24"/>
          <w:szCs w:val="24"/>
        </w:rPr>
        <w:t>sub-rule (3)</w:t>
      </w:r>
      <w:r w:rsidRPr="007727AE">
        <w:rPr>
          <w:rFonts w:cstheme="minorHAnsi"/>
          <w:sz w:val="24"/>
          <w:szCs w:val="24"/>
        </w:rPr>
        <w:t xml:space="preserve">, a representative from the management of Netball WA will appoint the mediator. </w:t>
      </w:r>
    </w:p>
    <w:p w14:paraId="327564AE" w14:textId="77777777" w:rsidR="007727AE" w:rsidRPr="007727AE" w:rsidRDefault="007727AE" w:rsidP="004456BC">
      <w:pPr>
        <w:numPr>
          <w:ilvl w:val="0"/>
          <w:numId w:val="97"/>
        </w:numPr>
        <w:spacing w:after="120" w:line="276" w:lineRule="auto"/>
        <w:jc w:val="both"/>
        <w:rPr>
          <w:rFonts w:cstheme="minorHAnsi"/>
          <w:sz w:val="24"/>
          <w:szCs w:val="24"/>
        </w:rPr>
      </w:pPr>
      <w:r w:rsidRPr="007727AE">
        <w:rPr>
          <w:rFonts w:cstheme="minorHAnsi"/>
          <w:sz w:val="24"/>
          <w:szCs w:val="24"/>
        </w:rPr>
        <w:t>The person appointed as mediator by Netball WA may be a member or former member of the Club, but must not:</w:t>
      </w:r>
    </w:p>
    <w:p w14:paraId="5CA42B9E" w14:textId="77777777" w:rsidR="007727AE" w:rsidRPr="007727AE" w:rsidRDefault="007727AE" w:rsidP="004456BC">
      <w:pPr>
        <w:numPr>
          <w:ilvl w:val="1"/>
          <w:numId w:val="99"/>
        </w:numPr>
        <w:spacing w:after="120" w:line="276" w:lineRule="auto"/>
        <w:jc w:val="both"/>
        <w:rPr>
          <w:rFonts w:cstheme="minorHAnsi"/>
          <w:sz w:val="24"/>
          <w:szCs w:val="24"/>
        </w:rPr>
      </w:pPr>
      <w:r w:rsidRPr="007727AE">
        <w:rPr>
          <w:rFonts w:cstheme="minorHAnsi"/>
          <w:sz w:val="24"/>
          <w:szCs w:val="24"/>
        </w:rPr>
        <w:t>have a personal interest in the matter that is the subject of the mediation; or</w:t>
      </w:r>
    </w:p>
    <w:p w14:paraId="212A4662" w14:textId="77777777" w:rsidR="007727AE" w:rsidRPr="007727AE" w:rsidRDefault="007727AE" w:rsidP="004456BC">
      <w:pPr>
        <w:numPr>
          <w:ilvl w:val="1"/>
          <w:numId w:val="99"/>
        </w:numPr>
        <w:spacing w:after="120" w:line="276" w:lineRule="auto"/>
        <w:jc w:val="both"/>
        <w:rPr>
          <w:rFonts w:cstheme="minorHAnsi"/>
          <w:sz w:val="24"/>
          <w:szCs w:val="24"/>
        </w:rPr>
      </w:pPr>
      <w:r w:rsidRPr="007727AE">
        <w:rPr>
          <w:rFonts w:cstheme="minorHAnsi"/>
          <w:sz w:val="24"/>
          <w:szCs w:val="24"/>
        </w:rPr>
        <w:t>be biased in favour of or against any party to the mediation.</w:t>
      </w:r>
    </w:p>
    <w:p w14:paraId="6DDAEC59" w14:textId="5B51D007" w:rsidR="007727AE" w:rsidRPr="003252D9" w:rsidRDefault="003252D9"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69" w:name="_Toc19527633"/>
      <w:r w:rsidRPr="003252D9">
        <w:rPr>
          <w:rFonts w:asciiTheme="minorHAnsi" w:hAnsiTheme="minorHAnsi" w:cstheme="minorHAnsi"/>
          <w:b/>
          <w:color w:val="auto"/>
          <w:sz w:val="28"/>
          <w:szCs w:val="28"/>
          <w:lang w:val="en-AU"/>
        </w:rPr>
        <w:t xml:space="preserve">  </w:t>
      </w:r>
      <w:r w:rsidR="007727AE" w:rsidRPr="003252D9">
        <w:rPr>
          <w:rFonts w:asciiTheme="minorHAnsi" w:hAnsiTheme="minorHAnsi" w:cstheme="minorHAnsi"/>
          <w:b/>
          <w:color w:val="auto"/>
          <w:sz w:val="28"/>
          <w:szCs w:val="28"/>
          <w:lang w:val="en-AU"/>
        </w:rPr>
        <w:t>Mediation Process</w:t>
      </w:r>
      <w:bookmarkEnd w:id="69"/>
    </w:p>
    <w:p w14:paraId="02AA0EDE" w14:textId="77777777" w:rsidR="007727AE" w:rsidRPr="007727AE" w:rsidRDefault="007727AE" w:rsidP="004456BC">
      <w:pPr>
        <w:numPr>
          <w:ilvl w:val="0"/>
          <w:numId w:val="100"/>
        </w:numPr>
        <w:spacing w:after="120" w:line="276" w:lineRule="auto"/>
        <w:jc w:val="both"/>
        <w:rPr>
          <w:rFonts w:cstheme="minorHAnsi"/>
          <w:sz w:val="24"/>
          <w:szCs w:val="24"/>
        </w:rPr>
      </w:pPr>
      <w:r w:rsidRPr="007727AE">
        <w:rPr>
          <w:rFonts w:cstheme="minorHAnsi"/>
          <w:sz w:val="24"/>
          <w:szCs w:val="24"/>
        </w:rPr>
        <w:t xml:space="preserve">The parties to the mediation must attempt in good faith to settle the matter that is the subject of the mediation. </w:t>
      </w:r>
    </w:p>
    <w:p w14:paraId="510909ED" w14:textId="77777777" w:rsidR="007727AE" w:rsidRPr="007727AE" w:rsidRDefault="007727AE" w:rsidP="004456BC">
      <w:pPr>
        <w:numPr>
          <w:ilvl w:val="0"/>
          <w:numId w:val="100"/>
        </w:numPr>
        <w:spacing w:after="120" w:line="276" w:lineRule="auto"/>
        <w:jc w:val="both"/>
        <w:rPr>
          <w:rFonts w:cstheme="minorHAnsi"/>
          <w:sz w:val="24"/>
          <w:szCs w:val="24"/>
        </w:rPr>
      </w:pPr>
      <w:r w:rsidRPr="007727AE">
        <w:rPr>
          <w:rFonts w:cstheme="minorHAnsi"/>
          <w:sz w:val="24"/>
          <w:szCs w:val="24"/>
        </w:rPr>
        <w:t xml:space="preserve">Each party to the mediation must give the mediator a written statement of the issues that need to be considered at the mediation at least 5 days before the mediation takes place. </w:t>
      </w:r>
    </w:p>
    <w:p w14:paraId="62CEBA8A" w14:textId="77777777" w:rsidR="007727AE" w:rsidRPr="007727AE" w:rsidRDefault="007727AE" w:rsidP="004456BC">
      <w:pPr>
        <w:numPr>
          <w:ilvl w:val="0"/>
          <w:numId w:val="100"/>
        </w:numPr>
        <w:spacing w:after="120" w:line="276" w:lineRule="auto"/>
        <w:jc w:val="both"/>
        <w:rPr>
          <w:rFonts w:cstheme="minorHAnsi"/>
          <w:sz w:val="24"/>
          <w:szCs w:val="24"/>
        </w:rPr>
      </w:pPr>
      <w:r w:rsidRPr="007727AE">
        <w:rPr>
          <w:rFonts w:cstheme="minorHAnsi"/>
          <w:sz w:val="24"/>
          <w:szCs w:val="24"/>
        </w:rPr>
        <w:t>In conducting the mediation, the mediator must:</w:t>
      </w:r>
    </w:p>
    <w:p w14:paraId="2FD73120" w14:textId="77777777" w:rsidR="007727AE" w:rsidRPr="007727AE" w:rsidRDefault="007727AE" w:rsidP="004456BC">
      <w:pPr>
        <w:numPr>
          <w:ilvl w:val="1"/>
          <w:numId w:val="101"/>
        </w:numPr>
        <w:spacing w:after="120" w:line="276" w:lineRule="auto"/>
        <w:jc w:val="both"/>
        <w:rPr>
          <w:rFonts w:cstheme="minorHAnsi"/>
          <w:sz w:val="24"/>
          <w:szCs w:val="24"/>
        </w:rPr>
      </w:pPr>
      <w:r w:rsidRPr="007727AE">
        <w:rPr>
          <w:rFonts w:cstheme="minorHAnsi"/>
          <w:sz w:val="24"/>
          <w:szCs w:val="24"/>
        </w:rPr>
        <w:t>give each party to the mediation every opportunity to be heard; and</w:t>
      </w:r>
    </w:p>
    <w:p w14:paraId="6D846F2A" w14:textId="77777777" w:rsidR="007727AE" w:rsidRPr="007727AE" w:rsidRDefault="007727AE" w:rsidP="004456BC">
      <w:pPr>
        <w:numPr>
          <w:ilvl w:val="1"/>
          <w:numId w:val="101"/>
        </w:numPr>
        <w:spacing w:after="120" w:line="276" w:lineRule="auto"/>
        <w:jc w:val="both"/>
        <w:rPr>
          <w:rFonts w:cstheme="minorHAnsi"/>
          <w:sz w:val="24"/>
          <w:szCs w:val="24"/>
        </w:rPr>
      </w:pPr>
      <w:r w:rsidRPr="007727AE">
        <w:rPr>
          <w:rFonts w:cstheme="minorHAnsi"/>
          <w:sz w:val="24"/>
          <w:szCs w:val="24"/>
        </w:rPr>
        <w:t>allow each party to the mediation to give due consideration to any written statement given by another party; and</w:t>
      </w:r>
    </w:p>
    <w:p w14:paraId="0CA99699" w14:textId="77777777" w:rsidR="007727AE" w:rsidRPr="007727AE" w:rsidRDefault="007727AE" w:rsidP="004456BC">
      <w:pPr>
        <w:numPr>
          <w:ilvl w:val="1"/>
          <w:numId w:val="101"/>
        </w:numPr>
        <w:spacing w:after="120" w:line="276" w:lineRule="auto"/>
        <w:jc w:val="both"/>
        <w:rPr>
          <w:rFonts w:cstheme="minorHAnsi"/>
          <w:sz w:val="24"/>
          <w:szCs w:val="24"/>
        </w:rPr>
      </w:pPr>
      <w:r w:rsidRPr="007727AE">
        <w:rPr>
          <w:rFonts w:cstheme="minorHAnsi"/>
          <w:sz w:val="24"/>
          <w:szCs w:val="24"/>
        </w:rPr>
        <w:t>ensure that natural justice is given to the parties to the mediation throughout the mediation process.</w:t>
      </w:r>
    </w:p>
    <w:p w14:paraId="61031444" w14:textId="77777777" w:rsidR="007727AE" w:rsidRPr="007727AE" w:rsidRDefault="007727AE" w:rsidP="004456BC">
      <w:pPr>
        <w:numPr>
          <w:ilvl w:val="0"/>
          <w:numId w:val="100"/>
        </w:numPr>
        <w:spacing w:after="120" w:line="276" w:lineRule="auto"/>
        <w:jc w:val="both"/>
        <w:rPr>
          <w:rFonts w:cstheme="minorHAnsi"/>
          <w:sz w:val="24"/>
          <w:szCs w:val="24"/>
        </w:rPr>
      </w:pPr>
      <w:r w:rsidRPr="007727AE">
        <w:rPr>
          <w:rFonts w:cstheme="minorHAnsi"/>
          <w:sz w:val="24"/>
          <w:szCs w:val="24"/>
        </w:rPr>
        <w:t>The mediator cannot determine the matter that is the subject of the mediation.</w:t>
      </w:r>
    </w:p>
    <w:p w14:paraId="4E2D66BE" w14:textId="77777777" w:rsidR="007727AE" w:rsidRPr="007727AE" w:rsidRDefault="007727AE" w:rsidP="004456BC">
      <w:pPr>
        <w:numPr>
          <w:ilvl w:val="0"/>
          <w:numId w:val="100"/>
        </w:numPr>
        <w:spacing w:after="120" w:line="276" w:lineRule="auto"/>
        <w:jc w:val="both"/>
        <w:rPr>
          <w:rFonts w:cstheme="minorHAnsi"/>
          <w:sz w:val="24"/>
          <w:szCs w:val="24"/>
        </w:rPr>
      </w:pPr>
      <w:r w:rsidRPr="007727AE">
        <w:rPr>
          <w:rFonts w:cstheme="minorHAnsi"/>
          <w:sz w:val="24"/>
          <w:szCs w:val="24"/>
        </w:rPr>
        <w:t>The mediation must be confidential, and any information given at the mediation cannot be used in any other proceedings that take place in relation to the matter that is the subject of the mediation.</w:t>
      </w:r>
    </w:p>
    <w:p w14:paraId="3ECB7265" w14:textId="77777777" w:rsidR="007727AE" w:rsidRPr="007727AE" w:rsidRDefault="007727AE" w:rsidP="004456BC">
      <w:pPr>
        <w:numPr>
          <w:ilvl w:val="0"/>
          <w:numId w:val="100"/>
        </w:numPr>
        <w:spacing w:after="120" w:line="276" w:lineRule="auto"/>
        <w:jc w:val="both"/>
        <w:rPr>
          <w:rFonts w:cstheme="minorHAnsi"/>
          <w:sz w:val="24"/>
          <w:szCs w:val="24"/>
        </w:rPr>
      </w:pPr>
      <w:r w:rsidRPr="007727AE">
        <w:rPr>
          <w:rFonts w:cstheme="minorHAnsi"/>
          <w:sz w:val="24"/>
          <w:szCs w:val="24"/>
        </w:rPr>
        <w:lastRenderedPageBreak/>
        <w:t>The costs of the mediation are to be paid by the party or parties to the mediation that requested the appointment of the mediator.</w:t>
      </w:r>
    </w:p>
    <w:p w14:paraId="1DF071B2" w14:textId="012D14A7" w:rsidR="007727AE" w:rsidRPr="003252D9" w:rsidRDefault="003252D9"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70" w:name="_Toc19527634"/>
      <w:r w:rsidRPr="003252D9">
        <w:rPr>
          <w:rFonts w:asciiTheme="minorHAnsi" w:hAnsiTheme="minorHAnsi" w:cstheme="minorHAnsi"/>
          <w:b/>
          <w:color w:val="auto"/>
          <w:sz w:val="28"/>
          <w:szCs w:val="28"/>
          <w:lang w:val="en-AU"/>
        </w:rPr>
        <w:t xml:space="preserve">  </w:t>
      </w:r>
      <w:r w:rsidR="007727AE" w:rsidRPr="003252D9">
        <w:rPr>
          <w:rFonts w:asciiTheme="minorHAnsi" w:hAnsiTheme="minorHAnsi" w:cstheme="minorHAnsi"/>
          <w:b/>
          <w:color w:val="auto"/>
          <w:sz w:val="28"/>
          <w:szCs w:val="28"/>
          <w:lang w:val="en-AU"/>
        </w:rPr>
        <w:t>If Mediation Results in Decision to Suspend or Expel Being Revoked</w:t>
      </w:r>
      <w:bookmarkEnd w:id="70"/>
    </w:p>
    <w:p w14:paraId="2C468DCF" w14:textId="77777777" w:rsidR="007727AE" w:rsidRPr="007727AE" w:rsidRDefault="007727AE" w:rsidP="007727AE">
      <w:pPr>
        <w:spacing w:after="120" w:line="276" w:lineRule="auto"/>
        <w:ind w:left="567"/>
        <w:jc w:val="both"/>
        <w:rPr>
          <w:rFonts w:cstheme="minorHAnsi"/>
          <w:sz w:val="24"/>
          <w:szCs w:val="24"/>
        </w:rPr>
      </w:pPr>
      <w:r w:rsidRPr="007727AE">
        <w:rPr>
          <w:rFonts w:cstheme="minorHAnsi"/>
          <w:sz w:val="24"/>
          <w:szCs w:val="24"/>
        </w:rPr>
        <w:t>If:</w:t>
      </w:r>
    </w:p>
    <w:p w14:paraId="29BB175E" w14:textId="77777777" w:rsidR="007727AE" w:rsidRPr="007727AE" w:rsidRDefault="007727AE" w:rsidP="004456BC">
      <w:pPr>
        <w:numPr>
          <w:ilvl w:val="0"/>
          <w:numId w:val="102"/>
        </w:numPr>
        <w:spacing w:after="120" w:line="276" w:lineRule="auto"/>
        <w:jc w:val="both"/>
        <w:rPr>
          <w:rFonts w:cstheme="minorHAnsi"/>
          <w:sz w:val="24"/>
          <w:szCs w:val="24"/>
        </w:rPr>
      </w:pPr>
      <w:r w:rsidRPr="007727AE">
        <w:rPr>
          <w:rFonts w:cstheme="minorHAnsi"/>
          <w:sz w:val="24"/>
          <w:szCs w:val="24"/>
        </w:rPr>
        <w:t xml:space="preserve">Mediation takes place because a member whose membership is suspended or who is expelled from the Club gives notice under </w:t>
      </w:r>
      <w:r w:rsidRPr="007727AE">
        <w:rPr>
          <w:rFonts w:cstheme="minorHAnsi"/>
          <w:b/>
          <w:sz w:val="24"/>
          <w:szCs w:val="24"/>
        </w:rPr>
        <w:t>Rule 46(7)(b)</w:t>
      </w:r>
      <w:r w:rsidRPr="007727AE">
        <w:rPr>
          <w:rFonts w:cstheme="minorHAnsi"/>
          <w:sz w:val="24"/>
          <w:szCs w:val="24"/>
        </w:rPr>
        <w:t xml:space="preserve">; and </w:t>
      </w:r>
    </w:p>
    <w:p w14:paraId="097C2A79" w14:textId="77777777" w:rsidR="007727AE" w:rsidRPr="007727AE" w:rsidRDefault="007727AE" w:rsidP="004456BC">
      <w:pPr>
        <w:numPr>
          <w:ilvl w:val="0"/>
          <w:numId w:val="102"/>
        </w:numPr>
        <w:spacing w:after="120" w:line="276" w:lineRule="auto"/>
        <w:jc w:val="both"/>
        <w:rPr>
          <w:rFonts w:cstheme="minorHAnsi"/>
          <w:sz w:val="24"/>
          <w:szCs w:val="24"/>
        </w:rPr>
      </w:pPr>
      <w:r w:rsidRPr="007727AE">
        <w:rPr>
          <w:rFonts w:cstheme="minorHAnsi"/>
          <w:sz w:val="24"/>
          <w:szCs w:val="24"/>
        </w:rPr>
        <w:t>As the result of the mediation, the decision to suspend the member’s membership or expel the member is revoked,</w:t>
      </w:r>
    </w:p>
    <w:p w14:paraId="7B7615B5" w14:textId="77777777" w:rsidR="007727AE" w:rsidRPr="007727AE" w:rsidRDefault="007727AE" w:rsidP="007727AE">
      <w:pPr>
        <w:spacing w:after="120" w:line="276" w:lineRule="auto"/>
        <w:ind w:left="567"/>
        <w:jc w:val="both"/>
        <w:rPr>
          <w:rFonts w:cstheme="minorHAnsi"/>
          <w:sz w:val="24"/>
          <w:szCs w:val="24"/>
        </w:rPr>
      </w:pPr>
      <w:r w:rsidRPr="007727AE">
        <w:rPr>
          <w:rFonts w:cstheme="minorHAnsi"/>
          <w:sz w:val="24"/>
          <w:szCs w:val="24"/>
        </w:rPr>
        <w:t>that revocation does not affect the validity of any decision made at a committee meeting or general meeting during the period of suspension or expulsion.</w:t>
      </w:r>
    </w:p>
    <w:p w14:paraId="7C2BB1F8" w14:textId="77777777" w:rsidR="007727AE" w:rsidRPr="007727AE" w:rsidRDefault="007727AE" w:rsidP="007727AE">
      <w:pPr>
        <w:spacing w:after="120" w:line="276" w:lineRule="auto"/>
        <w:jc w:val="both"/>
        <w:rPr>
          <w:rFonts w:cstheme="minorHAnsi"/>
          <w:sz w:val="24"/>
          <w:szCs w:val="24"/>
        </w:rPr>
      </w:pPr>
    </w:p>
    <w:p w14:paraId="3357629E" w14:textId="77777777" w:rsidR="007727AE" w:rsidRPr="007727AE" w:rsidRDefault="007727AE" w:rsidP="007727AE">
      <w:pPr>
        <w:rPr>
          <w:rFonts w:cstheme="minorHAnsi"/>
          <w:sz w:val="24"/>
          <w:szCs w:val="24"/>
        </w:rPr>
      </w:pPr>
      <w:r w:rsidRPr="007727AE">
        <w:rPr>
          <w:rFonts w:cstheme="minorHAnsi"/>
          <w:sz w:val="24"/>
          <w:szCs w:val="24"/>
        </w:rPr>
        <w:br w:type="page"/>
      </w:r>
    </w:p>
    <w:p w14:paraId="3A6F140D" w14:textId="77777777" w:rsidR="007727AE" w:rsidRPr="003252D9" w:rsidRDefault="007727AE" w:rsidP="007727AE">
      <w:pPr>
        <w:pStyle w:val="Heading1"/>
        <w:spacing w:after="120" w:line="276" w:lineRule="auto"/>
        <w:jc w:val="center"/>
        <w:rPr>
          <w:rFonts w:asciiTheme="minorHAnsi" w:hAnsiTheme="minorHAnsi" w:cstheme="minorHAnsi"/>
          <w:b/>
          <w:color w:val="auto"/>
          <w:lang w:val="en-AU"/>
        </w:rPr>
      </w:pPr>
      <w:bookmarkStart w:id="71" w:name="_Toc19527635"/>
      <w:r w:rsidRPr="003252D9">
        <w:rPr>
          <w:rFonts w:asciiTheme="minorHAnsi" w:hAnsiTheme="minorHAnsi" w:cstheme="minorHAnsi"/>
          <w:b/>
          <w:color w:val="auto"/>
          <w:lang w:val="en-AU"/>
        </w:rPr>
        <w:lastRenderedPageBreak/>
        <w:t>PART 6 – GENERAL MEETINGS OF CLUB</w:t>
      </w:r>
      <w:bookmarkEnd w:id="71"/>
    </w:p>
    <w:p w14:paraId="52610998" w14:textId="16804CD1" w:rsidR="007727AE" w:rsidRPr="003252D9" w:rsidRDefault="003252D9"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72" w:name="_Toc19527636"/>
      <w:r>
        <w:rPr>
          <w:rFonts w:asciiTheme="minorHAnsi" w:hAnsiTheme="minorHAnsi" w:cstheme="minorHAnsi"/>
          <w:b/>
          <w:color w:val="auto"/>
          <w:sz w:val="24"/>
          <w:szCs w:val="24"/>
          <w:lang w:val="en-AU"/>
        </w:rPr>
        <w:t xml:space="preserve">  </w:t>
      </w:r>
      <w:r w:rsidR="007727AE" w:rsidRPr="003252D9">
        <w:rPr>
          <w:rFonts w:asciiTheme="minorHAnsi" w:hAnsiTheme="minorHAnsi" w:cstheme="minorHAnsi"/>
          <w:b/>
          <w:color w:val="auto"/>
          <w:sz w:val="28"/>
          <w:szCs w:val="28"/>
          <w:lang w:val="en-AU"/>
        </w:rPr>
        <w:t>Annual General Meeting</w:t>
      </w:r>
      <w:bookmarkEnd w:id="72"/>
    </w:p>
    <w:p w14:paraId="6FB9E202" w14:textId="77777777" w:rsidR="007727AE" w:rsidRPr="007727AE" w:rsidRDefault="007727AE" w:rsidP="004456BC">
      <w:pPr>
        <w:numPr>
          <w:ilvl w:val="0"/>
          <w:numId w:val="103"/>
        </w:numPr>
        <w:spacing w:after="120" w:line="276" w:lineRule="auto"/>
        <w:jc w:val="both"/>
        <w:rPr>
          <w:rFonts w:cstheme="minorHAnsi"/>
          <w:sz w:val="24"/>
          <w:szCs w:val="24"/>
        </w:rPr>
      </w:pPr>
      <w:r w:rsidRPr="007727AE">
        <w:rPr>
          <w:rFonts w:cstheme="minorHAnsi"/>
          <w:sz w:val="24"/>
          <w:szCs w:val="24"/>
        </w:rPr>
        <w:t>The Committee must determine the date, time and place of the Annual General Meeting, but must be held within 6 months of the end of the Club’s financial year each year.</w:t>
      </w:r>
    </w:p>
    <w:p w14:paraId="4920661B" w14:textId="77777777" w:rsidR="007727AE" w:rsidRPr="007727AE" w:rsidRDefault="007727AE" w:rsidP="004456BC">
      <w:pPr>
        <w:numPr>
          <w:ilvl w:val="0"/>
          <w:numId w:val="103"/>
        </w:numPr>
        <w:spacing w:after="120" w:line="276" w:lineRule="auto"/>
        <w:jc w:val="both"/>
        <w:rPr>
          <w:rFonts w:cstheme="minorHAnsi"/>
          <w:sz w:val="24"/>
          <w:szCs w:val="24"/>
        </w:rPr>
      </w:pPr>
      <w:r w:rsidRPr="007727AE">
        <w:rPr>
          <w:rFonts w:cstheme="minorHAnsi"/>
          <w:sz w:val="24"/>
          <w:szCs w:val="24"/>
        </w:rPr>
        <w:t>If it is proposed to hold the Annual General Meeting more than 6 months after the end of the Club’s financial year, the Secretary must apply to the Commissioner for permission under section 50(3)(b) of the Act within 4 months after the end of the financial year.</w:t>
      </w:r>
    </w:p>
    <w:p w14:paraId="7AF9EB8D" w14:textId="77777777" w:rsidR="007727AE" w:rsidRPr="007727AE" w:rsidRDefault="007727AE" w:rsidP="004456BC">
      <w:pPr>
        <w:numPr>
          <w:ilvl w:val="0"/>
          <w:numId w:val="103"/>
        </w:numPr>
        <w:spacing w:after="120" w:line="276" w:lineRule="auto"/>
        <w:jc w:val="both"/>
        <w:rPr>
          <w:rFonts w:cstheme="minorHAnsi"/>
          <w:sz w:val="24"/>
          <w:szCs w:val="24"/>
        </w:rPr>
      </w:pPr>
      <w:r w:rsidRPr="007727AE">
        <w:rPr>
          <w:rFonts w:cstheme="minorHAnsi"/>
          <w:sz w:val="24"/>
          <w:szCs w:val="24"/>
        </w:rPr>
        <w:t>The ordinary business of the Annual General Meeting is as follows:</w:t>
      </w:r>
    </w:p>
    <w:p w14:paraId="60CE86F1" w14:textId="77777777" w:rsidR="007727AE" w:rsidRPr="007727AE" w:rsidRDefault="007727AE" w:rsidP="004456BC">
      <w:pPr>
        <w:numPr>
          <w:ilvl w:val="1"/>
          <w:numId w:val="104"/>
        </w:numPr>
        <w:spacing w:after="120" w:line="276" w:lineRule="auto"/>
        <w:jc w:val="both"/>
        <w:rPr>
          <w:rFonts w:cstheme="minorHAnsi"/>
          <w:sz w:val="24"/>
          <w:szCs w:val="24"/>
        </w:rPr>
      </w:pPr>
      <w:r w:rsidRPr="007727AE">
        <w:rPr>
          <w:rFonts w:cstheme="minorHAnsi"/>
          <w:sz w:val="24"/>
          <w:szCs w:val="24"/>
        </w:rPr>
        <w:t>to confirm the minutes of the previous Annual General Meeting and of any Special General Meeting held since then if the minutes of that meeting have not yet been confirmed;</w:t>
      </w:r>
    </w:p>
    <w:p w14:paraId="6E1BBC2A" w14:textId="77777777" w:rsidR="007727AE" w:rsidRPr="007727AE" w:rsidRDefault="007727AE" w:rsidP="004456BC">
      <w:pPr>
        <w:numPr>
          <w:ilvl w:val="1"/>
          <w:numId w:val="104"/>
        </w:numPr>
        <w:spacing w:after="120" w:line="276" w:lineRule="auto"/>
        <w:jc w:val="both"/>
        <w:rPr>
          <w:rFonts w:cstheme="minorHAnsi"/>
          <w:sz w:val="24"/>
          <w:szCs w:val="24"/>
        </w:rPr>
      </w:pPr>
      <w:r w:rsidRPr="007727AE">
        <w:rPr>
          <w:rFonts w:cstheme="minorHAnsi"/>
          <w:sz w:val="24"/>
          <w:szCs w:val="24"/>
        </w:rPr>
        <w:t>to receive and consider:</w:t>
      </w:r>
    </w:p>
    <w:p w14:paraId="390E97B0" w14:textId="77777777" w:rsidR="007727AE" w:rsidRPr="007727AE" w:rsidRDefault="007727AE" w:rsidP="004456BC">
      <w:pPr>
        <w:pStyle w:val="ListParagraph"/>
        <w:numPr>
          <w:ilvl w:val="2"/>
          <w:numId w:val="105"/>
        </w:numPr>
        <w:spacing w:after="120" w:line="276" w:lineRule="auto"/>
        <w:jc w:val="both"/>
        <w:rPr>
          <w:rFonts w:cstheme="minorHAnsi"/>
          <w:sz w:val="24"/>
          <w:szCs w:val="24"/>
        </w:rPr>
      </w:pPr>
      <w:r w:rsidRPr="007727AE">
        <w:rPr>
          <w:rFonts w:cstheme="minorHAnsi"/>
          <w:sz w:val="24"/>
          <w:szCs w:val="24"/>
        </w:rPr>
        <w:t>the Committee’s annual report on the Club’s activities during the preceding financial year; and</w:t>
      </w:r>
    </w:p>
    <w:p w14:paraId="7FDDFB4C" w14:textId="77777777" w:rsidR="007727AE" w:rsidRPr="007727AE" w:rsidRDefault="007727AE" w:rsidP="004456BC">
      <w:pPr>
        <w:pStyle w:val="ListParagraph"/>
        <w:numPr>
          <w:ilvl w:val="2"/>
          <w:numId w:val="105"/>
        </w:numPr>
        <w:spacing w:after="120" w:line="276" w:lineRule="auto"/>
        <w:jc w:val="both"/>
        <w:rPr>
          <w:rFonts w:cstheme="minorHAnsi"/>
          <w:sz w:val="24"/>
          <w:szCs w:val="24"/>
        </w:rPr>
      </w:pPr>
      <w:r w:rsidRPr="007727AE">
        <w:rPr>
          <w:rFonts w:cstheme="minorHAnsi"/>
          <w:sz w:val="24"/>
          <w:szCs w:val="24"/>
        </w:rPr>
        <w:t>the financial statements of the Club for the preceding financial year presented under Part 5 of the Act.</w:t>
      </w:r>
    </w:p>
    <w:p w14:paraId="01FE93F1" w14:textId="77777777" w:rsidR="007727AE" w:rsidRPr="007727AE" w:rsidRDefault="007727AE" w:rsidP="004456BC">
      <w:pPr>
        <w:numPr>
          <w:ilvl w:val="1"/>
          <w:numId w:val="104"/>
        </w:numPr>
        <w:spacing w:after="120" w:line="276" w:lineRule="auto"/>
        <w:jc w:val="both"/>
        <w:rPr>
          <w:rFonts w:cstheme="minorHAnsi"/>
          <w:sz w:val="24"/>
          <w:szCs w:val="24"/>
        </w:rPr>
      </w:pPr>
      <w:r w:rsidRPr="007727AE">
        <w:rPr>
          <w:rFonts w:cstheme="minorHAnsi"/>
          <w:sz w:val="24"/>
          <w:szCs w:val="24"/>
        </w:rPr>
        <w:t>to elect the office holders of the Club and other committee members;</w:t>
      </w:r>
    </w:p>
    <w:p w14:paraId="1E7E2572" w14:textId="77777777" w:rsidR="007727AE" w:rsidRPr="007727AE" w:rsidRDefault="007727AE" w:rsidP="004456BC">
      <w:pPr>
        <w:numPr>
          <w:ilvl w:val="1"/>
          <w:numId w:val="104"/>
        </w:numPr>
        <w:spacing w:after="120" w:line="276" w:lineRule="auto"/>
        <w:jc w:val="both"/>
        <w:rPr>
          <w:rFonts w:cstheme="minorHAnsi"/>
          <w:sz w:val="24"/>
          <w:szCs w:val="24"/>
        </w:rPr>
      </w:pPr>
      <w:r w:rsidRPr="007727AE">
        <w:rPr>
          <w:rFonts w:cstheme="minorHAnsi"/>
          <w:sz w:val="24"/>
          <w:szCs w:val="24"/>
        </w:rPr>
        <w:t>if applicable, to appoint or remove a reviewer or auditor of the Club in accordance with the Act;</w:t>
      </w:r>
    </w:p>
    <w:p w14:paraId="686F564A" w14:textId="77777777" w:rsidR="007727AE" w:rsidRPr="007727AE" w:rsidRDefault="007727AE" w:rsidP="004456BC">
      <w:pPr>
        <w:numPr>
          <w:ilvl w:val="0"/>
          <w:numId w:val="103"/>
        </w:numPr>
        <w:spacing w:after="120" w:line="276" w:lineRule="auto"/>
        <w:jc w:val="both"/>
        <w:rPr>
          <w:rFonts w:cstheme="minorHAnsi"/>
          <w:sz w:val="24"/>
          <w:szCs w:val="24"/>
        </w:rPr>
      </w:pPr>
      <w:r w:rsidRPr="007727AE">
        <w:rPr>
          <w:rFonts w:cstheme="minorHAnsi"/>
          <w:sz w:val="24"/>
          <w:szCs w:val="24"/>
        </w:rPr>
        <w:t>Any other business of which notice has been given in accordance with this Constitution may be conducted at the Annual General Meeting.</w:t>
      </w:r>
    </w:p>
    <w:p w14:paraId="124E377E" w14:textId="6D1493DB" w:rsidR="007727AE" w:rsidRPr="003252D9" w:rsidRDefault="003252D9"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73" w:name="_Toc19527637"/>
      <w:r w:rsidRPr="003252D9">
        <w:rPr>
          <w:rFonts w:asciiTheme="minorHAnsi" w:hAnsiTheme="minorHAnsi" w:cstheme="minorHAnsi"/>
          <w:b/>
          <w:color w:val="auto"/>
          <w:sz w:val="28"/>
          <w:szCs w:val="28"/>
          <w:lang w:val="en-AU"/>
        </w:rPr>
        <w:t xml:space="preserve">  </w:t>
      </w:r>
      <w:r w:rsidR="007727AE" w:rsidRPr="003252D9">
        <w:rPr>
          <w:rFonts w:asciiTheme="minorHAnsi" w:hAnsiTheme="minorHAnsi" w:cstheme="minorHAnsi"/>
          <w:b/>
          <w:color w:val="auto"/>
          <w:sz w:val="28"/>
          <w:szCs w:val="28"/>
          <w:lang w:val="en-AU"/>
        </w:rPr>
        <w:t>Special General Meetings</w:t>
      </w:r>
      <w:bookmarkEnd w:id="73"/>
    </w:p>
    <w:p w14:paraId="5DB391BF" w14:textId="77777777" w:rsidR="007727AE" w:rsidRPr="007727AE" w:rsidRDefault="007727AE" w:rsidP="004456BC">
      <w:pPr>
        <w:numPr>
          <w:ilvl w:val="0"/>
          <w:numId w:val="106"/>
        </w:numPr>
        <w:spacing w:after="120" w:line="276" w:lineRule="auto"/>
        <w:jc w:val="both"/>
        <w:rPr>
          <w:rFonts w:cstheme="minorHAnsi"/>
          <w:sz w:val="24"/>
          <w:szCs w:val="24"/>
        </w:rPr>
      </w:pPr>
      <w:r w:rsidRPr="007727AE">
        <w:rPr>
          <w:rFonts w:cstheme="minorHAnsi"/>
          <w:sz w:val="24"/>
          <w:szCs w:val="24"/>
        </w:rPr>
        <w:t>The Committee may convene a Special General Meeting.</w:t>
      </w:r>
    </w:p>
    <w:p w14:paraId="41027BF2" w14:textId="4F662780" w:rsidR="007727AE" w:rsidRDefault="003252D9" w:rsidP="004456BC">
      <w:pPr>
        <w:pStyle w:val="ListParagraph"/>
        <w:numPr>
          <w:ilvl w:val="0"/>
          <w:numId w:val="106"/>
        </w:numPr>
        <w:spacing w:after="120" w:line="276" w:lineRule="auto"/>
        <w:jc w:val="both"/>
        <w:rPr>
          <w:rFonts w:cstheme="minorHAnsi"/>
          <w:sz w:val="24"/>
          <w:szCs w:val="24"/>
        </w:rPr>
      </w:pPr>
      <w:r>
        <w:rPr>
          <w:rFonts w:cstheme="minorHAnsi"/>
          <w:sz w:val="24"/>
          <w:szCs w:val="24"/>
        </w:rPr>
        <w:t>The Committee must convene a Special General Meeting if at least 10% of the members require a Special General Meeting to be convened.</w:t>
      </w:r>
    </w:p>
    <w:p w14:paraId="3A13CE6B" w14:textId="77777777" w:rsidR="003252D9" w:rsidRPr="003252D9" w:rsidRDefault="003252D9" w:rsidP="004456BC">
      <w:pPr>
        <w:numPr>
          <w:ilvl w:val="0"/>
          <w:numId w:val="106"/>
        </w:numPr>
        <w:spacing w:after="120" w:line="276" w:lineRule="auto"/>
        <w:jc w:val="both"/>
        <w:rPr>
          <w:rFonts w:cstheme="minorHAnsi"/>
          <w:sz w:val="24"/>
          <w:szCs w:val="24"/>
        </w:rPr>
      </w:pPr>
      <w:r w:rsidRPr="003252D9">
        <w:rPr>
          <w:rFonts w:cstheme="minorHAnsi"/>
          <w:sz w:val="24"/>
          <w:szCs w:val="24"/>
        </w:rPr>
        <w:t>The members requiring a Special General Meeting to be convened must:</w:t>
      </w:r>
    </w:p>
    <w:p w14:paraId="24E2BA10" w14:textId="77777777" w:rsidR="003252D9" w:rsidRPr="003252D9" w:rsidRDefault="003252D9" w:rsidP="004456BC">
      <w:pPr>
        <w:numPr>
          <w:ilvl w:val="1"/>
          <w:numId w:val="107"/>
        </w:numPr>
        <w:spacing w:after="120" w:line="276" w:lineRule="auto"/>
        <w:jc w:val="both"/>
        <w:rPr>
          <w:rFonts w:cstheme="minorHAnsi"/>
          <w:sz w:val="24"/>
          <w:szCs w:val="24"/>
        </w:rPr>
      </w:pPr>
      <w:r w:rsidRPr="003252D9">
        <w:rPr>
          <w:rFonts w:cstheme="minorHAnsi"/>
          <w:sz w:val="24"/>
          <w:szCs w:val="24"/>
        </w:rPr>
        <w:t>make the request by written notice given to the Secretary; and</w:t>
      </w:r>
    </w:p>
    <w:p w14:paraId="2908AD76" w14:textId="77777777" w:rsidR="003252D9" w:rsidRPr="003252D9" w:rsidRDefault="003252D9" w:rsidP="004456BC">
      <w:pPr>
        <w:numPr>
          <w:ilvl w:val="1"/>
          <w:numId w:val="107"/>
        </w:numPr>
        <w:spacing w:after="120" w:line="276" w:lineRule="auto"/>
        <w:jc w:val="both"/>
        <w:rPr>
          <w:rFonts w:cstheme="minorHAnsi"/>
          <w:sz w:val="24"/>
          <w:szCs w:val="24"/>
        </w:rPr>
      </w:pPr>
      <w:r w:rsidRPr="003252D9">
        <w:rPr>
          <w:rFonts w:cstheme="minorHAnsi"/>
          <w:sz w:val="24"/>
          <w:szCs w:val="24"/>
        </w:rPr>
        <w:t>state in the notice the business to be considered at the meeting; and</w:t>
      </w:r>
    </w:p>
    <w:p w14:paraId="4CF363CE" w14:textId="77777777" w:rsidR="003252D9" w:rsidRPr="003252D9" w:rsidRDefault="003252D9" w:rsidP="004456BC">
      <w:pPr>
        <w:numPr>
          <w:ilvl w:val="1"/>
          <w:numId w:val="107"/>
        </w:numPr>
        <w:spacing w:after="120" w:line="276" w:lineRule="auto"/>
        <w:jc w:val="both"/>
        <w:rPr>
          <w:rFonts w:cstheme="minorHAnsi"/>
          <w:sz w:val="24"/>
          <w:szCs w:val="24"/>
        </w:rPr>
      </w:pPr>
      <w:r w:rsidRPr="003252D9">
        <w:rPr>
          <w:rFonts w:cstheme="minorHAnsi"/>
          <w:sz w:val="24"/>
          <w:szCs w:val="24"/>
        </w:rPr>
        <w:t>each sign the notice.</w:t>
      </w:r>
    </w:p>
    <w:p w14:paraId="3048AACE" w14:textId="77777777" w:rsidR="003252D9" w:rsidRPr="003252D9" w:rsidRDefault="003252D9" w:rsidP="004456BC">
      <w:pPr>
        <w:numPr>
          <w:ilvl w:val="0"/>
          <w:numId w:val="106"/>
        </w:numPr>
        <w:spacing w:after="120" w:line="276" w:lineRule="auto"/>
        <w:jc w:val="both"/>
        <w:rPr>
          <w:rFonts w:cstheme="minorHAnsi"/>
          <w:sz w:val="24"/>
          <w:szCs w:val="24"/>
        </w:rPr>
      </w:pPr>
      <w:r w:rsidRPr="003252D9">
        <w:rPr>
          <w:rFonts w:cstheme="minorHAnsi"/>
          <w:sz w:val="24"/>
          <w:szCs w:val="24"/>
        </w:rPr>
        <w:t xml:space="preserve">The Special General Meeting must be convened within 28 days after notice is given under </w:t>
      </w:r>
      <w:r w:rsidRPr="003252D9">
        <w:rPr>
          <w:rFonts w:cstheme="minorHAnsi"/>
          <w:b/>
          <w:sz w:val="24"/>
          <w:szCs w:val="24"/>
        </w:rPr>
        <w:t>sub-rule (3)(a)</w:t>
      </w:r>
      <w:r w:rsidRPr="003252D9">
        <w:rPr>
          <w:rFonts w:cstheme="minorHAnsi"/>
          <w:sz w:val="24"/>
          <w:szCs w:val="24"/>
        </w:rPr>
        <w:t>.</w:t>
      </w:r>
    </w:p>
    <w:p w14:paraId="6ECD79EC" w14:textId="77777777" w:rsidR="003252D9" w:rsidRPr="003252D9" w:rsidRDefault="003252D9" w:rsidP="004456BC">
      <w:pPr>
        <w:numPr>
          <w:ilvl w:val="0"/>
          <w:numId w:val="106"/>
        </w:numPr>
        <w:spacing w:after="120" w:line="276" w:lineRule="auto"/>
        <w:jc w:val="both"/>
        <w:rPr>
          <w:rFonts w:cstheme="minorHAnsi"/>
          <w:sz w:val="24"/>
          <w:szCs w:val="24"/>
        </w:rPr>
      </w:pPr>
      <w:r w:rsidRPr="003252D9">
        <w:rPr>
          <w:rFonts w:cstheme="minorHAnsi"/>
          <w:sz w:val="24"/>
          <w:szCs w:val="24"/>
        </w:rPr>
        <w:lastRenderedPageBreak/>
        <w:t>If the committee does not convene a Special General Meeting within that 28-day period, the members making the request (or any of them) may convene the Special General Meeting.</w:t>
      </w:r>
    </w:p>
    <w:p w14:paraId="5BCB51D0" w14:textId="77777777" w:rsidR="003252D9" w:rsidRPr="003252D9" w:rsidRDefault="003252D9" w:rsidP="004456BC">
      <w:pPr>
        <w:numPr>
          <w:ilvl w:val="0"/>
          <w:numId w:val="106"/>
        </w:numPr>
        <w:spacing w:after="120" w:line="276" w:lineRule="auto"/>
        <w:jc w:val="both"/>
        <w:rPr>
          <w:rFonts w:cstheme="minorHAnsi"/>
          <w:sz w:val="24"/>
          <w:szCs w:val="24"/>
        </w:rPr>
      </w:pPr>
      <w:r w:rsidRPr="003252D9">
        <w:rPr>
          <w:rFonts w:cstheme="minorHAnsi"/>
          <w:sz w:val="24"/>
          <w:szCs w:val="24"/>
        </w:rPr>
        <w:t xml:space="preserve">A Special General Meeting convened by members under </w:t>
      </w:r>
      <w:r w:rsidRPr="003252D9">
        <w:rPr>
          <w:rFonts w:cstheme="minorHAnsi"/>
          <w:b/>
          <w:sz w:val="24"/>
          <w:szCs w:val="24"/>
        </w:rPr>
        <w:t>sub-rule (5)</w:t>
      </w:r>
      <w:r w:rsidRPr="003252D9">
        <w:rPr>
          <w:rFonts w:cstheme="minorHAnsi"/>
          <w:sz w:val="24"/>
          <w:szCs w:val="24"/>
        </w:rPr>
        <w:t>:</w:t>
      </w:r>
    </w:p>
    <w:p w14:paraId="220E74CD" w14:textId="77777777" w:rsidR="003252D9" w:rsidRPr="003252D9" w:rsidRDefault="003252D9" w:rsidP="004456BC">
      <w:pPr>
        <w:numPr>
          <w:ilvl w:val="1"/>
          <w:numId w:val="108"/>
        </w:numPr>
        <w:spacing w:after="120" w:line="276" w:lineRule="auto"/>
        <w:jc w:val="both"/>
        <w:rPr>
          <w:rFonts w:cstheme="minorHAnsi"/>
          <w:sz w:val="24"/>
          <w:szCs w:val="24"/>
        </w:rPr>
      </w:pPr>
      <w:r w:rsidRPr="003252D9">
        <w:rPr>
          <w:rFonts w:cstheme="minorHAnsi"/>
          <w:sz w:val="24"/>
          <w:szCs w:val="24"/>
        </w:rPr>
        <w:t>must be held within 2-month after the date the original request was made; and</w:t>
      </w:r>
    </w:p>
    <w:p w14:paraId="1FA3A6F4" w14:textId="77777777" w:rsidR="003252D9" w:rsidRPr="003252D9" w:rsidRDefault="003252D9" w:rsidP="004456BC">
      <w:pPr>
        <w:numPr>
          <w:ilvl w:val="1"/>
          <w:numId w:val="108"/>
        </w:numPr>
        <w:spacing w:after="120" w:line="276" w:lineRule="auto"/>
        <w:jc w:val="both"/>
        <w:rPr>
          <w:rFonts w:cstheme="minorHAnsi"/>
          <w:sz w:val="24"/>
          <w:szCs w:val="24"/>
        </w:rPr>
      </w:pPr>
      <w:r w:rsidRPr="003252D9">
        <w:rPr>
          <w:rFonts w:cstheme="minorHAnsi"/>
          <w:sz w:val="24"/>
          <w:szCs w:val="24"/>
        </w:rPr>
        <w:t>may only consider the business stated in the notice by which the request was made;</w:t>
      </w:r>
    </w:p>
    <w:p w14:paraId="5244F619" w14:textId="1B5E0251" w:rsidR="003252D9" w:rsidRPr="003252D9" w:rsidRDefault="003252D9"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74" w:name="_Toc19527638"/>
      <w:r>
        <w:rPr>
          <w:rFonts w:asciiTheme="minorHAnsi" w:hAnsiTheme="minorHAnsi" w:cstheme="minorHAnsi"/>
          <w:b/>
          <w:color w:val="auto"/>
          <w:sz w:val="28"/>
          <w:szCs w:val="28"/>
          <w:lang w:val="en-AU"/>
        </w:rPr>
        <w:t xml:space="preserve">  </w:t>
      </w:r>
      <w:r w:rsidRPr="003252D9">
        <w:rPr>
          <w:rFonts w:asciiTheme="minorHAnsi" w:hAnsiTheme="minorHAnsi" w:cstheme="minorHAnsi"/>
          <w:b/>
          <w:color w:val="auto"/>
          <w:sz w:val="28"/>
          <w:szCs w:val="28"/>
          <w:lang w:val="en-AU"/>
        </w:rPr>
        <w:t>Notice of General Meetings</w:t>
      </w:r>
      <w:bookmarkEnd w:id="74"/>
    </w:p>
    <w:p w14:paraId="1D06348A" w14:textId="7C3330F6" w:rsidR="003252D9" w:rsidRDefault="003252D9" w:rsidP="004456BC">
      <w:pPr>
        <w:pStyle w:val="ListParagraph"/>
        <w:numPr>
          <w:ilvl w:val="0"/>
          <w:numId w:val="109"/>
        </w:numPr>
        <w:spacing w:after="120" w:line="276" w:lineRule="auto"/>
        <w:jc w:val="both"/>
        <w:rPr>
          <w:rFonts w:cstheme="minorHAnsi"/>
          <w:sz w:val="24"/>
          <w:szCs w:val="24"/>
        </w:rPr>
      </w:pPr>
      <w:r w:rsidRPr="003252D9">
        <w:rPr>
          <w:rFonts w:cstheme="minorHAnsi"/>
          <w:sz w:val="24"/>
          <w:szCs w:val="24"/>
        </w:rPr>
        <w:t xml:space="preserve">The Secretary or, in the case of a Special General Meeting convened under </w:t>
      </w:r>
      <w:r w:rsidRPr="003252D9">
        <w:rPr>
          <w:rFonts w:cstheme="minorHAnsi"/>
          <w:b/>
          <w:sz w:val="24"/>
          <w:szCs w:val="24"/>
        </w:rPr>
        <w:t>Rule 5</w:t>
      </w:r>
      <w:r w:rsidR="00A56263">
        <w:rPr>
          <w:rFonts w:cstheme="minorHAnsi"/>
          <w:b/>
          <w:sz w:val="24"/>
          <w:szCs w:val="24"/>
        </w:rPr>
        <w:t>7</w:t>
      </w:r>
      <w:r w:rsidRPr="003252D9">
        <w:rPr>
          <w:rFonts w:cstheme="minorHAnsi"/>
          <w:b/>
          <w:sz w:val="24"/>
          <w:szCs w:val="24"/>
        </w:rPr>
        <w:t>(5)</w:t>
      </w:r>
      <w:r w:rsidRPr="003252D9">
        <w:rPr>
          <w:rFonts w:cstheme="minorHAnsi"/>
          <w:sz w:val="24"/>
          <w:szCs w:val="24"/>
        </w:rPr>
        <w:t>, the members convening the meeting, must give to each member</w:t>
      </w:r>
    </w:p>
    <w:p w14:paraId="221C54D3" w14:textId="5D56E7F9" w:rsidR="003252D9" w:rsidRDefault="00485D03" w:rsidP="004456BC">
      <w:pPr>
        <w:pStyle w:val="ListParagraph"/>
        <w:numPr>
          <w:ilvl w:val="1"/>
          <w:numId w:val="106"/>
        </w:numPr>
        <w:spacing w:after="120" w:line="276" w:lineRule="auto"/>
        <w:jc w:val="both"/>
        <w:rPr>
          <w:rFonts w:cstheme="minorHAnsi"/>
          <w:sz w:val="24"/>
          <w:szCs w:val="24"/>
        </w:rPr>
      </w:pPr>
      <w:r>
        <w:rPr>
          <w:rFonts w:cstheme="minorHAnsi"/>
          <w:sz w:val="24"/>
          <w:szCs w:val="24"/>
        </w:rPr>
        <w:t>a</w:t>
      </w:r>
      <w:r w:rsidR="003252D9">
        <w:rPr>
          <w:rFonts w:cstheme="minorHAnsi"/>
          <w:sz w:val="24"/>
          <w:szCs w:val="24"/>
        </w:rPr>
        <w:t>t least 10 days notice of a general meeting if a special resolution is to be proposed at the meeting</w:t>
      </w:r>
      <w:r>
        <w:rPr>
          <w:rFonts w:cstheme="minorHAnsi"/>
          <w:sz w:val="24"/>
          <w:szCs w:val="24"/>
        </w:rPr>
        <w:t>; or</w:t>
      </w:r>
    </w:p>
    <w:p w14:paraId="1812269C" w14:textId="233CE416" w:rsidR="00485D03" w:rsidRDefault="00485D03" w:rsidP="004456BC">
      <w:pPr>
        <w:pStyle w:val="ListParagraph"/>
        <w:numPr>
          <w:ilvl w:val="1"/>
          <w:numId w:val="106"/>
        </w:numPr>
        <w:spacing w:after="120" w:line="276" w:lineRule="auto"/>
        <w:jc w:val="both"/>
        <w:rPr>
          <w:rFonts w:cstheme="minorHAnsi"/>
          <w:sz w:val="24"/>
          <w:szCs w:val="24"/>
        </w:rPr>
      </w:pPr>
      <w:r>
        <w:rPr>
          <w:rFonts w:cstheme="minorHAnsi"/>
          <w:sz w:val="24"/>
          <w:szCs w:val="24"/>
        </w:rPr>
        <w:t>at least 10 days notice of a general meeting in any other case.</w:t>
      </w:r>
    </w:p>
    <w:p w14:paraId="7206F76E" w14:textId="77777777" w:rsidR="00485D03" w:rsidRDefault="00485D03" w:rsidP="00485D03">
      <w:pPr>
        <w:pStyle w:val="ListParagraph"/>
        <w:spacing w:after="120" w:line="276" w:lineRule="auto"/>
        <w:ind w:left="1287"/>
        <w:jc w:val="both"/>
        <w:rPr>
          <w:rFonts w:cstheme="minorHAnsi"/>
          <w:sz w:val="24"/>
          <w:szCs w:val="24"/>
        </w:rPr>
      </w:pPr>
    </w:p>
    <w:p w14:paraId="495B0D2C" w14:textId="051B5490" w:rsidR="00485D03" w:rsidRPr="00485D03" w:rsidRDefault="00485D03" w:rsidP="004456BC">
      <w:pPr>
        <w:pStyle w:val="ListParagraph"/>
        <w:numPr>
          <w:ilvl w:val="0"/>
          <w:numId w:val="109"/>
        </w:numPr>
        <w:spacing w:after="120" w:line="276" w:lineRule="auto"/>
        <w:jc w:val="both"/>
        <w:rPr>
          <w:rFonts w:cstheme="minorHAnsi"/>
          <w:sz w:val="24"/>
          <w:szCs w:val="24"/>
        </w:rPr>
      </w:pPr>
      <w:r w:rsidRPr="00485D03">
        <w:rPr>
          <w:rFonts w:cstheme="minorHAnsi"/>
          <w:sz w:val="24"/>
          <w:szCs w:val="24"/>
        </w:rPr>
        <w:t>The notice must:</w:t>
      </w:r>
    </w:p>
    <w:p w14:paraId="451528F3" w14:textId="77777777" w:rsidR="00485D03" w:rsidRPr="00485D03" w:rsidRDefault="00485D03" w:rsidP="004456BC">
      <w:pPr>
        <w:numPr>
          <w:ilvl w:val="1"/>
          <w:numId w:val="110"/>
        </w:numPr>
        <w:spacing w:after="120" w:line="276" w:lineRule="auto"/>
        <w:jc w:val="both"/>
        <w:rPr>
          <w:rFonts w:cstheme="minorHAnsi"/>
          <w:sz w:val="24"/>
          <w:szCs w:val="24"/>
        </w:rPr>
      </w:pPr>
      <w:r w:rsidRPr="00485D03">
        <w:rPr>
          <w:rFonts w:cstheme="minorHAnsi"/>
          <w:sz w:val="24"/>
          <w:szCs w:val="24"/>
        </w:rPr>
        <w:t>specify the date, time and place of the meeting; and</w:t>
      </w:r>
    </w:p>
    <w:p w14:paraId="57D0D58E" w14:textId="77777777" w:rsidR="00485D03" w:rsidRPr="00485D03" w:rsidRDefault="00485D03" w:rsidP="004456BC">
      <w:pPr>
        <w:numPr>
          <w:ilvl w:val="1"/>
          <w:numId w:val="110"/>
        </w:numPr>
        <w:spacing w:after="120" w:line="276" w:lineRule="auto"/>
        <w:jc w:val="both"/>
        <w:rPr>
          <w:rFonts w:cstheme="minorHAnsi"/>
          <w:sz w:val="24"/>
          <w:szCs w:val="24"/>
        </w:rPr>
      </w:pPr>
      <w:r w:rsidRPr="00485D03">
        <w:rPr>
          <w:rFonts w:cstheme="minorHAnsi"/>
          <w:sz w:val="24"/>
          <w:szCs w:val="24"/>
        </w:rPr>
        <w:t>indicate the general nature of each item of business to be considered at the meeting; and</w:t>
      </w:r>
    </w:p>
    <w:p w14:paraId="019D9C48" w14:textId="6487ACE3" w:rsidR="00485D03" w:rsidRPr="00485D03" w:rsidRDefault="00485D03" w:rsidP="004456BC">
      <w:pPr>
        <w:numPr>
          <w:ilvl w:val="1"/>
          <w:numId w:val="110"/>
        </w:numPr>
        <w:spacing w:after="120" w:line="276" w:lineRule="auto"/>
        <w:jc w:val="both"/>
        <w:rPr>
          <w:rFonts w:cstheme="minorHAnsi"/>
          <w:sz w:val="24"/>
          <w:szCs w:val="24"/>
        </w:rPr>
      </w:pPr>
      <w:r w:rsidRPr="00485D03">
        <w:rPr>
          <w:rFonts w:cstheme="minorHAnsi"/>
          <w:sz w:val="24"/>
          <w:szCs w:val="24"/>
        </w:rPr>
        <w:t>if the meeting is the Annual General Meeting, include the names of the members who have nominated for election to the Committee; and</w:t>
      </w:r>
    </w:p>
    <w:p w14:paraId="168114A8" w14:textId="77777777" w:rsidR="00485D03" w:rsidRPr="00485D03" w:rsidRDefault="00485D03" w:rsidP="004456BC">
      <w:pPr>
        <w:numPr>
          <w:ilvl w:val="1"/>
          <w:numId w:val="110"/>
        </w:numPr>
        <w:spacing w:after="120" w:line="276" w:lineRule="auto"/>
        <w:jc w:val="both"/>
        <w:rPr>
          <w:rFonts w:cstheme="minorHAnsi"/>
          <w:sz w:val="24"/>
          <w:szCs w:val="24"/>
        </w:rPr>
      </w:pPr>
      <w:r w:rsidRPr="00485D03">
        <w:rPr>
          <w:rFonts w:cstheme="minorHAnsi"/>
          <w:sz w:val="24"/>
          <w:szCs w:val="24"/>
        </w:rPr>
        <w:t>if a special resolution is proposed:</w:t>
      </w:r>
    </w:p>
    <w:p w14:paraId="710221BC" w14:textId="77777777" w:rsidR="00485D03" w:rsidRPr="00485D03" w:rsidRDefault="00485D03" w:rsidP="004456BC">
      <w:pPr>
        <w:pStyle w:val="ListParagraph"/>
        <w:numPr>
          <w:ilvl w:val="2"/>
          <w:numId w:val="111"/>
        </w:numPr>
        <w:spacing w:after="120" w:line="276" w:lineRule="auto"/>
        <w:jc w:val="both"/>
        <w:rPr>
          <w:rFonts w:cstheme="minorHAnsi"/>
          <w:sz w:val="24"/>
          <w:szCs w:val="24"/>
        </w:rPr>
      </w:pPr>
      <w:r w:rsidRPr="00485D03">
        <w:rPr>
          <w:rFonts w:cstheme="minorHAnsi"/>
          <w:sz w:val="24"/>
          <w:szCs w:val="24"/>
        </w:rPr>
        <w:t>set out the wording of the proposed resolution as required by section 56(4) of the Act; and</w:t>
      </w:r>
    </w:p>
    <w:p w14:paraId="79D5112F" w14:textId="104F3631" w:rsidR="00485D03" w:rsidRDefault="00485D03" w:rsidP="004456BC">
      <w:pPr>
        <w:pStyle w:val="ListParagraph"/>
        <w:numPr>
          <w:ilvl w:val="2"/>
          <w:numId w:val="111"/>
        </w:numPr>
        <w:spacing w:after="120" w:line="276" w:lineRule="auto"/>
        <w:jc w:val="both"/>
        <w:rPr>
          <w:rFonts w:cstheme="minorHAnsi"/>
          <w:sz w:val="24"/>
          <w:szCs w:val="24"/>
        </w:rPr>
      </w:pPr>
      <w:r w:rsidRPr="00485D03">
        <w:rPr>
          <w:rFonts w:cstheme="minorHAnsi"/>
          <w:sz w:val="24"/>
          <w:szCs w:val="24"/>
        </w:rPr>
        <w:t>state that the resolution is intended to be proposed as a special resolution.</w:t>
      </w:r>
    </w:p>
    <w:p w14:paraId="49DEB9C3" w14:textId="3710302F" w:rsidR="00485D03" w:rsidRDefault="00485D03" w:rsidP="00485D03">
      <w:pPr>
        <w:spacing w:after="120" w:line="276" w:lineRule="auto"/>
        <w:jc w:val="both"/>
        <w:rPr>
          <w:rFonts w:cstheme="minorHAnsi"/>
          <w:sz w:val="24"/>
          <w:szCs w:val="24"/>
        </w:rPr>
      </w:pPr>
    </w:p>
    <w:p w14:paraId="03154A47" w14:textId="47BA788B" w:rsidR="00485D03" w:rsidRDefault="00485D03" w:rsidP="004456BC">
      <w:pPr>
        <w:pStyle w:val="ListParagraph"/>
        <w:numPr>
          <w:ilvl w:val="0"/>
          <w:numId w:val="2"/>
        </w:numPr>
        <w:spacing w:after="120" w:line="276" w:lineRule="auto"/>
        <w:jc w:val="both"/>
        <w:rPr>
          <w:rFonts w:cstheme="minorHAnsi"/>
          <w:b/>
          <w:bCs/>
          <w:sz w:val="28"/>
          <w:szCs w:val="28"/>
        </w:rPr>
      </w:pPr>
      <w:r w:rsidRPr="00485D03">
        <w:rPr>
          <w:rFonts w:cstheme="minorHAnsi"/>
          <w:b/>
          <w:bCs/>
          <w:sz w:val="28"/>
          <w:szCs w:val="28"/>
        </w:rPr>
        <w:t xml:space="preserve">  Proxies</w:t>
      </w:r>
    </w:p>
    <w:p w14:paraId="57AF35ED" w14:textId="5163A1C3" w:rsidR="00485D03" w:rsidRDefault="00485D03" w:rsidP="004456BC">
      <w:pPr>
        <w:pStyle w:val="ListParagraph"/>
        <w:numPr>
          <w:ilvl w:val="0"/>
          <w:numId w:val="112"/>
        </w:numPr>
        <w:spacing w:after="120" w:line="276" w:lineRule="auto"/>
        <w:jc w:val="both"/>
        <w:rPr>
          <w:rFonts w:cstheme="minorHAnsi"/>
          <w:sz w:val="24"/>
          <w:szCs w:val="24"/>
        </w:rPr>
      </w:pPr>
      <w:r w:rsidRPr="00485D03">
        <w:rPr>
          <w:rFonts w:cstheme="minorHAnsi"/>
          <w:sz w:val="24"/>
          <w:szCs w:val="24"/>
        </w:rPr>
        <w:t xml:space="preserve"> </w:t>
      </w:r>
      <w:r>
        <w:rPr>
          <w:rFonts w:cstheme="minorHAnsi"/>
          <w:sz w:val="24"/>
          <w:szCs w:val="24"/>
        </w:rPr>
        <w:t>The Club does not permit use of Proxies at General Meetings.</w:t>
      </w:r>
    </w:p>
    <w:p w14:paraId="7641960B" w14:textId="2EE214BD" w:rsidR="00485D03" w:rsidRDefault="00485D03" w:rsidP="00485D03">
      <w:pPr>
        <w:spacing w:after="120" w:line="276" w:lineRule="auto"/>
        <w:jc w:val="both"/>
        <w:rPr>
          <w:rFonts w:cstheme="minorHAnsi"/>
          <w:sz w:val="24"/>
          <w:szCs w:val="24"/>
        </w:rPr>
      </w:pPr>
    </w:p>
    <w:p w14:paraId="72383F3D" w14:textId="39DCCAB7" w:rsidR="00485D03" w:rsidRPr="00485D03" w:rsidRDefault="00485D03"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75" w:name="_Toc19527640"/>
      <w:r>
        <w:rPr>
          <w:rFonts w:ascii="Helvetica Neue" w:hAnsi="Helvetica Neue"/>
          <w:b/>
          <w:color w:val="auto"/>
          <w:sz w:val="24"/>
          <w:szCs w:val="24"/>
          <w:lang w:val="en-AU"/>
        </w:rPr>
        <w:t xml:space="preserve">  </w:t>
      </w:r>
      <w:r w:rsidRPr="00485D03">
        <w:rPr>
          <w:rFonts w:asciiTheme="minorHAnsi" w:hAnsiTheme="minorHAnsi" w:cstheme="minorHAnsi"/>
          <w:b/>
          <w:color w:val="auto"/>
          <w:sz w:val="28"/>
          <w:szCs w:val="28"/>
          <w:lang w:val="en-AU"/>
        </w:rPr>
        <w:t>Use of Technology to be Present at General Meetings</w:t>
      </w:r>
      <w:bookmarkEnd w:id="75"/>
    </w:p>
    <w:p w14:paraId="72DEECFC" w14:textId="77777777" w:rsidR="00485D03" w:rsidRPr="00485D03" w:rsidRDefault="00485D03" w:rsidP="004456BC">
      <w:pPr>
        <w:numPr>
          <w:ilvl w:val="0"/>
          <w:numId w:val="113"/>
        </w:numPr>
        <w:spacing w:after="120" w:line="276" w:lineRule="auto"/>
        <w:jc w:val="both"/>
        <w:rPr>
          <w:rFonts w:cstheme="minorHAnsi"/>
          <w:sz w:val="24"/>
          <w:szCs w:val="24"/>
        </w:rPr>
      </w:pPr>
      <w:r w:rsidRPr="00485D03">
        <w:rPr>
          <w:rFonts w:cstheme="minorHAnsi"/>
          <w:sz w:val="24"/>
          <w:szCs w:val="24"/>
        </w:rPr>
        <w:t>The presence of a member at a general meeting need not be by attendance in person but may be by that member and each other member at the meeting being simultaneously in contact by telephone or other means of instantaneous communication.</w:t>
      </w:r>
    </w:p>
    <w:p w14:paraId="6D367A0D" w14:textId="77777777" w:rsidR="00485D03" w:rsidRPr="00485D03" w:rsidRDefault="00485D03" w:rsidP="004456BC">
      <w:pPr>
        <w:numPr>
          <w:ilvl w:val="0"/>
          <w:numId w:val="113"/>
        </w:numPr>
        <w:spacing w:after="120" w:line="276" w:lineRule="auto"/>
        <w:jc w:val="both"/>
        <w:rPr>
          <w:rFonts w:cstheme="minorHAnsi"/>
          <w:sz w:val="24"/>
          <w:szCs w:val="24"/>
        </w:rPr>
      </w:pPr>
      <w:r w:rsidRPr="00485D03">
        <w:rPr>
          <w:rFonts w:cstheme="minorHAnsi"/>
          <w:sz w:val="24"/>
          <w:szCs w:val="24"/>
        </w:rPr>
        <w:lastRenderedPageBreak/>
        <w:t xml:space="preserve">A member who participates in a general meeting as allowed under </w:t>
      </w:r>
      <w:r w:rsidRPr="00485D03">
        <w:rPr>
          <w:rFonts w:cstheme="minorHAnsi"/>
          <w:b/>
          <w:sz w:val="24"/>
          <w:szCs w:val="24"/>
        </w:rPr>
        <w:t>sub-rule (1)</w:t>
      </w:r>
      <w:r w:rsidRPr="00485D03">
        <w:rPr>
          <w:rFonts w:cstheme="minorHAnsi"/>
          <w:sz w:val="24"/>
          <w:szCs w:val="24"/>
        </w:rPr>
        <w:t xml:space="preserve"> is taken to be present at the meeting and, if the member votes at the meeting, the member is taken to have voted in person. </w:t>
      </w:r>
    </w:p>
    <w:p w14:paraId="5DF54453" w14:textId="4846D903" w:rsidR="00485D03" w:rsidRPr="00485D03" w:rsidRDefault="00485D03"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76" w:name="_Toc19527641"/>
      <w:bookmarkStart w:id="77" w:name="_Hlk492540388"/>
      <w:r>
        <w:rPr>
          <w:rFonts w:asciiTheme="minorHAnsi" w:hAnsiTheme="minorHAnsi" w:cstheme="minorHAnsi"/>
          <w:b/>
          <w:color w:val="auto"/>
          <w:sz w:val="24"/>
          <w:szCs w:val="24"/>
          <w:lang w:val="en-AU"/>
        </w:rPr>
        <w:t xml:space="preserve"> </w:t>
      </w:r>
      <w:r w:rsidRPr="00485D03">
        <w:rPr>
          <w:rFonts w:asciiTheme="minorHAnsi" w:hAnsiTheme="minorHAnsi" w:cstheme="minorHAnsi"/>
          <w:b/>
          <w:color w:val="auto"/>
          <w:sz w:val="28"/>
          <w:szCs w:val="28"/>
          <w:lang w:val="en-AU"/>
        </w:rPr>
        <w:t>Presiding Member and Quorum for General Meetings</w:t>
      </w:r>
      <w:bookmarkEnd w:id="76"/>
    </w:p>
    <w:bookmarkEnd w:id="77"/>
    <w:p w14:paraId="254B0AE2" w14:textId="77777777" w:rsidR="00485D03" w:rsidRPr="00485D03" w:rsidRDefault="00485D03" w:rsidP="004456BC">
      <w:pPr>
        <w:numPr>
          <w:ilvl w:val="0"/>
          <w:numId w:val="114"/>
        </w:numPr>
        <w:spacing w:after="120" w:line="276" w:lineRule="auto"/>
        <w:jc w:val="both"/>
        <w:rPr>
          <w:rFonts w:cstheme="minorHAnsi"/>
          <w:sz w:val="24"/>
          <w:szCs w:val="24"/>
        </w:rPr>
      </w:pPr>
      <w:r w:rsidRPr="00485D03">
        <w:rPr>
          <w:rFonts w:cstheme="minorHAnsi"/>
          <w:sz w:val="24"/>
          <w:szCs w:val="24"/>
        </w:rPr>
        <w:t>The President, or in the President’s absence, the Vice-President must preside as Chairperson of each general meeting.</w:t>
      </w:r>
    </w:p>
    <w:p w14:paraId="4AED34B3" w14:textId="7F1BB4C7" w:rsidR="00485D03" w:rsidRDefault="00485D03" w:rsidP="004456BC">
      <w:pPr>
        <w:numPr>
          <w:ilvl w:val="0"/>
          <w:numId w:val="114"/>
        </w:numPr>
        <w:spacing w:after="120" w:line="276" w:lineRule="auto"/>
        <w:jc w:val="both"/>
        <w:rPr>
          <w:rFonts w:cstheme="minorHAnsi"/>
          <w:sz w:val="24"/>
          <w:szCs w:val="24"/>
        </w:rPr>
      </w:pPr>
      <w:r w:rsidRPr="00485D03">
        <w:rPr>
          <w:rFonts w:cstheme="minorHAnsi"/>
          <w:sz w:val="24"/>
          <w:szCs w:val="24"/>
        </w:rPr>
        <w:t>If the President and Vice-President are absent or are unwilling to act as Chairperson of a general meeting, the committee members at the meeting must choose one of them to act as Chairperson of the meeting.</w:t>
      </w:r>
    </w:p>
    <w:p w14:paraId="64F331D9" w14:textId="32BBAD6F" w:rsidR="00485D03" w:rsidRDefault="00485D03" w:rsidP="004456BC">
      <w:pPr>
        <w:numPr>
          <w:ilvl w:val="0"/>
          <w:numId w:val="114"/>
        </w:numPr>
        <w:spacing w:after="120" w:line="276" w:lineRule="auto"/>
        <w:jc w:val="both"/>
        <w:rPr>
          <w:rFonts w:cstheme="minorHAnsi"/>
          <w:sz w:val="24"/>
          <w:szCs w:val="24"/>
        </w:rPr>
      </w:pPr>
      <w:r>
        <w:rPr>
          <w:rFonts w:cstheme="minorHAnsi"/>
          <w:sz w:val="24"/>
          <w:szCs w:val="24"/>
        </w:rPr>
        <w:t>At a general meeting,  10 ordinary members present in person constitute a quorum.</w:t>
      </w:r>
    </w:p>
    <w:p w14:paraId="6A0E2679" w14:textId="5B8F0473" w:rsidR="00485D03" w:rsidRDefault="00485D03" w:rsidP="004456BC">
      <w:pPr>
        <w:numPr>
          <w:ilvl w:val="0"/>
          <w:numId w:val="114"/>
        </w:numPr>
        <w:spacing w:after="120" w:line="276" w:lineRule="auto"/>
        <w:jc w:val="both"/>
        <w:rPr>
          <w:rFonts w:cstheme="minorHAnsi"/>
          <w:sz w:val="24"/>
          <w:szCs w:val="24"/>
        </w:rPr>
      </w:pPr>
      <w:r>
        <w:rPr>
          <w:rFonts w:cstheme="minorHAnsi"/>
          <w:sz w:val="24"/>
          <w:szCs w:val="24"/>
        </w:rPr>
        <w:t>No business is to be conducted at a general meeting unless a quorum is present.</w:t>
      </w:r>
    </w:p>
    <w:p w14:paraId="0BAD8ADE" w14:textId="0C40B283" w:rsidR="00485D03" w:rsidRPr="00485D03" w:rsidRDefault="00485D03" w:rsidP="004456BC">
      <w:pPr>
        <w:numPr>
          <w:ilvl w:val="0"/>
          <w:numId w:val="114"/>
        </w:numPr>
        <w:spacing w:after="120" w:line="276" w:lineRule="auto"/>
        <w:jc w:val="both"/>
        <w:rPr>
          <w:rFonts w:cstheme="minorHAnsi"/>
          <w:sz w:val="24"/>
          <w:szCs w:val="24"/>
        </w:rPr>
      </w:pPr>
      <w:r w:rsidRPr="00485D03">
        <w:rPr>
          <w:rFonts w:cstheme="minorHAnsi"/>
          <w:sz w:val="24"/>
          <w:szCs w:val="24"/>
        </w:rPr>
        <w:t xml:space="preserve">If a quorum is not present within </w:t>
      </w:r>
      <w:r w:rsidR="00E15600">
        <w:rPr>
          <w:rFonts w:cstheme="minorHAnsi"/>
          <w:sz w:val="24"/>
          <w:szCs w:val="24"/>
        </w:rPr>
        <w:t>15</w:t>
      </w:r>
      <w:r w:rsidRPr="00485D03">
        <w:rPr>
          <w:rFonts w:cstheme="minorHAnsi"/>
          <w:sz w:val="24"/>
          <w:szCs w:val="24"/>
        </w:rPr>
        <w:t xml:space="preserve"> minutes after the notified commencement time of a general meeting:</w:t>
      </w:r>
    </w:p>
    <w:p w14:paraId="1BB529B6" w14:textId="77777777" w:rsidR="00485D03" w:rsidRPr="00485D03" w:rsidRDefault="00485D03" w:rsidP="004456BC">
      <w:pPr>
        <w:numPr>
          <w:ilvl w:val="1"/>
          <w:numId w:val="115"/>
        </w:numPr>
        <w:spacing w:after="120" w:line="276" w:lineRule="auto"/>
        <w:jc w:val="both"/>
        <w:rPr>
          <w:rFonts w:cstheme="minorHAnsi"/>
          <w:sz w:val="24"/>
          <w:szCs w:val="24"/>
        </w:rPr>
      </w:pPr>
      <w:r w:rsidRPr="00485D03">
        <w:rPr>
          <w:rFonts w:cstheme="minorHAnsi"/>
          <w:sz w:val="24"/>
          <w:szCs w:val="24"/>
        </w:rPr>
        <w:t>in the case of a Special General Meeting — the meeting lapses; or</w:t>
      </w:r>
    </w:p>
    <w:p w14:paraId="100DF466" w14:textId="77777777" w:rsidR="00485D03" w:rsidRPr="00485D03" w:rsidRDefault="00485D03" w:rsidP="004456BC">
      <w:pPr>
        <w:numPr>
          <w:ilvl w:val="1"/>
          <w:numId w:val="115"/>
        </w:numPr>
        <w:spacing w:after="120" w:line="276" w:lineRule="auto"/>
        <w:jc w:val="both"/>
        <w:rPr>
          <w:rFonts w:cstheme="minorHAnsi"/>
          <w:sz w:val="24"/>
          <w:szCs w:val="24"/>
        </w:rPr>
      </w:pPr>
      <w:r w:rsidRPr="00485D03">
        <w:rPr>
          <w:rFonts w:cstheme="minorHAnsi"/>
          <w:sz w:val="24"/>
          <w:szCs w:val="24"/>
        </w:rPr>
        <w:t>in the case of the Annual General Meeting — the meeting is adjourned to a time and place as decided by those present at the time of the adjournment and written notice is to be given to the members of the new time and place;</w:t>
      </w:r>
    </w:p>
    <w:p w14:paraId="0265B943" w14:textId="77777777" w:rsidR="00485D03" w:rsidRPr="00485D03" w:rsidRDefault="00485D03" w:rsidP="004456BC">
      <w:pPr>
        <w:numPr>
          <w:ilvl w:val="1"/>
          <w:numId w:val="115"/>
        </w:numPr>
        <w:spacing w:after="120" w:line="276" w:lineRule="auto"/>
        <w:jc w:val="both"/>
        <w:rPr>
          <w:rFonts w:cstheme="minorHAnsi"/>
          <w:sz w:val="24"/>
          <w:szCs w:val="24"/>
        </w:rPr>
      </w:pPr>
      <w:r w:rsidRPr="00485D03">
        <w:rPr>
          <w:rFonts w:cstheme="minorHAnsi"/>
          <w:sz w:val="24"/>
          <w:szCs w:val="24"/>
        </w:rPr>
        <w:t xml:space="preserve">The adjourned meeting must be held within 1 month of adjournment. </w:t>
      </w:r>
    </w:p>
    <w:p w14:paraId="1380E867" w14:textId="77777777" w:rsidR="00485D03" w:rsidRPr="00485D03" w:rsidRDefault="00485D03" w:rsidP="004456BC">
      <w:pPr>
        <w:numPr>
          <w:ilvl w:val="0"/>
          <w:numId w:val="114"/>
        </w:numPr>
        <w:spacing w:after="120" w:line="276" w:lineRule="auto"/>
        <w:jc w:val="both"/>
        <w:rPr>
          <w:rFonts w:cstheme="minorHAnsi"/>
          <w:sz w:val="24"/>
          <w:szCs w:val="24"/>
        </w:rPr>
      </w:pPr>
      <w:r w:rsidRPr="00485D03">
        <w:rPr>
          <w:rFonts w:cstheme="minorHAnsi"/>
          <w:sz w:val="24"/>
          <w:szCs w:val="24"/>
        </w:rPr>
        <w:t>If:</w:t>
      </w:r>
    </w:p>
    <w:p w14:paraId="53607F93" w14:textId="77777777" w:rsidR="00485D03" w:rsidRPr="00485D03" w:rsidRDefault="00485D03" w:rsidP="004456BC">
      <w:pPr>
        <w:numPr>
          <w:ilvl w:val="1"/>
          <w:numId w:val="116"/>
        </w:numPr>
        <w:spacing w:after="120" w:line="276" w:lineRule="auto"/>
        <w:jc w:val="both"/>
        <w:rPr>
          <w:rFonts w:cstheme="minorHAnsi"/>
          <w:sz w:val="24"/>
          <w:szCs w:val="24"/>
        </w:rPr>
      </w:pPr>
      <w:r w:rsidRPr="00485D03">
        <w:rPr>
          <w:rFonts w:cstheme="minorHAnsi"/>
          <w:sz w:val="24"/>
          <w:szCs w:val="24"/>
        </w:rPr>
        <w:t xml:space="preserve">a quorum is not present within 30 minutes after the commencement time of an Annual General Meeting held under </w:t>
      </w:r>
      <w:r w:rsidRPr="00485D03">
        <w:rPr>
          <w:rFonts w:cstheme="minorHAnsi"/>
          <w:b/>
          <w:sz w:val="24"/>
          <w:szCs w:val="24"/>
        </w:rPr>
        <w:t>sub-rule (5)(b)</w:t>
      </w:r>
      <w:r w:rsidRPr="00485D03">
        <w:rPr>
          <w:rFonts w:cstheme="minorHAnsi"/>
          <w:sz w:val="24"/>
          <w:szCs w:val="24"/>
        </w:rPr>
        <w:t xml:space="preserve"> i.e. the adjourned Annual General Meeting; and</w:t>
      </w:r>
    </w:p>
    <w:p w14:paraId="380B182C" w14:textId="77777777" w:rsidR="00485D03" w:rsidRPr="00485D03" w:rsidRDefault="00485D03" w:rsidP="004456BC">
      <w:pPr>
        <w:numPr>
          <w:ilvl w:val="1"/>
          <w:numId w:val="116"/>
        </w:numPr>
        <w:spacing w:after="120" w:line="276" w:lineRule="auto"/>
        <w:jc w:val="both"/>
        <w:rPr>
          <w:rFonts w:cstheme="minorHAnsi"/>
          <w:sz w:val="24"/>
          <w:szCs w:val="24"/>
        </w:rPr>
      </w:pPr>
      <w:r w:rsidRPr="00485D03">
        <w:rPr>
          <w:rFonts w:cstheme="minorHAnsi"/>
          <w:sz w:val="24"/>
          <w:szCs w:val="24"/>
        </w:rPr>
        <w:t>at least 6 ordinary members are present at the meeting,</w:t>
      </w:r>
    </w:p>
    <w:p w14:paraId="1CAB2DCC" w14:textId="77777777" w:rsidR="00485D03" w:rsidRPr="00485D03" w:rsidRDefault="00485D03" w:rsidP="00485D03">
      <w:pPr>
        <w:pStyle w:val="ListParagraph"/>
        <w:spacing w:after="120" w:line="276" w:lineRule="auto"/>
        <w:ind w:left="927"/>
        <w:jc w:val="both"/>
        <w:rPr>
          <w:rFonts w:cstheme="minorHAnsi"/>
          <w:sz w:val="24"/>
          <w:szCs w:val="24"/>
        </w:rPr>
      </w:pPr>
      <w:r w:rsidRPr="00485D03">
        <w:rPr>
          <w:rFonts w:cstheme="minorHAnsi"/>
          <w:sz w:val="24"/>
          <w:szCs w:val="24"/>
        </w:rPr>
        <w:t>those members present are taken to constitute a quorum.</w:t>
      </w:r>
    </w:p>
    <w:p w14:paraId="6E08AE78" w14:textId="1D2BFEF3" w:rsidR="00485D03" w:rsidRPr="00485D03" w:rsidRDefault="00485D03"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78" w:name="_Toc19527642"/>
      <w:r w:rsidRPr="00485D03">
        <w:rPr>
          <w:rFonts w:asciiTheme="minorHAnsi" w:hAnsiTheme="minorHAnsi" w:cstheme="minorHAnsi"/>
          <w:b/>
          <w:color w:val="auto"/>
          <w:sz w:val="28"/>
          <w:szCs w:val="28"/>
          <w:lang w:val="en-AU"/>
        </w:rPr>
        <w:t xml:space="preserve">  Adjournment of General Meeting</w:t>
      </w:r>
      <w:bookmarkEnd w:id="78"/>
    </w:p>
    <w:p w14:paraId="5E1A16BF" w14:textId="77777777" w:rsidR="00485D03" w:rsidRPr="00485D03" w:rsidRDefault="00485D03" w:rsidP="004456BC">
      <w:pPr>
        <w:numPr>
          <w:ilvl w:val="0"/>
          <w:numId w:val="117"/>
        </w:numPr>
        <w:spacing w:after="120" w:line="276" w:lineRule="auto"/>
        <w:jc w:val="both"/>
        <w:rPr>
          <w:rFonts w:cstheme="minorHAnsi"/>
          <w:sz w:val="24"/>
          <w:szCs w:val="24"/>
        </w:rPr>
      </w:pPr>
      <w:r w:rsidRPr="00485D03">
        <w:rPr>
          <w:rFonts w:cstheme="minorHAnsi"/>
          <w:sz w:val="24"/>
          <w:szCs w:val="24"/>
        </w:rPr>
        <w:t>The Chairperson of a general meeting at which a quorum is present may, with the consent of a majority of the ordinary members present at the meeting, adjourn the meeting to another time at the same place or at another place.</w:t>
      </w:r>
    </w:p>
    <w:p w14:paraId="29E77F9F" w14:textId="77777777" w:rsidR="00485D03" w:rsidRPr="00485D03" w:rsidRDefault="00485D03" w:rsidP="004456BC">
      <w:pPr>
        <w:numPr>
          <w:ilvl w:val="0"/>
          <w:numId w:val="117"/>
        </w:numPr>
        <w:spacing w:after="120" w:line="276" w:lineRule="auto"/>
        <w:jc w:val="both"/>
        <w:rPr>
          <w:rFonts w:cstheme="minorHAnsi"/>
          <w:sz w:val="24"/>
          <w:szCs w:val="24"/>
        </w:rPr>
      </w:pPr>
      <w:r w:rsidRPr="00485D03">
        <w:rPr>
          <w:rFonts w:cstheme="minorHAnsi"/>
          <w:sz w:val="24"/>
          <w:szCs w:val="24"/>
        </w:rPr>
        <w:t xml:space="preserve">Without limiting </w:t>
      </w:r>
      <w:r w:rsidRPr="00485D03">
        <w:rPr>
          <w:rFonts w:cstheme="minorHAnsi"/>
          <w:b/>
          <w:sz w:val="24"/>
          <w:szCs w:val="24"/>
        </w:rPr>
        <w:t>sub-rule (1)</w:t>
      </w:r>
      <w:r w:rsidRPr="00485D03">
        <w:rPr>
          <w:rFonts w:cstheme="minorHAnsi"/>
          <w:sz w:val="24"/>
          <w:szCs w:val="24"/>
        </w:rPr>
        <w:t>, a meeting may be adjourned:</w:t>
      </w:r>
    </w:p>
    <w:p w14:paraId="3117AF42" w14:textId="77777777" w:rsidR="00485D03" w:rsidRPr="00485D03" w:rsidRDefault="00485D03" w:rsidP="004456BC">
      <w:pPr>
        <w:numPr>
          <w:ilvl w:val="1"/>
          <w:numId w:val="118"/>
        </w:numPr>
        <w:spacing w:after="120" w:line="276" w:lineRule="auto"/>
        <w:jc w:val="both"/>
        <w:rPr>
          <w:rFonts w:cstheme="minorHAnsi"/>
          <w:sz w:val="24"/>
          <w:szCs w:val="24"/>
        </w:rPr>
      </w:pPr>
      <w:r w:rsidRPr="00485D03">
        <w:rPr>
          <w:rFonts w:cstheme="minorHAnsi"/>
          <w:sz w:val="24"/>
          <w:szCs w:val="24"/>
        </w:rPr>
        <w:t>if there is insufficient time to deal with the business at hand; or</w:t>
      </w:r>
    </w:p>
    <w:p w14:paraId="74AB4F2A" w14:textId="77777777" w:rsidR="00485D03" w:rsidRPr="00485D03" w:rsidRDefault="00485D03" w:rsidP="004456BC">
      <w:pPr>
        <w:numPr>
          <w:ilvl w:val="1"/>
          <w:numId w:val="118"/>
        </w:numPr>
        <w:spacing w:after="120" w:line="276" w:lineRule="auto"/>
        <w:jc w:val="both"/>
        <w:rPr>
          <w:rFonts w:cstheme="minorHAnsi"/>
          <w:sz w:val="24"/>
          <w:szCs w:val="24"/>
        </w:rPr>
      </w:pPr>
      <w:r w:rsidRPr="00485D03">
        <w:rPr>
          <w:rFonts w:cstheme="minorHAnsi"/>
          <w:sz w:val="24"/>
          <w:szCs w:val="24"/>
        </w:rPr>
        <w:t>to give the members more time to consider an item of business.</w:t>
      </w:r>
    </w:p>
    <w:p w14:paraId="6B08F671" w14:textId="77777777" w:rsidR="00485D03" w:rsidRPr="00485D03" w:rsidRDefault="00485D03" w:rsidP="004456BC">
      <w:pPr>
        <w:numPr>
          <w:ilvl w:val="0"/>
          <w:numId w:val="117"/>
        </w:numPr>
        <w:spacing w:after="120" w:line="276" w:lineRule="auto"/>
        <w:jc w:val="both"/>
        <w:rPr>
          <w:rFonts w:cstheme="minorHAnsi"/>
          <w:sz w:val="24"/>
          <w:szCs w:val="24"/>
        </w:rPr>
      </w:pPr>
      <w:r w:rsidRPr="00485D03">
        <w:rPr>
          <w:rFonts w:cstheme="minorHAnsi"/>
          <w:sz w:val="24"/>
          <w:szCs w:val="24"/>
        </w:rPr>
        <w:t xml:space="preserve">No business may be conducted on the resumption of an adjourned meeting other than the business that remained unfinished when the meeting was adjourned. </w:t>
      </w:r>
    </w:p>
    <w:p w14:paraId="51E33460" w14:textId="77777777" w:rsidR="00485D03" w:rsidRPr="00485D03" w:rsidRDefault="00485D03" w:rsidP="004456BC">
      <w:pPr>
        <w:numPr>
          <w:ilvl w:val="0"/>
          <w:numId w:val="117"/>
        </w:numPr>
        <w:spacing w:after="120" w:line="276" w:lineRule="auto"/>
        <w:jc w:val="both"/>
        <w:rPr>
          <w:rFonts w:cstheme="minorHAnsi"/>
          <w:sz w:val="24"/>
          <w:szCs w:val="24"/>
        </w:rPr>
      </w:pPr>
      <w:r w:rsidRPr="00485D03">
        <w:rPr>
          <w:rFonts w:cstheme="minorHAnsi"/>
          <w:sz w:val="24"/>
          <w:szCs w:val="24"/>
        </w:rPr>
        <w:lastRenderedPageBreak/>
        <w:t xml:space="preserve">Notice of the adjournment of a meeting under this rule is not required unless the meeting is adjourned for 14 days or more, in which case notice of the meeting must be given in accordance with </w:t>
      </w:r>
      <w:r w:rsidRPr="00485D03">
        <w:rPr>
          <w:rFonts w:cstheme="minorHAnsi"/>
          <w:b/>
          <w:sz w:val="24"/>
          <w:szCs w:val="24"/>
        </w:rPr>
        <w:t>Rule 59</w:t>
      </w:r>
      <w:r w:rsidRPr="00485D03">
        <w:rPr>
          <w:rFonts w:cstheme="minorHAnsi"/>
          <w:sz w:val="24"/>
          <w:szCs w:val="24"/>
        </w:rPr>
        <w:t>.</w:t>
      </w:r>
    </w:p>
    <w:p w14:paraId="145D334D" w14:textId="08B4A24E" w:rsidR="00485D03" w:rsidRPr="00485D03" w:rsidRDefault="00485D03"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79" w:name="_Toc19527643"/>
      <w:r w:rsidRPr="00485D03">
        <w:rPr>
          <w:rFonts w:asciiTheme="minorHAnsi" w:hAnsiTheme="minorHAnsi" w:cstheme="minorHAnsi"/>
          <w:b/>
          <w:color w:val="auto"/>
          <w:sz w:val="28"/>
          <w:szCs w:val="28"/>
          <w:lang w:val="en-AU"/>
        </w:rPr>
        <w:t xml:space="preserve">  Voting at General Meetings</w:t>
      </w:r>
      <w:bookmarkEnd w:id="79"/>
    </w:p>
    <w:p w14:paraId="5685BE14" w14:textId="77777777" w:rsidR="00485D03" w:rsidRPr="00485D03" w:rsidRDefault="00485D03" w:rsidP="004456BC">
      <w:pPr>
        <w:numPr>
          <w:ilvl w:val="0"/>
          <w:numId w:val="119"/>
        </w:numPr>
        <w:spacing w:after="120" w:line="276" w:lineRule="auto"/>
        <w:jc w:val="both"/>
        <w:rPr>
          <w:rFonts w:cstheme="minorHAnsi"/>
          <w:sz w:val="24"/>
          <w:szCs w:val="24"/>
        </w:rPr>
      </w:pPr>
      <w:r w:rsidRPr="00485D03">
        <w:rPr>
          <w:rFonts w:cstheme="minorHAnsi"/>
          <w:sz w:val="24"/>
          <w:szCs w:val="24"/>
        </w:rPr>
        <w:t>On any motion arising at a general meeting:</w:t>
      </w:r>
    </w:p>
    <w:p w14:paraId="63D9EC71" w14:textId="77777777" w:rsidR="00485D03" w:rsidRPr="00485D03" w:rsidRDefault="00485D03" w:rsidP="004456BC">
      <w:pPr>
        <w:numPr>
          <w:ilvl w:val="1"/>
          <w:numId w:val="120"/>
        </w:numPr>
        <w:spacing w:after="120" w:line="276" w:lineRule="auto"/>
        <w:jc w:val="both"/>
        <w:rPr>
          <w:rFonts w:cstheme="minorHAnsi"/>
          <w:sz w:val="24"/>
          <w:szCs w:val="24"/>
        </w:rPr>
      </w:pPr>
      <w:r w:rsidRPr="00485D03">
        <w:rPr>
          <w:rFonts w:cstheme="minorHAnsi"/>
          <w:sz w:val="24"/>
          <w:szCs w:val="24"/>
        </w:rPr>
        <w:t>each ordinary member has one vote; and</w:t>
      </w:r>
    </w:p>
    <w:p w14:paraId="3A508976" w14:textId="52EA4DB8" w:rsidR="00485D03" w:rsidRDefault="00485D03" w:rsidP="004456BC">
      <w:pPr>
        <w:numPr>
          <w:ilvl w:val="1"/>
          <w:numId w:val="120"/>
        </w:numPr>
        <w:spacing w:after="120" w:line="276" w:lineRule="auto"/>
        <w:jc w:val="both"/>
        <w:rPr>
          <w:rFonts w:cstheme="minorHAnsi"/>
          <w:sz w:val="24"/>
          <w:szCs w:val="24"/>
        </w:rPr>
      </w:pPr>
      <w:r w:rsidRPr="00485D03">
        <w:rPr>
          <w:rFonts w:cstheme="minorHAnsi"/>
          <w:sz w:val="24"/>
          <w:szCs w:val="24"/>
        </w:rPr>
        <w:t xml:space="preserve">each member provided with a voting right under </w:t>
      </w:r>
      <w:r w:rsidRPr="00485D03">
        <w:rPr>
          <w:rFonts w:cstheme="minorHAnsi"/>
          <w:b/>
          <w:sz w:val="24"/>
          <w:szCs w:val="24"/>
        </w:rPr>
        <w:t>Rule 11</w:t>
      </w:r>
      <w:r w:rsidRPr="00485D03">
        <w:rPr>
          <w:rFonts w:cstheme="minorHAnsi"/>
          <w:b/>
          <w:i/>
          <w:sz w:val="24"/>
          <w:szCs w:val="24"/>
        </w:rPr>
        <w:t xml:space="preserve"> </w:t>
      </w:r>
      <w:r w:rsidRPr="00485D03">
        <w:rPr>
          <w:rFonts w:cstheme="minorHAnsi"/>
          <w:sz w:val="24"/>
          <w:szCs w:val="24"/>
        </w:rPr>
        <w:t>has one vote.</w:t>
      </w:r>
    </w:p>
    <w:p w14:paraId="01B46B88" w14:textId="257475B9" w:rsidR="00A56263" w:rsidRPr="00485D03" w:rsidRDefault="00A56263" w:rsidP="004456BC">
      <w:pPr>
        <w:numPr>
          <w:ilvl w:val="1"/>
          <w:numId w:val="120"/>
        </w:numPr>
        <w:spacing w:after="120" w:line="276" w:lineRule="auto"/>
        <w:jc w:val="both"/>
        <w:rPr>
          <w:rFonts w:cstheme="minorHAnsi"/>
          <w:sz w:val="24"/>
          <w:szCs w:val="24"/>
        </w:rPr>
      </w:pPr>
      <w:r>
        <w:rPr>
          <w:rFonts w:cstheme="minorHAnsi"/>
          <w:sz w:val="24"/>
          <w:szCs w:val="24"/>
        </w:rPr>
        <w:t xml:space="preserve">Life members do not have any voting right under </w:t>
      </w:r>
      <w:r w:rsidRPr="00A56263">
        <w:rPr>
          <w:rFonts w:cstheme="minorHAnsi"/>
          <w:b/>
          <w:bCs/>
          <w:sz w:val="24"/>
          <w:szCs w:val="24"/>
        </w:rPr>
        <w:t>Rule 11(7)(d).</w:t>
      </w:r>
    </w:p>
    <w:p w14:paraId="3EB6489D" w14:textId="77777777" w:rsidR="00485D03" w:rsidRPr="00485D03" w:rsidRDefault="00485D03" w:rsidP="004456BC">
      <w:pPr>
        <w:numPr>
          <w:ilvl w:val="0"/>
          <w:numId w:val="119"/>
        </w:numPr>
        <w:spacing w:after="120" w:line="276" w:lineRule="auto"/>
        <w:jc w:val="both"/>
        <w:rPr>
          <w:rFonts w:cstheme="minorHAnsi"/>
          <w:sz w:val="24"/>
          <w:szCs w:val="24"/>
        </w:rPr>
      </w:pPr>
      <w:r w:rsidRPr="00485D03">
        <w:rPr>
          <w:rFonts w:cstheme="minorHAnsi"/>
          <w:sz w:val="24"/>
          <w:szCs w:val="24"/>
        </w:rPr>
        <w:t>Except in the case of a special resolution, a motion is carried if a majority of the ordinary members present at a general meeting vote in favour of the motion.</w:t>
      </w:r>
    </w:p>
    <w:p w14:paraId="720C7338" w14:textId="77777777" w:rsidR="00485D03" w:rsidRPr="00485D03" w:rsidRDefault="00485D03" w:rsidP="004456BC">
      <w:pPr>
        <w:numPr>
          <w:ilvl w:val="0"/>
          <w:numId w:val="119"/>
        </w:numPr>
        <w:spacing w:after="120" w:line="276" w:lineRule="auto"/>
        <w:jc w:val="both"/>
        <w:rPr>
          <w:rFonts w:cstheme="minorHAnsi"/>
          <w:sz w:val="24"/>
          <w:szCs w:val="24"/>
        </w:rPr>
      </w:pPr>
      <w:r w:rsidRPr="00485D03">
        <w:rPr>
          <w:rFonts w:cstheme="minorHAnsi"/>
          <w:sz w:val="24"/>
          <w:szCs w:val="24"/>
        </w:rPr>
        <w:t>If the question is whether or not to confirm the minutes of a previous general meeting, only members who were present at that meeting may vote.</w:t>
      </w:r>
    </w:p>
    <w:p w14:paraId="62AD106C" w14:textId="77777777" w:rsidR="00485D03" w:rsidRPr="00485D03" w:rsidRDefault="00485D03" w:rsidP="004456BC">
      <w:pPr>
        <w:numPr>
          <w:ilvl w:val="0"/>
          <w:numId w:val="119"/>
        </w:numPr>
        <w:spacing w:after="120" w:line="276" w:lineRule="auto"/>
        <w:jc w:val="both"/>
        <w:rPr>
          <w:rFonts w:cstheme="minorHAnsi"/>
          <w:sz w:val="24"/>
          <w:szCs w:val="24"/>
        </w:rPr>
      </w:pPr>
      <w:r w:rsidRPr="00485D03">
        <w:rPr>
          <w:rFonts w:cstheme="minorHAnsi"/>
          <w:sz w:val="24"/>
          <w:szCs w:val="24"/>
        </w:rPr>
        <w:t>For a person to be eligible to vote at a general meeting, the person must:</w:t>
      </w:r>
    </w:p>
    <w:p w14:paraId="245BDA6D" w14:textId="77777777" w:rsidR="00485D03" w:rsidRPr="00485D03" w:rsidRDefault="00485D03" w:rsidP="004456BC">
      <w:pPr>
        <w:numPr>
          <w:ilvl w:val="1"/>
          <w:numId w:val="121"/>
        </w:numPr>
        <w:spacing w:after="120" w:line="276" w:lineRule="auto"/>
        <w:jc w:val="both"/>
        <w:rPr>
          <w:rFonts w:cstheme="minorHAnsi"/>
          <w:sz w:val="24"/>
          <w:szCs w:val="24"/>
        </w:rPr>
      </w:pPr>
      <w:r w:rsidRPr="00485D03">
        <w:rPr>
          <w:rFonts w:cstheme="minorHAnsi"/>
          <w:sz w:val="24"/>
          <w:szCs w:val="24"/>
        </w:rPr>
        <w:t xml:space="preserve">must have been an ordinary member at the time notice of the meeting was given under </w:t>
      </w:r>
      <w:r w:rsidRPr="00485D03">
        <w:rPr>
          <w:rFonts w:cstheme="minorHAnsi"/>
          <w:b/>
          <w:sz w:val="24"/>
          <w:szCs w:val="24"/>
        </w:rPr>
        <w:t>Rule 59</w:t>
      </w:r>
      <w:r w:rsidRPr="00485D03">
        <w:rPr>
          <w:rFonts w:cstheme="minorHAnsi"/>
          <w:sz w:val="24"/>
          <w:szCs w:val="24"/>
        </w:rPr>
        <w:t>; and</w:t>
      </w:r>
    </w:p>
    <w:p w14:paraId="72D73D3E" w14:textId="77777777" w:rsidR="00485D03" w:rsidRPr="00485D03" w:rsidRDefault="00485D03" w:rsidP="004456BC">
      <w:pPr>
        <w:numPr>
          <w:ilvl w:val="1"/>
          <w:numId w:val="121"/>
        </w:numPr>
        <w:spacing w:after="120" w:line="276" w:lineRule="auto"/>
        <w:jc w:val="both"/>
        <w:rPr>
          <w:rFonts w:cstheme="minorHAnsi"/>
          <w:sz w:val="24"/>
          <w:szCs w:val="24"/>
        </w:rPr>
      </w:pPr>
      <w:r w:rsidRPr="00485D03">
        <w:rPr>
          <w:rFonts w:cstheme="minorHAnsi"/>
          <w:sz w:val="24"/>
          <w:szCs w:val="24"/>
        </w:rPr>
        <w:t>must have paid any fee or other money payable to the Club by the member.</w:t>
      </w:r>
    </w:p>
    <w:p w14:paraId="465575D3" w14:textId="2B0D1EDC" w:rsidR="00485D03" w:rsidRPr="00485D03" w:rsidRDefault="00485D03"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80" w:name="_Toc19527644"/>
      <w:r w:rsidRPr="00485D03">
        <w:rPr>
          <w:rFonts w:asciiTheme="minorHAnsi" w:hAnsiTheme="minorHAnsi" w:cstheme="minorHAnsi"/>
          <w:b/>
          <w:color w:val="auto"/>
          <w:sz w:val="28"/>
          <w:szCs w:val="28"/>
          <w:lang w:val="en-AU"/>
        </w:rPr>
        <w:t xml:space="preserve">  When Special Resolutions are Required</w:t>
      </w:r>
      <w:bookmarkEnd w:id="80"/>
    </w:p>
    <w:p w14:paraId="5795F4B2" w14:textId="77777777" w:rsidR="00485D03" w:rsidRPr="00485D03" w:rsidRDefault="00485D03" w:rsidP="004456BC">
      <w:pPr>
        <w:numPr>
          <w:ilvl w:val="0"/>
          <w:numId w:val="122"/>
        </w:numPr>
        <w:spacing w:after="120" w:line="276" w:lineRule="auto"/>
        <w:jc w:val="both"/>
        <w:rPr>
          <w:rFonts w:cstheme="minorHAnsi"/>
          <w:sz w:val="24"/>
          <w:szCs w:val="24"/>
        </w:rPr>
      </w:pPr>
      <w:r w:rsidRPr="00485D03">
        <w:rPr>
          <w:rFonts w:cstheme="minorHAnsi"/>
          <w:sz w:val="24"/>
          <w:szCs w:val="24"/>
        </w:rPr>
        <w:t>A special resolution is required if it is proposed at a general meeting:</w:t>
      </w:r>
    </w:p>
    <w:p w14:paraId="2ED930B9" w14:textId="77777777" w:rsidR="00485D03" w:rsidRPr="00485D03" w:rsidRDefault="00485D03" w:rsidP="004456BC">
      <w:pPr>
        <w:numPr>
          <w:ilvl w:val="1"/>
          <w:numId w:val="123"/>
        </w:numPr>
        <w:spacing w:after="120" w:line="276" w:lineRule="auto"/>
        <w:jc w:val="both"/>
        <w:rPr>
          <w:rFonts w:cstheme="minorHAnsi"/>
          <w:sz w:val="24"/>
          <w:szCs w:val="24"/>
        </w:rPr>
      </w:pPr>
      <w:r w:rsidRPr="00485D03">
        <w:rPr>
          <w:rFonts w:cstheme="minorHAnsi"/>
          <w:sz w:val="24"/>
          <w:szCs w:val="24"/>
        </w:rPr>
        <w:t>to affiliate the Club with another body; or</w:t>
      </w:r>
    </w:p>
    <w:p w14:paraId="5D2EFDCD" w14:textId="77777777" w:rsidR="00485D03" w:rsidRPr="00485D03" w:rsidRDefault="00485D03" w:rsidP="004456BC">
      <w:pPr>
        <w:numPr>
          <w:ilvl w:val="1"/>
          <w:numId w:val="123"/>
        </w:numPr>
        <w:spacing w:after="120" w:line="276" w:lineRule="auto"/>
        <w:jc w:val="both"/>
        <w:rPr>
          <w:rFonts w:cstheme="minorHAnsi"/>
          <w:sz w:val="24"/>
          <w:szCs w:val="24"/>
        </w:rPr>
      </w:pPr>
      <w:r w:rsidRPr="00485D03">
        <w:rPr>
          <w:rFonts w:cstheme="minorHAnsi"/>
          <w:sz w:val="24"/>
          <w:szCs w:val="24"/>
        </w:rPr>
        <w:t>to request the Commissioner to apply to the State Administrative Tribunal under section 109 of the Act for the appointment of a statutory manager.</w:t>
      </w:r>
    </w:p>
    <w:p w14:paraId="6ECB7E15" w14:textId="77777777" w:rsidR="00485D03" w:rsidRPr="00485D03" w:rsidRDefault="00485D03" w:rsidP="004456BC">
      <w:pPr>
        <w:numPr>
          <w:ilvl w:val="0"/>
          <w:numId w:val="122"/>
        </w:numPr>
        <w:spacing w:after="120" w:line="276" w:lineRule="auto"/>
        <w:jc w:val="both"/>
        <w:rPr>
          <w:rFonts w:cstheme="minorHAnsi"/>
          <w:sz w:val="24"/>
          <w:szCs w:val="24"/>
        </w:rPr>
      </w:pPr>
      <w:r w:rsidRPr="00485D03">
        <w:rPr>
          <w:rFonts w:cstheme="minorHAnsi"/>
          <w:b/>
          <w:sz w:val="24"/>
          <w:szCs w:val="24"/>
        </w:rPr>
        <w:t>Sub-rule (1)</w:t>
      </w:r>
      <w:r w:rsidRPr="00485D03">
        <w:rPr>
          <w:rFonts w:cstheme="minorHAnsi"/>
          <w:sz w:val="24"/>
          <w:szCs w:val="24"/>
        </w:rPr>
        <w:t xml:space="preserve"> does not limit the matters in relation to which a special resolution may be proposed.</w:t>
      </w:r>
    </w:p>
    <w:p w14:paraId="0FB0D8F4" w14:textId="735DFA52" w:rsidR="00485D03" w:rsidRPr="00485D03" w:rsidRDefault="00485D03"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81" w:name="_Toc19527645"/>
      <w:r w:rsidRPr="00485D03">
        <w:rPr>
          <w:rFonts w:asciiTheme="minorHAnsi" w:hAnsiTheme="minorHAnsi" w:cstheme="minorHAnsi"/>
          <w:b/>
          <w:color w:val="auto"/>
          <w:sz w:val="28"/>
          <w:szCs w:val="28"/>
          <w:lang w:val="en-AU"/>
        </w:rPr>
        <w:t xml:space="preserve">  Determining Whether Resolution Carried</w:t>
      </w:r>
      <w:bookmarkEnd w:id="81"/>
    </w:p>
    <w:p w14:paraId="0E7FBCB8" w14:textId="77777777" w:rsidR="00485D03" w:rsidRPr="00485D03" w:rsidRDefault="00485D03" w:rsidP="004456BC">
      <w:pPr>
        <w:numPr>
          <w:ilvl w:val="0"/>
          <w:numId w:val="124"/>
        </w:numPr>
        <w:spacing w:after="120" w:line="276" w:lineRule="auto"/>
        <w:jc w:val="both"/>
        <w:rPr>
          <w:rFonts w:cstheme="minorHAnsi"/>
          <w:sz w:val="24"/>
          <w:szCs w:val="24"/>
        </w:rPr>
      </w:pPr>
      <w:r w:rsidRPr="00485D03">
        <w:rPr>
          <w:rFonts w:cstheme="minorHAnsi"/>
          <w:sz w:val="24"/>
          <w:szCs w:val="24"/>
        </w:rPr>
        <w:t xml:space="preserve">Subject to </w:t>
      </w:r>
      <w:r w:rsidRPr="00485D03">
        <w:rPr>
          <w:rFonts w:cstheme="minorHAnsi"/>
          <w:b/>
          <w:sz w:val="24"/>
          <w:szCs w:val="24"/>
        </w:rPr>
        <w:t>sub-rule (3),</w:t>
      </w:r>
      <w:r w:rsidRPr="00485D03">
        <w:rPr>
          <w:rFonts w:cstheme="minorHAnsi"/>
          <w:sz w:val="24"/>
          <w:szCs w:val="24"/>
        </w:rPr>
        <w:t xml:space="preserve"> the Chairperson of a general meeting may, declare that a resolution has been:</w:t>
      </w:r>
    </w:p>
    <w:p w14:paraId="55779B89" w14:textId="77777777" w:rsidR="00485D03" w:rsidRPr="00485D03" w:rsidRDefault="00485D03" w:rsidP="004456BC">
      <w:pPr>
        <w:numPr>
          <w:ilvl w:val="1"/>
          <w:numId w:val="125"/>
        </w:numPr>
        <w:spacing w:after="120" w:line="276" w:lineRule="auto"/>
        <w:jc w:val="both"/>
        <w:rPr>
          <w:rFonts w:cstheme="minorHAnsi"/>
          <w:sz w:val="24"/>
          <w:szCs w:val="24"/>
        </w:rPr>
      </w:pPr>
      <w:r w:rsidRPr="00485D03">
        <w:rPr>
          <w:rFonts w:cstheme="minorHAnsi"/>
          <w:sz w:val="24"/>
          <w:szCs w:val="24"/>
        </w:rPr>
        <w:t>carried; or</w:t>
      </w:r>
    </w:p>
    <w:p w14:paraId="6896B58D" w14:textId="77777777" w:rsidR="00485D03" w:rsidRPr="00485D03" w:rsidRDefault="00485D03" w:rsidP="004456BC">
      <w:pPr>
        <w:numPr>
          <w:ilvl w:val="1"/>
          <w:numId w:val="125"/>
        </w:numPr>
        <w:spacing w:after="120" w:line="276" w:lineRule="auto"/>
        <w:jc w:val="both"/>
        <w:rPr>
          <w:rFonts w:cstheme="minorHAnsi"/>
          <w:sz w:val="24"/>
          <w:szCs w:val="24"/>
        </w:rPr>
      </w:pPr>
      <w:r w:rsidRPr="00485D03">
        <w:rPr>
          <w:rFonts w:cstheme="minorHAnsi"/>
          <w:sz w:val="24"/>
          <w:szCs w:val="24"/>
        </w:rPr>
        <w:t>carried unanimously; or</w:t>
      </w:r>
    </w:p>
    <w:p w14:paraId="78BFD9CE" w14:textId="77777777" w:rsidR="00485D03" w:rsidRPr="00485D03" w:rsidRDefault="00485D03" w:rsidP="004456BC">
      <w:pPr>
        <w:numPr>
          <w:ilvl w:val="1"/>
          <w:numId w:val="125"/>
        </w:numPr>
        <w:spacing w:after="120" w:line="276" w:lineRule="auto"/>
        <w:jc w:val="both"/>
        <w:rPr>
          <w:rFonts w:cstheme="minorHAnsi"/>
          <w:sz w:val="24"/>
          <w:szCs w:val="24"/>
        </w:rPr>
      </w:pPr>
      <w:r w:rsidRPr="00485D03">
        <w:rPr>
          <w:rFonts w:cstheme="minorHAnsi"/>
          <w:sz w:val="24"/>
          <w:szCs w:val="24"/>
        </w:rPr>
        <w:t>carried by a particular majority; or</w:t>
      </w:r>
    </w:p>
    <w:p w14:paraId="7313B024" w14:textId="77777777" w:rsidR="00485D03" w:rsidRPr="00485D03" w:rsidRDefault="00485D03" w:rsidP="004456BC">
      <w:pPr>
        <w:numPr>
          <w:ilvl w:val="1"/>
          <w:numId w:val="125"/>
        </w:numPr>
        <w:spacing w:after="120" w:line="276" w:lineRule="auto"/>
        <w:jc w:val="both"/>
        <w:rPr>
          <w:rFonts w:cstheme="minorHAnsi"/>
          <w:sz w:val="24"/>
          <w:szCs w:val="24"/>
        </w:rPr>
      </w:pPr>
      <w:r w:rsidRPr="00485D03">
        <w:rPr>
          <w:rFonts w:cstheme="minorHAnsi"/>
          <w:sz w:val="24"/>
          <w:szCs w:val="24"/>
        </w:rPr>
        <w:t>lost.</w:t>
      </w:r>
    </w:p>
    <w:p w14:paraId="55593C1B" w14:textId="77777777" w:rsidR="00485D03" w:rsidRPr="00485D03" w:rsidRDefault="00485D03" w:rsidP="004456BC">
      <w:pPr>
        <w:numPr>
          <w:ilvl w:val="0"/>
          <w:numId w:val="124"/>
        </w:numPr>
        <w:spacing w:after="120" w:line="276" w:lineRule="auto"/>
        <w:jc w:val="both"/>
        <w:rPr>
          <w:rFonts w:cstheme="minorHAnsi"/>
          <w:sz w:val="24"/>
          <w:szCs w:val="24"/>
        </w:rPr>
      </w:pPr>
      <w:r w:rsidRPr="00485D03">
        <w:rPr>
          <w:rFonts w:cstheme="minorHAnsi"/>
          <w:sz w:val="24"/>
          <w:szCs w:val="24"/>
        </w:rPr>
        <w:t xml:space="preserve">If the resolution is a special resolution, the declaration under </w:t>
      </w:r>
      <w:r w:rsidRPr="00485D03">
        <w:rPr>
          <w:rFonts w:cstheme="minorHAnsi"/>
          <w:b/>
          <w:sz w:val="24"/>
          <w:szCs w:val="24"/>
        </w:rPr>
        <w:t>sub-rule (1)</w:t>
      </w:r>
      <w:r w:rsidRPr="00485D03">
        <w:rPr>
          <w:rFonts w:cstheme="minorHAnsi"/>
          <w:sz w:val="24"/>
          <w:szCs w:val="24"/>
        </w:rPr>
        <w:t xml:space="preserve"> must identify the resolution as a special resolution.</w:t>
      </w:r>
    </w:p>
    <w:p w14:paraId="5B63A85B" w14:textId="77777777" w:rsidR="00485D03" w:rsidRPr="00485D03" w:rsidRDefault="00485D03" w:rsidP="004456BC">
      <w:pPr>
        <w:numPr>
          <w:ilvl w:val="0"/>
          <w:numId w:val="124"/>
        </w:numPr>
        <w:spacing w:after="120" w:line="276" w:lineRule="auto"/>
        <w:jc w:val="both"/>
        <w:rPr>
          <w:rFonts w:cstheme="minorHAnsi"/>
          <w:sz w:val="24"/>
          <w:szCs w:val="24"/>
        </w:rPr>
      </w:pPr>
      <w:r w:rsidRPr="00485D03">
        <w:rPr>
          <w:rFonts w:cstheme="minorHAnsi"/>
          <w:sz w:val="24"/>
          <w:szCs w:val="24"/>
        </w:rPr>
        <w:lastRenderedPageBreak/>
        <w:t>If a ballot is demanded on any question by the Chairperson of the meeting or by at least 3 other ordinary members present in person:</w:t>
      </w:r>
    </w:p>
    <w:p w14:paraId="193E8F04" w14:textId="77777777" w:rsidR="00485D03" w:rsidRPr="00485D03" w:rsidRDefault="00485D03" w:rsidP="004456BC">
      <w:pPr>
        <w:numPr>
          <w:ilvl w:val="1"/>
          <w:numId w:val="126"/>
        </w:numPr>
        <w:spacing w:after="120" w:line="276" w:lineRule="auto"/>
        <w:jc w:val="both"/>
        <w:rPr>
          <w:rFonts w:cstheme="minorHAnsi"/>
          <w:sz w:val="24"/>
          <w:szCs w:val="24"/>
        </w:rPr>
      </w:pPr>
      <w:r w:rsidRPr="00485D03">
        <w:rPr>
          <w:rFonts w:cstheme="minorHAnsi"/>
          <w:sz w:val="24"/>
          <w:szCs w:val="24"/>
        </w:rPr>
        <w:t xml:space="preserve">the ballot must be taken at the meeting by secret ballot; </w:t>
      </w:r>
    </w:p>
    <w:p w14:paraId="10014BC5" w14:textId="77777777" w:rsidR="00485D03" w:rsidRPr="00485D03" w:rsidRDefault="00485D03" w:rsidP="004456BC">
      <w:pPr>
        <w:numPr>
          <w:ilvl w:val="1"/>
          <w:numId w:val="126"/>
        </w:numPr>
        <w:spacing w:after="120" w:line="276" w:lineRule="auto"/>
        <w:jc w:val="both"/>
        <w:rPr>
          <w:rFonts w:cstheme="minorHAnsi"/>
          <w:sz w:val="24"/>
          <w:szCs w:val="24"/>
        </w:rPr>
      </w:pPr>
      <w:r w:rsidRPr="00485D03">
        <w:rPr>
          <w:rFonts w:cstheme="minorHAnsi"/>
          <w:sz w:val="24"/>
          <w:szCs w:val="24"/>
        </w:rPr>
        <w:t>the Chairperson must declare the determination of the resolution on the basis of the ballot.</w:t>
      </w:r>
    </w:p>
    <w:p w14:paraId="1CC48AB4" w14:textId="77777777" w:rsidR="00485D03" w:rsidRPr="00485D03" w:rsidRDefault="00485D03" w:rsidP="004456BC">
      <w:pPr>
        <w:numPr>
          <w:ilvl w:val="0"/>
          <w:numId w:val="124"/>
        </w:numPr>
        <w:spacing w:after="120" w:line="276" w:lineRule="auto"/>
        <w:jc w:val="both"/>
        <w:rPr>
          <w:rFonts w:cstheme="minorHAnsi"/>
          <w:sz w:val="24"/>
          <w:szCs w:val="24"/>
        </w:rPr>
      </w:pPr>
      <w:r w:rsidRPr="00485D03">
        <w:rPr>
          <w:rFonts w:cstheme="minorHAnsi"/>
          <w:sz w:val="24"/>
          <w:szCs w:val="24"/>
        </w:rPr>
        <w:t xml:space="preserve">A declaration under </w:t>
      </w:r>
      <w:r w:rsidRPr="00485D03">
        <w:rPr>
          <w:rFonts w:cstheme="minorHAnsi"/>
          <w:b/>
          <w:sz w:val="24"/>
          <w:szCs w:val="24"/>
        </w:rPr>
        <w:t>sub-rule (1)</w:t>
      </w:r>
      <w:r w:rsidRPr="00485D03">
        <w:rPr>
          <w:rFonts w:cstheme="minorHAnsi"/>
          <w:sz w:val="24"/>
          <w:szCs w:val="24"/>
        </w:rPr>
        <w:t xml:space="preserve"> must be entered in the minutes of the meeting, and the entry is, without proof of the voting in relation to the resolution, evidence of how the resolution was determined.</w:t>
      </w:r>
    </w:p>
    <w:p w14:paraId="3B09CF77" w14:textId="6EEFD46F" w:rsidR="00485D03" w:rsidRPr="004D11D3" w:rsidRDefault="004D11D3"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82" w:name="_Toc19527646"/>
      <w:r w:rsidRPr="004D11D3">
        <w:rPr>
          <w:rFonts w:asciiTheme="minorHAnsi" w:hAnsiTheme="minorHAnsi" w:cstheme="minorHAnsi"/>
          <w:b/>
          <w:color w:val="auto"/>
          <w:sz w:val="28"/>
          <w:szCs w:val="28"/>
          <w:lang w:val="en-AU"/>
        </w:rPr>
        <w:t xml:space="preserve">  </w:t>
      </w:r>
      <w:r w:rsidR="00485D03" w:rsidRPr="004D11D3">
        <w:rPr>
          <w:rFonts w:asciiTheme="minorHAnsi" w:hAnsiTheme="minorHAnsi" w:cstheme="minorHAnsi"/>
          <w:b/>
          <w:color w:val="auto"/>
          <w:sz w:val="28"/>
          <w:szCs w:val="28"/>
          <w:lang w:val="en-AU"/>
        </w:rPr>
        <w:t>Minutes of General Meeting</w:t>
      </w:r>
      <w:bookmarkEnd w:id="82"/>
    </w:p>
    <w:p w14:paraId="0268EB4A" w14:textId="77777777" w:rsidR="00485D03" w:rsidRPr="00485D03" w:rsidRDefault="00485D03" w:rsidP="004456BC">
      <w:pPr>
        <w:numPr>
          <w:ilvl w:val="0"/>
          <w:numId w:val="127"/>
        </w:numPr>
        <w:spacing w:after="120" w:line="276" w:lineRule="auto"/>
        <w:jc w:val="both"/>
        <w:rPr>
          <w:rFonts w:cstheme="minorHAnsi"/>
          <w:sz w:val="24"/>
          <w:szCs w:val="24"/>
        </w:rPr>
      </w:pPr>
      <w:r w:rsidRPr="00485D03">
        <w:rPr>
          <w:rFonts w:cstheme="minorHAnsi"/>
          <w:sz w:val="24"/>
          <w:szCs w:val="24"/>
        </w:rPr>
        <w:t>The Secretary, or a person authorised by the Committee from time to time, must take and keep minutes of each general meeting.</w:t>
      </w:r>
    </w:p>
    <w:p w14:paraId="0E172E4F" w14:textId="77777777" w:rsidR="00485D03" w:rsidRPr="00485D03" w:rsidRDefault="00485D03" w:rsidP="004456BC">
      <w:pPr>
        <w:numPr>
          <w:ilvl w:val="0"/>
          <w:numId w:val="127"/>
        </w:numPr>
        <w:spacing w:after="120" w:line="276" w:lineRule="auto"/>
        <w:jc w:val="both"/>
        <w:rPr>
          <w:rFonts w:cstheme="minorHAnsi"/>
          <w:sz w:val="24"/>
          <w:szCs w:val="24"/>
        </w:rPr>
      </w:pPr>
      <w:r w:rsidRPr="00485D03">
        <w:rPr>
          <w:rFonts w:cstheme="minorHAnsi"/>
          <w:sz w:val="24"/>
          <w:szCs w:val="24"/>
        </w:rPr>
        <w:t>The minutes must record the business considered at the meeting, any resolution on which a vote is taken and the result of the vote.</w:t>
      </w:r>
    </w:p>
    <w:p w14:paraId="2A583790" w14:textId="77777777" w:rsidR="00485D03" w:rsidRPr="00485D03" w:rsidRDefault="00485D03" w:rsidP="004456BC">
      <w:pPr>
        <w:numPr>
          <w:ilvl w:val="0"/>
          <w:numId w:val="127"/>
        </w:numPr>
        <w:spacing w:after="120" w:line="276" w:lineRule="auto"/>
        <w:jc w:val="both"/>
        <w:rPr>
          <w:rFonts w:cstheme="minorHAnsi"/>
          <w:sz w:val="24"/>
          <w:szCs w:val="24"/>
        </w:rPr>
      </w:pPr>
      <w:r w:rsidRPr="00485D03">
        <w:rPr>
          <w:rFonts w:cstheme="minorHAnsi"/>
          <w:sz w:val="24"/>
          <w:szCs w:val="24"/>
        </w:rPr>
        <w:t>In addition, the minutes of each Annual General Meeting must record:</w:t>
      </w:r>
    </w:p>
    <w:p w14:paraId="155855E6" w14:textId="77777777" w:rsidR="00485D03" w:rsidRPr="00485D03" w:rsidRDefault="00485D03" w:rsidP="004456BC">
      <w:pPr>
        <w:numPr>
          <w:ilvl w:val="1"/>
          <w:numId w:val="128"/>
        </w:numPr>
        <w:spacing w:after="120" w:line="276" w:lineRule="auto"/>
        <w:jc w:val="both"/>
        <w:rPr>
          <w:rFonts w:cstheme="minorHAnsi"/>
          <w:sz w:val="24"/>
          <w:szCs w:val="24"/>
        </w:rPr>
      </w:pPr>
      <w:r w:rsidRPr="00485D03">
        <w:rPr>
          <w:rFonts w:cstheme="minorHAnsi"/>
          <w:sz w:val="24"/>
          <w:szCs w:val="24"/>
        </w:rPr>
        <w:t>the names of the ordinary members attending the meeting; and</w:t>
      </w:r>
    </w:p>
    <w:p w14:paraId="78E41013" w14:textId="77777777" w:rsidR="00485D03" w:rsidRPr="00485D03" w:rsidRDefault="00485D03" w:rsidP="004456BC">
      <w:pPr>
        <w:numPr>
          <w:ilvl w:val="1"/>
          <w:numId w:val="128"/>
        </w:numPr>
        <w:spacing w:after="120" w:line="276" w:lineRule="auto"/>
        <w:jc w:val="both"/>
        <w:rPr>
          <w:rFonts w:cstheme="minorHAnsi"/>
          <w:sz w:val="24"/>
          <w:szCs w:val="24"/>
        </w:rPr>
      </w:pPr>
      <w:r w:rsidRPr="00485D03">
        <w:rPr>
          <w:rFonts w:cstheme="minorHAnsi"/>
          <w:sz w:val="24"/>
          <w:szCs w:val="24"/>
        </w:rPr>
        <w:t xml:space="preserve">the financial statements or financial report presented at the meeting, as referred to in </w:t>
      </w:r>
      <w:r w:rsidRPr="00485D03">
        <w:rPr>
          <w:rFonts w:cstheme="minorHAnsi"/>
          <w:b/>
          <w:sz w:val="24"/>
          <w:szCs w:val="24"/>
        </w:rPr>
        <w:t>Rule 57(3)(b)(ii)</w:t>
      </w:r>
      <w:r w:rsidRPr="00485D03">
        <w:rPr>
          <w:rFonts w:cstheme="minorHAnsi"/>
          <w:sz w:val="24"/>
          <w:szCs w:val="24"/>
        </w:rPr>
        <w:t>; and</w:t>
      </w:r>
    </w:p>
    <w:p w14:paraId="60499998" w14:textId="77777777" w:rsidR="00485D03" w:rsidRPr="00485D03" w:rsidRDefault="00485D03" w:rsidP="004456BC">
      <w:pPr>
        <w:numPr>
          <w:ilvl w:val="1"/>
          <w:numId w:val="128"/>
        </w:numPr>
        <w:spacing w:after="120" w:line="276" w:lineRule="auto"/>
        <w:jc w:val="both"/>
        <w:rPr>
          <w:rFonts w:cstheme="minorHAnsi"/>
          <w:sz w:val="24"/>
          <w:szCs w:val="24"/>
        </w:rPr>
      </w:pPr>
      <w:r w:rsidRPr="00485D03">
        <w:rPr>
          <w:rFonts w:cstheme="minorHAnsi"/>
          <w:sz w:val="24"/>
          <w:szCs w:val="24"/>
        </w:rPr>
        <w:t>any report of the review or auditor’s report on the financial statements or financial report presented at the meeting.</w:t>
      </w:r>
    </w:p>
    <w:p w14:paraId="02963D41" w14:textId="77777777" w:rsidR="00485D03" w:rsidRPr="00485D03" w:rsidRDefault="00485D03" w:rsidP="004456BC">
      <w:pPr>
        <w:numPr>
          <w:ilvl w:val="0"/>
          <w:numId w:val="127"/>
        </w:numPr>
        <w:spacing w:after="120" w:line="276" w:lineRule="auto"/>
        <w:jc w:val="both"/>
        <w:rPr>
          <w:rFonts w:cstheme="minorHAnsi"/>
          <w:sz w:val="24"/>
          <w:szCs w:val="24"/>
        </w:rPr>
      </w:pPr>
      <w:r w:rsidRPr="00485D03">
        <w:rPr>
          <w:rFonts w:cstheme="minorHAnsi"/>
          <w:sz w:val="24"/>
          <w:szCs w:val="24"/>
        </w:rPr>
        <w:t>The minutes of a general meeting must be entered in the Club’s minute file within 30 days after the meeting is held.</w:t>
      </w:r>
    </w:p>
    <w:p w14:paraId="58B8A2B4" w14:textId="77777777" w:rsidR="00485D03" w:rsidRPr="00485D03" w:rsidRDefault="00485D03" w:rsidP="004456BC">
      <w:pPr>
        <w:numPr>
          <w:ilvl w:val="0"/>
          <w:numId w:val="127"/>
        </w:numPr>
        <w:spacing w:after="120" w:line="276" w:lineRule="auto"/>
        <w:jc w:val="both"/>
        <w:rPr>
          <w:rFonts w:cstheme="minorHAnsi"/>
          <w:sz w:val="24"/>
          <w:szCs w:val="24"/>
        </w:rPr>
      </w:pPr>
      <w:r w:rsidRPr="00485D03">
        <w:rPr>
          <w:rFonts w:cstheme="minorHAnsi"/>
          <w:sz w:val="24"/>
          <w:szCs w:val="24"/>
        </w:rPr>
        <w:t>The President must ensure that the minutes of a general meeting are reviewed and signed as correct by:</w:t>
      </w:r>
    </w:p>
    <w:p w14:paraId="3E46C728" w14:textId="77777777" w:rsidR="00485D03" w:rsidRPr="00485D03" w:rsidRDefault="00485D03" w:rsidP="004456BC">
      <w:pPr>
        <w:numPr>
          <w:ilvl w:val="1"/>
          <w:numId w:val="129"/>
        </w:numPr>
        <w:spacing w:after="120" w:line="276" w:lineRule="auto"/>
        <w:jc w:val="both"/>
        <w:rPr>
          <w:rFonts w:cstheme="minorHAnsi"/>
          <w:sz w:val="24"/>
          <w:szCs w:val="24"/>
        </w:rPr>
      </w:pPr>
      <w:r w:rsidRPr="00485D03">
        <w:rPr>
          <w:rFonts w:cstheme="minorHAnsi"/>
          <w:sz w:val="24"/>
          <w:szCs w:val="24"/>
        </w:rPr>
        <w:t>the Chairperson of the meeting; or</w:t>
      </w:r>
    </w:p>
    <w:p w14:paraId="3C532C5D" w14:textId="77777777" w:rsidR="00485D03" w:rsidRPr="00485D03" w:rsidRDefault="00485D03" w:rsidP="004456BC">
      <w:pPr>
        <w:numPr>
          <w:ilvl w:val="1"/>
          <w:numId w:val="129"/>
        </w:numPr>
        <w:spacing w:after="120" w:line="276" w:lineRule="auto"/>
        <w:jc w:val="both"/>
        <w:rPr>
          <w:rFonts w:cstheme="minorHAnsi"/>
          <w:sz w:val="24"/>
          <w:szCs w:val="24"/>
        </w:rPr>
      </w:pPr>
      <w:r w:rsidRPr="00485D03">
        <w:rPr>
          <w:rFonts w:cstheme="minorHAnsi"/>
          <w:sz w:val="24"/>
          <w:szCs w:val="24"/>
        </w:rPr>
        <w:t>the Chairperson of the next general meeting.</w:t>
      </w:r>
    </w:p>
    <w:p w14:paraId="5DD9B5AA" w14:textId="77777777" w:rsidR="00485D03" w:rsidRPr="00485D03" w:rsidRDefault="00485D03" w:rsidP="004456BC">
      <w:pPr>
        <w:numPr>
          <w:ilvl w:val="0"/>
          <w:numId w:val="127"/>
        </w:numPr>
        <w:spacing w:after="120" w:line="276" w:lineRule="auto"/>
        <w:jc w:val="both"/>
        <w:rPr>
          <w:rFonts w:cstheme="minorHAnsi"/>
          <w:sz w:val="24"/>
          <w:szCs w:val="24"/>
        </w:rPr>
      </w:pPr>
      <w:r w:rsidRPr="00485D03">
        <w:rPr>
          <w:rFonts w:cstheme="minorHAnsi"/>
          <w:sz w:val="24"/>
          <w:szCs w:val="24"/>
        </w:rPr>
        <w:t>When the minutes of a general meeting have been signed as correct they are, in the absence of evidence to the contrary, taken to be proof that:</w:t>
      </w:r>
    </w:p>
    <w:p w14:paraId="041B1859" w14:textId="77777777" w:rsidR="00485D03" w:rsidRPr="00485D03" w:rsidRDefault="00485D03" w:rsidP="004456BC">
      <w:pPr>
        <w:numPr>
          <w:ilvl w:val="1"/>
          <w:numId w:val="130"/>
        </w:numPr>
        <w:spacing w:after="120" w:line="276" w:lineRule="auto"/>
        <w:jc w:val="both"/>
        <w:rPr>
          <w:rFonts w:cstheme="minorHAnsi"/>
          <w:sz w:val="24"/>
          <w:szCs w:val="24"/>
        </w:rPr>
      </w:pPr>
      <w:r w:rsidRPr="00485D03">
        <w:rPr>
          <w:rFonts w:cstheme="minorHAnsi"/>
          <w:sz w:val="24"/>
          <w:szCs w:val="24"/>
        </w:rPr>
        <w:t>the meeting to which the minutes relate was duly convened and held; and</w:t>
      </w:r>
    </w:p>
    <w:p w14:paraId="1E81BCCA" w14:textId="77777777" w:rsidR="00485D03" w:rsidRPr="00485D03" w:rsidRDefault="00485D03" w:rsidP="004456BC">
      <w:pPr>
        <w:numPr>
          <w:ilvl w:val="1"/>
          <w:numId w:val="130"/>
        </w:numPr>
        <w:spacing w:after="120" w:line="276" w:lineRule="auto"/>
        <w:jc w:val="both"/>
        <w:rPr>
          <w:rFonts w:cstheme="minorHAnsi"/>
          <w:sz w:val="24"/>
          <w:szCs w:val="24"/>
        </w:rPr>
      </w:pPr>
      <w:r w:rsidRPr="00485D03">
        <w:rPr>
          <w:rFonts w:cstheme="minorHAnsi"/>
          <w:sz w:val="24"/>
          <w:szCs w:val="24"/>
        </w:rPr>
        <w:t>the matters recorded as having taken place at the meeting took place as recorded; and</w:t>
      </w:r>
    </w:p>
    <w:p w14:paraId="72345C88" w14:textId="77777777" w:rsidR="00485D03" w:rsidRPr="00485D03" w:rsidRDefault="00485D03" w:rsidP="004456BC">
      <w:pPr>
        <w:numPr>
          <w:ilvl w:val="1"/>
          <w:numId w:val="130"/>
        </w:numPr>
        <w:spacing w:after="120" w:line="276" w:lineRule="auto"/>
        <w:jc w:val="both"/>
        <w:rPr>
          <w:rFonts w:cstheme="minorHAnsi"/>
          <w:sz w:val="24"/>
          <w:szCs w:val="24"/>
        </w:rPr>
      </w:pPr>
      <w:r w:rsidRPr="00485D03">
        <w:rPr>
          <w:rFonts w:cstheme="minorHAnsi"/>
          <w:sz w:val="24"/>
          <w:szCs w:val="24"/>
        </w:rPr>
        <w:t>any election or appointment purportedly made at the meeting was validly made.</w:t>
      </w:r>
    </w:p>
    <w:p w14:paraId="5DCED4BA" w14:textId="77777777" w:rsidR="00485D03" w:rsidRPr="004D11D3" w:rsidRDefault="00485D03" w:rsidP="00485D03">
      <w:pPr>
        <w:pStyle w:val="Heading1"/>
        <w:spacing w:after="120" w:line="276" w:lineRule="auto"/>
        <w:jc w:val="center"/>
        <w:rPr>
          <w:rFonts w:asciiTheme="minorHAnsi" w:hAnsiTheme="minorHAnsi" w:cstheme="minorHAnsi"/>
          <w:b/>
          <w:color w:val="auto"/>
          <w:lang w:val="en-AU"/>
        </w:rPr>
      </w:pPr>
      <w:bookmarkStart w:id="83" w:name="_Toc19527647"/>
      <w:r w:rsidRPr="004D11D3">
        <w:rPr>
          <w:rFonts w:asciiTheme="minorHAnsi" w:hAnsiTheme="minorHAnsi" w:cstheme="minorHAnsi"/>
          <w:b/>
          <w:color w:val="auto"/>
          <w:lang w:val="en-AU"/>
        </w:rPr>
        <w:lastRenderedPageBreak/>
        <w:t>PART 7 – FINANCIAL MATTERS</w:t>
      </w:r>
      <w:bookmarkEnd w:id="83"/>
    </w:p>
    <w:p w14:paraId="62C3BF35" w14:textId="0BC2CDAF" w:rsidR="00485D03" w:rsidRPr="004D11D3" w:rsidRDefault="004D11D3"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84" w:name="_Toc19527648"/>
      <w:r w:rsidRPr="004D11D3">
        <w:rPr>
          <w:rFonts w:asciiTheme="minorHAnsi" w:hAnsiTheme="minorHAnsi" w:cstheme="minorHAnsi"/>
          <w:b/>
          <w:color w:val="auto"/>
          <w:sz w:val="28"/>
          <w:szCs w:val="28"/>
          <w:lang w:val="en-AU"/>
        </w:rPr>
        <w:t xml:space="preserve">  </w:t>
      </w:r>
      <w:r w:rsidR="00485D03" w:rsidRPr="004D11D3">
        <w:rPr>
          <w:rFonts w:asciiTheme="minorHAnsi" w:hAnsiTheme="minorHAnsi" w:cstheme="minorHAnsi"/>
          <w:b/>
          <w:color w:val="auto"/>
          <w:sz w:val="28"/>
          <w:szCs w:val="28"/>
          <w:lang w:val="en-AU"/>
        </w:rPr>
        <w:t>Source of Funds</w:t>
      </w:r>
      <w:bookmarkEnd w:id="84"/>
    </w:p>
    <w:p w14:paraId="0A8B33B7" w14:textId="77777777" w:rsidR="00485D03" w:rsidRPr="00485D03" w:rsidRDefault="00485D03" w:rsidP="00485D03">
      <w:pPr>
        <w:spacing w:after="120" w:line="276" w:lineRule="auto"/>
        <w:ind w:left="567"/>
        <w:jc w:val="both"/>
        <w:rPr>
          <w:rFonts w:cstheme="minorHAnsi"/>
          <w:sz w:val="24"/>
          <w:szCs w:val="24"/>
        </w:rPr>
      </w:pPr>
      <w:r w:rsidRPr="00485D03">
        <w:rPr>
          <w:rFonts w:cstheme="minorHAnsi"/>
          <w:sz w:val="24"/>
          <w:szCs w:val="24"/>
        </w:rPr>
        <w:t>The funds of the Club may be derived from registration fees, subscriptions, donations, fund-raising activities, grants, interest and any other sources approved by the Committee.</w:t>
      </w:r>
    </w:p>
    <w:p w14:paraId="194BB6B2" w14:textId="1A976D04" w:rsidR="00485D03" w:rsidRPr="004D11D3" w:rsidRDefault="004D11D3"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85" w:name="_Toc19527649"/>
      <w:r>
        <w:rPr>
          <w:rFonts w:asciiTheme="minorHAnsi" w:hAnsiTheme="minorHAnsi" w:cstheme="minorHAnsi"/>
          <w:b/>
          <w:color w:val="auto"/>
          <w:sz w:val="24"/>
          <w:szCs w:val="24"/>
          <w:lang w:val="en-AU"/>
        </w:rPr>
        <w:t xml:space="preserve">  </w:t>
      </w:r>
      <w:r w:rsidR="00485D03" w:rsidRPr="004D11D3">
        <w:rPr>
          <w:rFonts w:asciiTheme="minorHAnsi" w:hAnsiTheme="minorHAnsi" w:cstheme="minorHAnsi"/>
          <w:b/>
          <w:color w:val="auto"/>
          <w:sz w:val="28"/>
          <w:szCs w:val="28"/>
          <w:lang w:val="en-AU"/>
        </w:rPr>
        <w:t>Control of Funds</w:t>
      </w:r>
      <w:bookmarkEnd w:id="85"/>
    </w:p>
    <w:p w14:paraId="08AC7B85" w14:textId="77777777" w:rsidR="00485D03" w:rsidRPr="00485D03" w:rsidRDefault="00485D03" w:rsidP="004456BC">
      <w:pPr>
        <w:numPr>
          <w:ilvl w:val="0"/>
          <w:numId w:val="131"/>
        </w:numPr>
        <w:spacing w:after="120" w:line="276" w:lineRule="auto"/>
        <w:jc w:val="both"/>
        <w:rPr>
          <w:rFonts w:cstheme="minorHAnsi"/>
          <w:sz w:val="24"/>
          <w:szCs w:val="24"/>
        </w:rPr>
      </w:pPr>
      <w:r w:rsidRPr="00485D03">
        <w:rPr>
          <w:rFonts w:cstheme="minorHAnsi"/>
          <w:sz w:val="24"/>
          <w:szCs w:val="24"/>
        </w:rPr>
        <w:t>The Club must open an account in the name of the Club with a financial institution from which all expenditure of the Club is made and into which all funds received by the Club are deposited.</w:t>
      </w:r>
    </w:p>
    <w:p w14:paraId="5C0B6146" w14:textId="77777777" w:rsidR="00485D03" w:rsidRPr="00485D03" w:rsidRDefault="00485D03" w:rsidP="004456BC">
      <w:pPr>
        <w:numPr>
          <w:ilvl w:val="0"/>
          <w:numId w:val="131"/>
        </w:numPr>
        <w:spacing w:after="120" w:line="276" w:lineRule="auto"/>
        <w:jc w:val="both"/>
        <w:rPr>
          <w:rFonts w:cstheme="minorHAnsi"/>
          <w:sz w:val="24"/>
          <w:szCs w:val="24"/>
        </w:rPr>
      </w:pPr>
      <w:r w:rsidRPr="00485D03">
        <w:rPr>
          <w:rFonts w:cstheme="minorHAnsi"/>
          <w:sz w:val="24"/>
          <w:szCs w:val="24"/>
        </w:rPr>
        <w:t>Subject to any restrictions imposed at a general meeting, the Committee may approve expenditure on behalf of the Club.</w:t>
      </w:r>
    </w:p>
    <w:p w14:paraId="3B9FB0F8" w14:textId="77777777" w:rsidR="00485D03" w:rsidRPr="00485D03" w:rsidRDefault="00485D03" w:rsidP="004456BC">
      <w:pPr>
        <w:numPr>
          <w:ilvl w:val="0"/>
          <w:numId w:val="131"/>
        </w:numPr>
        <w:spacing w:after="120" w:line="276" w:lineRule="auto"/>
        <w:jc w:val="both"/>
        <w:rPr>
          <w:rFonts w:cstheme="minorHAnsi"/>
          <w:sz w:val="24"/>
          <w:szCs w:val="24"/>
        </w:rPr>
      </w:pPr>
      <w:r w:rsidRPr="00485D03">
        <w:rPr>
          <w:rFonts w:cstheme="minorHAnsi"/>
          <w:sz w:val="24"/>
          <w:szCs w:val="24"/>
        </w:rPr>
        <w:t>The Committee may authorise the Treasurer to expend funds on behalf of the Club up to a specified limit without requiring approval from the Committee for each item on which the funds are expended.</w:t>
      </w:r>
    </w:p>
    <w:p w14:paraId="7854DB34" w14:textId="77777777" w:rsidR="00485D03" w:rsidRPr="00485D03" w:rsidRDefault="00485D03" w:rsidP="004456BC">
      <w:pPr>
        <w:numPr>
          <w:ilvl w:val="0"/>
          <w:numId w:val="131"/>
        </w:numPr>
        <w:spacing w:after="120" w:line="276" w:lineRule="auto"/>
        <w:jc w:val="both"/>
        <w:rPr>
          <w:rFonts w:cstheme="minorHAnsi"/>
          <w:sz w:val="24"/>
          <w:szCs w:val="24"/>
        </w:rPr>
      </w:pPr>
      <w:r w:rsidRPr="00485D03">
        <w:rPr>
          <w:rFonts w:cstheme="minorHAnsi"/>
          <w:sz w:val="24"/>
          <w:szCs w:val="24"/>
        </w:rPr>
        <w:t>All cheques, drafts, bills of exchange, promissory notes and other negotiable instruments of the Club must be signed/ endorsed by 2 committee members.</w:t>
      </w:r>
    </w:p>
    <w:p w14:paraId="6A6A542C" w14:textId="77777777" w:rsidR="00485D03" w:rsidRPr="00485D03" w:rsidRDefault="00485D03" w:rsidP="004456BC">
      <w:pPr>
        <w:numPr>
          <w:ilvl w:val="0"/>
          <w:numId w:val="131"/>
        </w:numPr>
        <w:spacing w:after="120" w:line="276" w:lineRule="auto"/>
        <w:jc w:val="both"/>
        <w:rPr>
          <w:rFonts w:cstheme="minorHAnsi"/>
          <w:sz w:val="24"/>
          <w:szCs w:val="24"/>
        </w:rPr>
      </w:pPr>
      <w:r w:rsidRPr="00485D03">
        <w:rPr>
          <w:rFonts w:cstheme="minorHAnsi"/>
          <w:sz w:val="24"/>
          <w:szCs w:val="24"/>
        </w:rPr>
        <w:t>All funds of the Club must be deposited into the Club’s account within 5 working days after their receipt.</w:t>
      </w:r>
    </w:p>
    <w:p w14:paraId="0C2C069C" w14:textId="0B0C0272" w:rsidR="00485D03" w:rsidRPr="004D11D3" w:rsidRDefault="004D11D3"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86" w:name="_Toc19527650"/>
      <w:r w:rsidRPr="004D11D3">
        <w:rPr>
          <w:rFonts w:asciiTheme="minorHAnsi" w:hAnsiTheme="minorHAnsi" w:cstheme="minorHAnsi"/>
          <w:b/>
          <w:color w:val="auto"/>
          <w:sz w:val="28"/>
          <w:szCs w:val="28"/>
          <w:lang w:val="en-AU"/>
        </w:rPr>
        <w:t xml:space="preserve">  </w:t>
      </w:r>
      <w:r w:rsidR="00485D03" w:rsidRPr="004D11D3">
        <w:rPr>
          <w:rFonts w:asciiTheme="minorHAnsi" w:hAnsiTheme="minorHAnsi" w:cstheme="minorHAnsi"/>
          <w:b/>
          <w:color w:val="auto"/>
          <w:sz w:val="28"/>
          <w:szCs w:val="28"/>
          <w:lang w:val="en-AU"/>
        </w:rPr>
        <w:t>Financial Statements and Financial Reports</w:t>
      </w:r>
      <w:bookmarkEnd w:id="86"/>
    </w:p>
    <w:p w14:paraId="1006545C" w14:textId="77777777" w:rsidR="00485D03" w:rsidRPr="00485D03" w:rsidRDefault="00485D03" w:rsidP="004456BC">
      <w:pPr>
        <w:numPr>
          <w:ilvl w:val="0"/>
          <w:numId w:val="132"/>
        </w:numPr>
        <w:spacing w:after="120" w:line="276" w:lineRule="auto"/>
        <w:jc w:val="both"/>
        <w:rPr>
          <w:rFonts w:cstheme="minorHAnsi"/>
          <w:sz w:val="24"/>
          <w:szCs w:val="24"/>
        </w:rPr>
      </w:pPr>
      <w:r w:rsidRPr="00485D03">
        <w:rPr>
          <w:rFonts w:cstheme="minorHAnsi"/>
          <w:sz w:val="24"/>
          <w:szCs w:val="24"/>
        </w:rPr>
        <w:t xml:space="preserve">For each financial year, the Committee must ensure that the requirements imposed on the Club under Part 5 of the Act relating to the financial statements or financial report of the Club are met. </w:t>
      </w:r>
    </w:p>
    <w:p w14:paraId="5DDEFE0D" w14:textId="77777777" w:rsidR="00485D03" w:rsidRPr="00485D03" w:rsidRDefault="00485D03" w:rsidP="004456BC">
      <w:pPr>
        <w:numPr>
          <w:ilvl w:val="0"/>
          <w:numId w:val="132"/>
        </w:numPr>
        <w:spacing w:after="120" w:line="276" w:lineRule="auto"/>
        <w:jc w:val="both"/>
        <w:rPr>
          <w:rFonts w:cstheme="minorHAnsi"/>
          <w:sz w:val="24"/>
          <w:szCs w:val="24"/>
        </w:rPr>
      </w:pPr>
      <w:r w:rsidRPr="00485D03">
        <w:rPr>
          <w:rFonts w:cstheme="minorHAnsi"/>
          <w:sz w:val="24"/>
          <w:szCs w:val="24"/>
        </w:rPr>
        <w:t xml:space="preserve">Without limiting </w:t>
      </w:r>
      <w:r w:rsidRPr="00485D03">
        <w:rPr>
          <w:rFonts w:cstheme="minorHAnsi"/>
          <w:b/>
          <w:sz w:val="24"/>
          <w:szCs w:val="24"/>
        </w:rPr>
        <w:t>sub-rule (1)</w:t>
      </w:r>
      <w:r w:rsidRPr="00485D03">
        <w:rPr>
          <w:rFonts w:cstheme="minorHAnsi"/>
          <w:sz w:val="24"/>
          <w:szCs w:val="24"/>
        </w:rPr>
        <w:t>, those requirements include:</w:t>
      </w:r>
    </w:p>
    <w:p w14:paraId="4EC50E24" w14:textId="77777777" w:rsidR="00485D03" w:rsidRPr="00485D03" w:rsidRDefault="00485D03" w:rsidP="004456BC">
      <w:pPr>
        <w:numPr>
          <w:ilvl w:val="1"/>
          <w:numId w:val="133"/>
        </w:numPr>
        <w:spacing w:after="120" w:line="276" w:lineRule="auto"/>
        <w:jc w:val="both"/>
        <w:rPr>
          <w:rFonts w:cstheme="minorHAnsi"/>
          <w:sz w:val="24"/>
          <w:szCs w:val="24"/>
        </w:rPr>
      </w:pPr>
      <w:r w:rsidRPr="00485D03">
        <w:rPr>
          <w:rFonts w:cstheme="minorHAnsi"/>
          <w:sz w:val="24"/>
          <w:szCs w:val="24"/>
        </w:rPr>
        <w:t>the preparation of the financial statements; and</w:t>
      </w:r>
    </w:p>
    <w:p w14:paraId="78BC579D" w14:textId="77777777" w:rsidR="00485D03" w:rsidRPr="00485D03" w:rsidRDefault="00485D03" w:rsidP="004456BC">
      <w:pPr>
        <w:numPr>
          <w:ilvl w:val="1"/>
          <w:numId w:val="133"/>
        </w:numPr>
        <w:spacing w:after="120" w:line="276" w:lineRule="auto"/>
        <w:jc w:val="both"/>
        <w:rPr>
          <w:rFonts w:cstheme="minorHAnsi"/>
          <w:sz w:val="24"/>
          <w:szCs w:val="24"/>
        </w:rPr>
      </w:pPr>
      <w:r w:rsidRPr="00485D03">
        <w:rPr>
          <w:rFonts w:cstheme="minorHAnsi"/>
          <w:sz w:val="24"/>
          <w:szCs w:val="24"/>
        </w:rPr>
        <w:t>if required, the review or auditing of the financial statements or financial report, as applicable; and</w:t>
      </w:r>
    </w:p>
    <w:p w14:paraId="6C7A0863" w14:textId="77777777" w:rsidR="00485D03" w:rsidRPr="00485D03" w:rsidRDefault="00485D03" w:rsidP="004456BC">
      <w:pPr>
        <w:numPr>
          <w:ilvl w:val="1"/>
          <w:numId w:val="133"/>
        </w:numPr>
        <w:spacing w:after="120" w:line="276" w:lineRule="auto"/>
        <w:jc w:val="both"/>
        <w:rPr>
          <w:rFonts w:cstheme="minorHAnsi"/>
          <w:sz w:val="24"/>
          <w:szCs w:val="24"/>
        </w:rPr>
      </w:pPr>
      <w:r w:rsidRPr="00485D03">
        <w:rPr>
          <w:rFonts w:cstheme="minorHAnsi"/>
          <w:sz w:val="24"/>
          <w:szCs w:val="24"/>
        </w:rPr>
        <w:t>the presentation to the Annual General Meeting of the financial statements or financial report, as applicable; and</w:t>
      </w:r>
    </w:p>
    <w:p w14:paraId="20A09C9A" w14:textId="77777777" w:rsidR="00485D03" w:rsidRPr="00485D03" w:rsidRDefault="00485D03" w:rsidP="004456BC">
      <w:pPr>
        <w:numPr>
          <w:ilvl w:val="1"/>
          <w:numId w:val="133"/>
        </w:numPr>
        <w:spacing w:after="120" w:line="276" w:lineRule="auto"/>
        <w:jc w:val="both"/>
        <w:rPr>
          <w:rFonts w:cstheme="minorHAnsi"/>
          <w:sz w:val="24"/>
          <w:szCs w:val="24"/>
        </w:rPr>
      </w:pPr>
      <w:r w:rsidRPr="00485D03">
        <w:rPr>
          <w:rFonts w:cstheme="minorHAnsi"/>
          <w:sz w:val="24"/>
          <w:szCs w:val="24"/>
        </w:rPr>
        <w:t>if required, the presentation to the Annual General Meeting of the copy of the report of the review or auditor’s report, as applicable, on the financial statements or financial report;</w:t>
      </w:r>
    </w:p>
    <w:p w14:paraId="4CA4834E" w14:textId="77777777" w:rsidR="00485D03" w:rsidRPr="00485D03" w:rsidRDefault="00485D03" w:rsidP="004456BC">
      <w:pPr>
        <w:numPr>
          <w:ilvl w:val="1"/>
          <w:numId w:val="133"/>
        </w:numPr>
        <w:spacing w:after="120" w:line="276" w:lineRule="auto"/>
        <w:jc w:val="both"/>
        <w:rPr>
          <w:rFonts w:cstheme="minorHAnsi"/>
          <w:sz w:val="24"/>
          <w:szCs w:val="24"/>
        </w:rPr>
      </w:pPr>
      <w:r w:rsidRPr="00485D03">
        <w:rPr>
          <w:rFonts w:cstheme="minorHAnsi"/>
          <w:sz w:val="24"/>
          <w:szCs w:val="24"/>
        </w:rPr>
        <w:t>correctly record and explain its transactions and financial position and performance; and</w:t>
      </w:r>
    </w:p>
    <w:p w14:paraId="5E4E2C7D" w14:textId="77777777" w:rsidR="00485D03" w:rsidRPr="00485D03" w:rsidRDefault="00485D03" w:rsidP="004456BC">
      <w:pPr>
        <w:numPr>
          <w:ilvl w:val="1"/>
          <w:numId w:val="133"/>
        </w:numPr>
        <w:spacing w:after="120" w:line="276" w:lineRule="auto"/>
        <w:jc w:val="both"/>
        <w:rPr>
          <w:rFonts w:cstheme="minorHAnsi"/>
          <w:sz w:val="24"/>
          <w:szCs w:val="24"/>
        </w:rPr>
      </w:pPr>
      <w:r w:rsidRPr="00485D03">
        <w:rPr>
          <w:rFonts w:cstheme="minorHAnsi"/>
          <w:sz w:val="24"/>
          <w:szCs w:val="24"/>
        </w:rPr>
        <w:lastRenderedPageBreak/>
        <w:t>enable true and fair financial statements to be prepared in accordance with Part 5 Division 3 of the Act;</w:t>
      </w:r>
    </w:p>
    <w:p w14:paraId="780D997D" w14:textId="77777777" w:rsidR="00485D03" w:rsidRPr="00485D03" w:rsidRDefault="00485D03" w:rsidP="004456BC">
      <w:pPr>
        <w:numPr>
          <w:ilvl w:val="1"/>
          <w:numId w:val="133"/>
        </w:numPr>
        <w:spacing w:after="120" w:line="276" w:lineRule="auto"/>
        <w:jc w:val="both"/>
        <w:rPr>
          <w:rFonts w:cstheme="minorHAnsi"/>
          <w:sz w:val="24"/>
          <w:szCs w:val="24"/>
        </w:rPr>
      </w:pPr>
      <w:r w:rsidRPr="00485D03">
        <w:rPr>
          <w:rFonts w:cstheme="minorHAnsi"/>
          <w:sz w:val="24"/>
          <w:szCs w:val="24"/>
        </w:rPr>
        <w:t>retain its financial records for at least 7 years after the transactions covered by the records are completed.</w:t>
      </w:r>
    </w:p>
    <w:p w14:paraId="3CC647B2" w14:textId="13F1C834" w:rsidR="00485D03" w:rsidRPr="004D11D3" w:rsidRDefault="004D11D3"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87" w:name="_Toc19527651"/>
      <w:r w:rsidRPr="004D11D3">
        <w:rPr>
          <w:rFonts w:asciiTheme="minorHAnsi" w:hAnsiTheme="minorHAnsi" w:cstheme="minorHAnsi"/>
          <w:b/>
          <w:color w:val="auto"/>
          <w:sz w:val="28"/>
          <w:szCs w:val="28"/>
          <w:lang w:val="en-AU"/>
        </w:rPr>
        <w:t xml:space="preserve">  </w:t>
      </w:r>
      <w:r w:rsidR="00485D03" w:rsidRPr="004D11D3">
        <w:rPr>
          <w:rFonts w:asciiTheme="minorHAnsi" w:hAnsiTheme="minorHAnsi" w:cstheme="minorHAnsi"/>
          <w:b/>
          <w:color w:val="auto"/>
          <w:sz w:val="28"/>
          <w:szCs w:val="28"/>
          <w:lang w:val="en-AU"/>
        </w:rPr>
        <w:t>Sponsorship</w:t>
      </w:r>
      <w:bookmarkEnd w:id="87"/>
    </w:p>
    <w:p w14:paraId="1DB95819" w14:textId="2B8CAB43" w:rsidR="00485D03" w:rsidRDefault="00485D03" w:rsidP="00485D03">
      <w:pPr>
        <w:spacing w:after="120" w:line="276" w:lineRule="auto"/>
        <w:ind w:left="567"/>
        <w:jc w:val="both"/>
        <w:rPr>
          <w:rFonts w:cstheme="minorHAnsi"/>
          <w:sz w:val="24"/>
          <w:szCs w:val="24"/>
        </w:rPr>
      </w:pPr>
      <w:r w:rsidRPr="00485D03">
        <w:rPr>
          <w:rFonts w:cstheme="minorHAnsi"/>
          <w:sz w:val="24"/>
          <w:szCs w:val="24"/>
        </w:rPr>
        <w:t xml:space="preserve">The club may choose to engage with sponsorship </w:t>
      </w:r>
      <w:r w:rsidR="00E84633" w:rsidRPr="00485D03">
        <w:rPr>
          <w:rFonts w:cstheme="minorHAnsi"/>
          <w:sz w:val="24"/>
          <w:szCs w:val="24"/>
        </w:rPr>
        <w:t>opportunities and</w:t>
      </w:r>
      <w:r w:rsidRPr="00485D03">
        <w:rPr>
          <w:rFonts w:cstheme="minorHAnsi"/>
          <w:sz w:val="24"/>
          <w:szCs w:val="24"/>
        </w:rPr>
        <w:t xml:space="preserve"> may choose to manage this through by-laws or other policy.</w:t>
      </w:r>
    </w:p>
    <w:p w14:paraId="09263F3D" w14:textId="77777777" w:rsidR="00B05153" w:rsidRPr="00485D03" w:rsidRDefault="00B05153" w:rsidP="00485D03">
      <w:pPr>
        <w:spacing w:after="120" w:line="276" w:lineRule="auto"/>
        <w:ind w:left="567"/>
        <w:jc w:val="both"/>
        <w:rPr>
          <w:rFonts w:cstheme="minorHAnsi"/>
          <w:sz w:val="24"/>
          <w:szCs w:val="24"/>
        </w:rPr>
      </w:pPr>
    </w:p>
    <w:p w14:paraId="6A758827" w14:textId="77777777" w:rsidR="00485D03" w:rsidRPr="004D11D3" w:rsidRDefault="00485D03" w:rsidP="00485D03">
      <w:pPr>
        <w:pStyle w:val="Heading1"/>
        <w:spacing w:after="120" w:line="276" w:lineRule="auto"/>
        <w:jc w:val="center"/>
        <w:rPr>
          <w:rFonts w:asciiTheme="minorHAnsi" w:hAnsiTheme="minorHAnsi" w:cstheme="minorHAnsi"/>
          <w:b/>
          <w:color w:val="auto"/>
          <w:lang w:val="en-AU"/>
        </w:rPr>
      </w:pPr>
      <w:bookmarkStart w:id="88" w:name="_Toc19527652"/>
      <w:r w:rsidRPr="004D11D3">
        <w:rPr>
          <w:rFonts w:asciiTheme="minorHAnsi" w:hAnsiTheme="minorHAnsi" w:cstheme="minorHAnsi"/>
          <w:b/>
          <w:color w:val="auto"/>
          <w:lang w:val="en-AU"/>
        </w:rPr>
        <w:t>PART 8 – GENERAL MATTERS</w:t>
      </w:r>
      <w:bookmarkEnd w:id="88"/>
    </w:p>
    <w:p w14:paraId="39F52E8A" w14:textId="4AD1743F" w:rsidR="00485D03" w:rsidRPr="004D11D3" w:rsidRDefault="004D11D3" w:rsidP="004456BC">
      <w:pPr>
        <w:pStyle w:val="Heading2"/>
        <w:numPr>
          <w:ilvl w:val="0"/>
          <w:numId w:val="2"/>
        </w:numPr>
        <w:spacing w:before="240" w:after="120" w:line="276" w:lineRule="auto"/>
        <w:jc w:val="both"/>
        <w:rPr>
          <w:rFonts w:asciiTheme="minorHAnsi" w:hAnsiTheme="minorHAnsi" w:cstheme="minorHAnsi"/>
          <w:b/>
          <w:color w:val="auto"/>
          <w:sz w:val="28"/>
          <w:szCs w:val="28"/>
          <w:lang w:val="en-AU"/>
        </w:rPr>
      </w:pPr>
      <w:bookmarkStart w:id="89" w:name="_Toc19527653"/>
      <w:r w:rsidRPr="004D11D3">
        <w:rPr>
          <w:rFonts w:asciiTheme="minorHAnsi" w:hAnsiTheme="minorHAnsi" w:cstheme="minorHAnsi"/>
          <w:b/>
          <w:color w:val="auto"/>
          <w:sz w:val="28"/>
          <w:szCs w:val="28"/>
          <w:lang w:val="en-AU"/>
        </w:rPr>
        <w:t xml:space="preserve">  </w:t>
      </w:r>
      <w:r w:rsidR="00485D03" w:rsidRPr="004D11D3">
        <w:rPr>
          <w:rFonts w:asciiTheme="minorHAnsi" w:hAnsiTheme="minorHAnsi" w:cstheme="minorHAnsi"/>
          <w:b/>
          <w:color w:val="auto"/>
          <w:sz w:val="28"/>
          <w:szCs w:val="28"/>
          <w:lang w:val="en-AU"/>
        </w:rPr>
        <w:t>By-laws</w:t>
      </w:r>
      <w:bookmarkEnd w:id="89"/>
    </w:p>
    <w:p w14:paraId="0E072CF7" w14:textId="77777777" w:rsidR="00485D03" w:rsidRPr="00485D03" w:rsidRDefault="00485D03" w:rsidP="004456BC">
      <w:pPr>
        <w:numPr>
          <w:ilvl w:val="0"/>
          <w:numId w:val="134"/>
        </w:numPr>
        <w:spacing w:after="120" w:line="276" w:lineRule="auto"/>
        <w:jc w:val="both"/>
        <w:rPr>
          <w:rFonts w:cstheme="minorHAnsi"/>
          <w:sz w:val="24"/>
          <w:szCs w:val="24"/>
        </w:rPr>
      </w:pPr>
      <w:r w:rsidRPr="00485D03">
        <w:rPr>
          <w:rFonts w:cstheme="minorHAnsi"/>
          <w:sz w:val="24"/>
          <w:szCs w:val="24"/>
        </w:rPr>
        <w:t>Any changes to the By-Laws must be passed by resolution and notification in writing must be provided to Affiliated Clubs at least 60 days prior to the commencement of any Netball competition.</w:t>
      </w:r>
    </w:p>
    <w:p w14:paraId="4454C87C" w14:textId="77777777" w:rsidR="00485D03" w:rsidRPr="00485D03" w:rsidRDefault="00485D03" w:rsidP="004456BC">
      <w:pPr>
        <w:numPr>
          <w:ilvl w:val="0"/>
          <w:numId w:val="134"/>
        </w:numPr>
        <w:spacing w:after="120" w:line="276" w:lineRule="auto"/>
        <w:jc w:val="both"/>
        <w:rPr>
          <w:rFonts w:cstheme="minorHAnsi"/>
          <w:sz w:val="24"/>
          <w:szCs w:val="24"/>
        </w:rPr>
      </w:pPr>
      <w:r w:rsidRPr="00485D03">
        <w:rPr>
          <w:rFonts w:cstheme="minorHAnsi"/>
          <w:sz w:val="24"/>
          <w:szCs w:val="24"/>
        </w:rPr>
        <w:t>The Committee may, by resolution, make, amend or revoke By-laws.</w:t>
      </w:r>
    </w:p>
    <w:p w14:paraId="039C2534" w14:textId="77777777" w:rsidR="00485D03" w:rsidRPr="00485D03" w:rsidRDefault="00485D03" w:rsidP="004456BC">
      <w:pPr>
        <w:numPr>
          <w:ilvl w:val="0"/>
          <w:numId w:val="134"/>
        </w:numPr>
        <w:spacing w:after="120" w:line="276" w:lineRule="auto"/>
        <w:jc w:val="both"/>
        <w:rPr>
          <w:rFonts w:cstheme="minorHAnsi"/>
          <w:sz w:val="24"/>
          <w:szCs w:val="24"/>
        </w:rPr>
      </w:pPr>
      <w:r w:rsidRPr="00485D03">
        <w:rPr>
          <w:rFonts w:cstheme="minorHAnsi"/>
          <w:sz w:val="24"/>
          <w:szCs w:val="24"/>
        </w:rPr>
        <w:t>By-laws may:</w:t>
      </w:r>
    </w:p>
    <w:p w14:paraId="184BDB70" w14:textId="77777777" w:rsidR="00485D03" w:rsidRPr="00485D03" w:rsidRDefault="00485D03" w:rsidP="004456BC">
      <w:pPr>
        <w:numPr>
          <w:ilvl w:val="1"/>
          <w:numId w:val="135"/>
        </w:numPr>
        <w:spacing w:after="120" w:line="276" w:lineRule="auto"/>
        <w:jc w:val="both"/>
        <w:rPr>
          <w:rFonts w:cstheme="minorHAnsi"/>
          <w:sz w:val="24"/>
          <w:szCs w:val="24"/>
        </w:rPr>
      </w:pPr>
      <w:r w:rsidRPr="00485D03">
        <w:rPr>
          <w:rFonts w:cstheme="minorHAnsi"/>
          <w:sz w:val="24"/>
          <w:szCs w:val="24"/>
        </w:rPr>
        <w:t xml:space="preserve">provide for the rights and obligations that apply to any classes of associate membership approved under </w:t>
      </w:r>
      <w:r w:rsidRPr="00485D03">
        <w:rPr>
          <w:rFonts w:cstheme="minorHAnsi"/>
          <w:b/>
          <w:sz w:val="24"/>
          <w:szCs w:val="24"/>
        </w:rPr>
        <w:t>Rule 11(2)</w:t>
      </w:r>
      <w:r w:rsidRPr="00485D03">
        <w:rPr>
          <w:rFonts w:cstheme="minorHAnsi"/>
          <w:sz w:val="24"/>
          <w:szCs w:val="24"/>
        </w:rPr>
        <w:t>; and</w:t>
      </w:r>
    </w:p>
    <w:p w14:paraId="312E1D39" w14:textId="77777777" w:rsidR="00485D03" w:rsidRPr="00485D03" w:rsidRDefault="00485D03" w:rsidP="004456BC">
      <w:pPr>
        <w:numPr>
          <w:ilvl w:val="1"/>
          <w:numId w:val="135"/>
        </w:numPr>
        <w:spacing w:after="120" w:line="276" w:lineRule="auto"/>
        <w:jc w:val="both"/>
        <w:rPr>
          <w:rFonts w:cstheme="minorHAnsi"/>
          <w:sz w:val="24"/>
          <w:szCs w:val="24"/>
        </w:rPr>
      </w:pPr>
      <w:r w:rsidRPr="00485D03">
        <w:rPr>
          <w:rFonts w:cstheme="minorHAnsi"/>
          <w:sz w:val="24"/>
          <w:szCs w:val="24"/>
        </w:rPr>
        <w:t>impose restrictions on the Committee’s powers, including the power to dispose of the Club’s assets; and</w:t>
      </w:r>
    </w:p>
    <w:p w14:paraId="5123DCC3" w14:textId="77777777" w:rsidR="00485D03" w:rsidRPr="00485D03" w:rsidRDefault="00485D03" w:rsidP="004456BC">
      <w:pPr>
        <w:numPr>
          <w:ilvl w:val="1"/>
          <w:numId w:val="135"/>
        </w:numPr>
        <w:spacing w:after="120" w:line="276" w:lineRule="auto"/>
        <w:jc w:val="both"/>
        <w:rPr>
          <w:rFonts w:cstheme="minorHAnsi"/>
          <w:sz w:val="24"/>
          <w:szCs w:val="24"/>
        </w:rPr>
      </w:pPr>
      <w:r w:rsidRPr="00485D03">
        <w:rPr>
          <w:rFonts w:cstheme="minorHAnsi"/>
          <w:sz w:val="24"/>
          <w:szCs w:val="24"/>
        </w:rPr>
        <w:t>impose requirements relating to the financial reporting and financial accountability of the Club and the auditing of the Club’s accounts; and</w:t>
      </w:r>
    </w:p>
    <w:p w14:paraId="67D90280" w14:textId="77777777" w:rsidR="00485D03" w:rsidRPr="00485D03" w:rsidRDefault="00485D03" w:rsidP="004456BC">
      <w:pPr>
        <w:numPr>
          <w:ilvl w:val="1"/>
          <w:numId w:val="135"/>
        </w:numPr>
        <w:spacing w:after="120" w:line="276" w:lineRule="auto"/>
        <w:jc w:val="both"/>
        <w:rPr>
          <w:rFonts w:cstheme="minorHAnsi"/>
          <w:sz w:val="24"/>
          <w:szCs w:val="24"/>
        </w:rPr>
      </w:pPr>
      <w:r w:rsidRPr="00485D03">
        <w:rPr>
          <w:rFonts w:cstheme="minorHAnsi"/>
          <w:sz w:val="24"/>
          <w:szCs w:val="24"/>
        </w:rPr>
        <w:t>provide for any other matter the Club considers necessary or convenient to be dealt with in the By-laws.</w:t>
      </w:r>
    </w:p>
    <w:p w14:paraId="0B41C44A" w14:textId="77777777" w:rsidR="00485D03" w:rsidRPr="00485D03" w:rsidRDefault="00485D03" w:rsidP="004456BC">
      <w:pPr>
        <w:numPr>
          <w:ilvl w:val="0"/>
          <w:numId w:val="134"/>
        </w:numPr>
        <w:spacing w:after="120" w:line="276" w:lineRule="auto"/>
        <w:jc w:val="both"/>
        <w:rPr>
          <w:rFonts w:cstheme="minorHAnsi"/>
          <w:sz w:val="24"/>
          <w:szCs w:val="24"/>
        </w:rPr>
      </w:pPr>
      <w:r w:rsidRPr="00485D03">
        <w:rPr>
          <w:rFonts w:cstheme="minorHAnsi"/>
          <w:sz w:val="24"/>
          <w:szCs w:val="24"/>
        </w:rPr>
        <w:t>A By-law is of no effect to the extent that it is inconsistent with the Act, the regulations or this Constitution.</w:t>
      </w:r>
    </w:p>
    <w:p w14:paraId="751411E9" w14:textId="77777777" w:rsidR="00485D03" w:rsidRPr="00485D03" w:rsidRDefault="00485D03" w:rsidP="004456BC">
      <w:pPr>
        <w:numPr>
          <w:ilvl w:val="0"/>
          <w:numId w:val="134"/>
        </w:numPr>
        <w:spacing w:after="120" w:line="276" w:lineRule="auto"/>
        <w:jc w:val="both"/>
        <w:rPr>
          <w:rFonts w:cstheme="minorHAnsi"/>
          <w:sz w:val="24"/>
          <w:szCs w:val="24"/>
        </w:rPr>
      </w:pPr>
      <w:r w:rsidRPr="00485D03">
        <w:rPr>
          <w:rFonts w:cstheme="minorHAnsi"/>
          <w:sz w:val="24"/>
          <w:szCs w:val="24"/>
        </w:rPr>
        <w:t xml:space="preserve">Without limiting </w:t>
      </w:r>
      <w:r w:rsidRPr="00485D03">
        <w:rPr>
          <w:rFonts w:cstheme="minorHAnsi"/>
          <w:b/>
          <w:sz w:val="24"/>
          <w:szCs w:val="24"/>
        </w:rPr>
        <w:t>sub-rule (4),</w:t>
      </w:r>
      <w:r w:rsidRPr="00485D03">
        <w:rPr>
          <w:rFonts w:cstheme="minorHAnsi"/>
          <w:sz w:val="24"/>
          <w:szCs w:val="24"/>
        </w:rPr>
        <w:t xml:space="preserve"> a by-law made for the purposes of </w:t>
      </w:r>
      <w:r w:rsidRPr="00485D03">
        <w:rPr>
          <w:rFonts w:cstheme="minorHAnsi"/>
          <w:b/>
          <w:sz w:val="24"/>
          <w:szCs w:val="24"/>
        </w:rPr>
        <w:t>sub-rule (3)(c)</w:t>
      </w:r>
      <w:r w:rsidRPr="00485D03">
        <w:rPr>
          <w:rFonts w:cstheme="minorHAnsi"/>
          <w:sz w:val="24"/>
          <w:szCs w:val="24"/>
        </w:rPr>
        <w:t xml:space="preserve"> may only impose requirements on the Club that are additional to, and do not restrict, a requirement imposed on the Club under Part 5 of the Act.</w:t>
      </w:r>
    </w:p>
    <w:p w14:paraId="18AAA831" w14:textId="7E8A6F04" w:rsidR="00485D03" w:rsidRDefault="00485D03" w:rsidP="004456BC">
      <w:pPr>
        <w:pStyle w:val="ListParagraph"/>
        <w:numPr>
          <w:ilvl w:val="0"/>
          <w:numId w:val="134"/>
        </w:numPr>
        <w:spacing w:after="120" w:line="276" w:lineRule="auto"/>
        <w:jc w:val="both"/>
        <w:rPr>
          <w:rFonts w:cstheme="minorHAnsi"/>
          <w:sz w:val="24"/>
          <w:szCs w:val="24"/>
        </w:rPr>
      </w:pPr>
      <w:r w:rsidRPr="004D11D3">
        <w:rPr>
          <w:rFonts w:cstheme="minorHAnsi"/>
          <w:sz w:val="24"/>
          <w:szCs w:val="24"/>
        </w:rPr>
        <w:t>At the request of a member, the Club must make a copy of the By-laws available for inspection</w:t>
      </w:r>
      <w:r w:rsidR="004D11D3">
        <w:rPr>
          <w:rFonts w:cstheme="minorHAnsi"/>
          <w:sz w:val="24"/>
          <w:szCs w:val="24"/>
        </w:rPr>
        <w:t xml:space="preserve"> by the member within 14 days of receipt of the request.</w:t>
      </w:r>
    </w:p>
    <w:p w14:paraId="1FD1D86D" w14:textId="1B54AA01" w:rsidR="004D11D3" w:rsidRDefault="004D11D3" w:rsidP="004D11D3">
      <w:pPr>
        <w:spacing w:after="120" w:line="276" w:lineRule="auto"/>
        <w:jc w:val="both"/>
        <w:rPr>
          <w:rFonts w:cstheme="minorHAnsi"/>
          <w:sz w:val="24"/>
          <w:szCs w:val="24"/>
        </w:rPr>
      </w:pPr>
    </w:p>
    <w:p w14:paraId="1A0AAD9A" w14:textId="77777777" w:rsidR="00B05153" w:rsidRDefault="00B05153" w:rsidP="004D11D3">
      <w:pPr>
        <w:spacing w:after="120" w:line="276" w:lineRule="auto"/>
        <w:jc w:val="both"/>
        <w:rPr>
          <w:rFonts w:cstheme="minorHAnsi"/>
          <w:sz w:val="24"/>
          <w:szCs w:val="24"/>
        </w:rPr>
      </w:pPr>
    </w:p>
    <w:p w14:paraId="4ABCCE1A" w14:textId="39704A4E" w:rsidR="004D11D3" w:rsidRDefault="004D11D3" w:rsidP="004456BC">
      <w:pPr>
        <w:pStyle w:val="ListParagraph"/>
        <w:numPr>
          <w:ilvl w:val="0"/>
          <w:numId w:val="2"/>
        </w:numPr>
        <w:spacing w:after="120" w:line="276" w:lineRule="auto"/>
        <w:jc w:val="both"/>
        <w:rPr>
          <w:rFonts w:cstheme="minorHAnsi"/>
          <w:b/>
          <w:bCs/>
          <w:sz w:val="28"/>
          <w:szCs w:val="28"/>
        </w:rPr>
      </w:pPr>
      <w:r w:rsidRPr="004D11D3">
        <w:rPr>
          <w:rFonts w:cstheme="minorHAnsi"/>
          <w:b/>
          <w:bCs/>
          <w:sz w:val="28"/>
          <w:szCs w:val="28"/>
        </w:rPr>
        <w:lastRenderedPageBreak/>
        <w:t xml:space="preserve">  Executing Documents and Common Seal</w:t>
      </w:r>
    </w:p>
    <w:p w14:paraId="67C866C5" w14:textId="77777777" w:rsidR="004D11D3" w:rsidRPr="004D11D3" w:rsidRDefault="004D11D3" w:rsidP="004456BC">
      <w:pPr>
        <w:numPr>
          <w:ilvl w:val="0"/>
          <w:numId w:val="136"/>
        </w:numPr>
        <w:spacing w:after="120" w:line="276" w:lineRule="auto"/>
        <w:jc w:val="both"/>
        <w:rPr>
          <w:rFonts w:cstheme="minorHAnsi"/>
          <w:sz w:val="24"/>
          <w:szCs w:val="24"/>
        </w:rPr>
      </w:pPr>
      <w:r w:rsidRPr="004D11D3">
        <w:rPr>
          <w:rFonts w:cstheme="minorHAnsi"/>
          <w:sz w:val="24"/>
          <w:szCs w:val="24"/>
        </w:rPr>
        <w:t>The Club may execute a document without using a common seal if the document is signed by 2 committee members.</w:t>
      </w:r>
    </w:p>
    <w:p w14:paraId="0E1B8ED4" w14:textId="77777777" w:rsidR="004D11D3" w:rsidRPr="004D11D3" w:rsidRDefault="004D11D3" w:rsidP="004456BC">
      <w:pPr>
        <w:numPr>
          <w:ilvl w:val="0"/>
          <w:numId w:val="136"/>
        </w:numPr>
        <w:spacing w:after="120" w:line="276" w:lineRule="auto"/>
        <w:jc w:val="both"/>
        <w:rPr>
          <w:rFonts w:cstheme="minorHAnsi"/>
          <w:sz w:val="24"/>
          <w:szCs w:val="24"/>
        </w:rPr>
      </w:pPr>
      <w:r w:rsidRPr="004D11D3">
        <w:rPr>
          <w:rFonts w:cstheme="minorHAnsi"/>
          <w:sz w:val="24"/>
          <w:szCs w:val="24"/>
        </w:rPr>
        <w:t>If the Club has a common seal:</w:t>
      </w:r>
    </w:p>
    <w:p w14:paraId="524306C6" w14:textId="77777777" w:rsidR="004D11D3" w:rsidRPr="004D11D3" w:rsidRDefault="004D11D3" w:rsidP="004456BC">
      <w:pPr>
        <w:numPr>
          <w:ilvl w:val="1"/>
          <w:numId w:val="137"/>
        </w:numPr>
        <w:spacing w:after="120" w:line="276" w:lineRule="auto"/>
        <w:jc w:val="both"/>
        <w:rPr>
          <w:rFonts w:cstheme="minorHAnsi"/>
          <w:sz w:val="24"/>
          <w:szCs w:val="24"/>
        </w:rPr>
      </w:pPr>
      <w:r w:rsidRPr="004D11D3">
        <w:rPr>
          <w:rFonts w:cstheme="minorHAnsi"/>
          <w:sz w:val="24"/>
          <w:szCs w:val="24"/>
        </w:rPr>
        <w:t>the name of the Club must appear in legible characters on the common seal; and</w:t>
      </w:r>
    </w:p>
    <w:p w14:paraId="7067B6C3" w14:textId="77777777" w:rsidR="004D11D3" w:rsidRPr="004D11D3" w:rsidRDefault="004D11D3" w:rsidP="004456BC">
      <w:pPr>
        <w:numPr>
          <w:ilvl w:val="1"/>
          <w:numId w:val="137"/>
        </w:numPr>
        <w:spacing w:after="120" w:line="276" w:lineRule="auto"/>
        <w:jc w:val="both"/>
        <w:rPr>
          <w:rFonts w:cstheme="minorHAnsi"/>
          <w:sz w:val="24"/>
          <w:szCs w:val="24"/>
        </w:rPr>
      </w:pPr>
      <w:r w:rsidRPr="004D11D3">
        <w:rPr>
          <w:rFonts w:cstheme="minorHAnsi"/>
          <w:sz w:val="24"/>
          <w:szCs w:val="24"/>
        </w:rPr>
        <w:t>a document may only be sealed with the common seal by the authority of the Committee and in the presence of 2 committee members, and each of them is to sign the document to attest that the document was sealed in their presence.</w:t>
      </w:r>
    </w:p>
    <w:p w14:paraId="55DB5910" w14:textId="77777777" w:rsidR="004D11D3" w:rsidRPr="004D11D3" w:rsidRDefault="004D11D3" w:rsidP="004456BC">
      <w:pPr>
        <w:numPr>
          <w:ilvl w:val="0"/>
          <w:numId w:val="136"/>
        </w:numPr>
        <w:spacing w:after="120" w:line="276" w:lineRule="auto"/>
        <w:jc w:val="both"/>
        <w:rPr>
          <w:rFonts w:cstheme="minorHAnsi"/>
          <w:sz w:val="24"/>
          <w:szCs w:val="24"/>
        </w:rPr>
      </w:pPr>
      <w:r w:rsidRPr="004D11D3">
        <w:rPr>
          <w:rFonts w:cstheme="minorHAnsi"/>
          <w:sz w:val="24"/>
          <w:szCs w:val="24"/>
        </w:rPr>
        <w:t>The Secretary must make a written record of each use of the common seal.</w:t>
      </w:r>
    </w:p>
    <w:p w14:paraId="5AF4AF53" w14:textId="77777777" w:rsidR="004D11D3" w:rsidRPr="004D11D3" w:rsidRDefault="004D11D3" w:rsidP="004456BC">
      <w:pPr>
        <w:numPr>
          <w:ilvl w:val="0"/>
          <w:numId w:val="136"/>
        </w:numPr>
        <w:spacing w:after="120" w:line="276" w:lineRule="auto"/>
        <w:jc w:val="both"/>
        <w:rPr>
          <w:rFonts w:cstheme="minorHAnsi"/>
          <w:sz w:val="24"/>
          <w:szCs w:val="24"/>
        </w:rPr>
      </w:pPr>
      <w:r w:rsidRPr="004D11D3">
        <w:rPr>
          <w:rFonts w:cstheme="minorHAnsi"/>
          <w:sz w:val="24"/>
          <w:szCs w:val="24"/>
        </w:rPr>
        <w:t>The common seal must be kept in the custody of the Secretary or another committee member authorised by the Committee.</w:t>
      </w:r>
    </w:p>
    <w:p w14:paraId="77F6EE4C" w14:textId="07DD28C0" w:rsidR="004D11D3" w:rsidRPr="004D11D3" w:rsidRDefault="004D11D3" w:rsidP="004D11D3">
      <w:pPr>
        <w:pStyle w:val="Heading2"/>
        <w:spacing w:before="240" w:after="120" w:line="276" w:lineRule="auto"/>
        <w:jc w:val="both"/>
        <w:rPr>
          <w:rFonts w:asciiTheme="minorHAnsi" w:hAnsiTheme="minorHAnsi" w:cstheme="minorHAnsi"/>
          <w:b/>
          <w:color w:val="auto"/>
          <w:sz w:val="28"/>
          <w:szCs w:val="28"/>
          <w:lang w:val="en-AU"/>
        </w:rPr>
      </w:pPr>
      <w:bookmarkStart w:id="90" w:name="_Toc19527655"/>
      <w:r>
        <w:rPr>
          <w:rFonts w:asciiTheme="minorHAnsi" w:hAnsiTheme="minorHAnsi" w:cstheme="minorHAnsi"/>
          <w:b/>
          <w:color w:val="auto"/>
          <w:sz w:val="24"/>
          <w:szCs w:val="24"/>
          <w:lang w:val="en-AU"/>
        </w:rPr>
        <w:t xml:space="preserve"> </w:t>
      </w:r>
      <w:r w:rsidRPr="004D11D3">
        <w:rPr>
          <w:rFonts w:asciiTheme="minorHAnsi" w:hAnsiTheme="minorHAnsi" w:cstheme="minorHAnsi"/>
          <w:b/>
          <w:color w:val="auto"/>
          <w:sz w:val="28"/>
          <w:szCs w:val="28"/>
          <w:lang w:val="en-AU"/>
        </w:rPr>
        <w:t>7</w:t>
      </w:r>
      <w:r>
        <w:rPr>
          <w:rFonts w:asciiTheme="minorHAnsi" w:hAnsiTheme="minorHAnsi" w:cstheme="minorHAnsi"/>
          <w:b/>
          <w:color w:val="auto"/>
          <w:sz w:val="28"/>
          <w:szCs w:val="28"/>
          <w:lang w:val="en-AU"/>
        </w:rPr>
        <w:t>3</w:t>
      </w:r>
      <w:r w:rsidRPr="004D11D3">
        <w:rPr>
          <w:rFonts w:asciiTheme="minorHAnsi" w:hAnsiTheme="minorHAnsi" w:cstheme="minorHAnsi"/>
          <w:b/>
          <w:color w:val="auto"/>
          <w:sz w:val="28"/>
          <w:szCs w:val="28"/>
          <w:lang w:val="en-AU"/>
        </w:rPr>
        <w:t>.  Provision of Rules</w:t>
      </w:r>
      <w:bookmarkEnd w:id="90"/>
    </w:p>
    <w:p w14:paraId="5720D012" w14:textId="77777777" w:rsidR="004D11D3" w:rsidRPr="004D11D3" w:rsidRDefault="004D11D3" w:rsidP="004456BC">
      <w:pPr>
        <w:numPr>
          <w:ilvl w:val="0"/>
          <w:numId w:val="138"/>
        </w:numPr>
        <w:spacing w:after="120" w:line="276" w:lineRule="auto"/>
        <w:jc w:val="both"/>
        <w:rPr>
          <w:rFonts w:cstheme="minorHAnsi"/>
          <w:sz w:val="24"/>
          <w:szCs w:val="24"/>
        </w:rPr>
      </w:pPr>
      <w:r w:rsidRPr="004D11D3">
        <w:rPr>
          <w:rFonts w:cstheme="minorHAnsi"/>
          <w:sz w:val="24"/>
          <w:szCs w:val="24"/>
        </w:rPr>
        <w:t>The Club must provide to a member, upon becoming a member, a copy of the Constitution and By-laws in force at the time of commencement of membership.  This may be provided by either electronic transmission, via the website or hard copy. A hard copy must be provided if requested.</w:t>
      </w:r>
    </w:p>
    <w:p w14:paraId="20DB2320" w14:textId="77777777" w:rsidR="004D11D3" w:rsidRPr="004D11D3" w:rsidRDefault="004D11D3" w:rsidP="004456BC">
      <w:pPr>
        <w:numPr>
          <w:ilvl w:val="0"/>
          <w:numId w:val="138"/>
        </w:numPr>
        <w:spacing w:after="120" w:line="276" w:lineRule="auto"/>
        <w:jc w:val="both"/>
        <w:rPr>
          <w:rFonts w:cstheme="minorHAnsi"/>
          <w:sz w:val="24"/>
          <w:szCs w:val="24"/>
        </w:rPr>
      </w:pPr>
      <w:r w:rsidRPr="004D11D3">
        <w:rPr>
          <w:rFonts w:cstheme="minorHAnsi"/>
          <w:sz w:val="24"/>
          <w:szCs w:val="24"/>
        </w:rPr>
        <w:t xml:space="preserve">The Club must make available to members on request the By-laws and all policies and procedures applicable to the member. </w:t>
      </w:r>
    </w:p>
    <w:p w14:paraId="11DF3B46" w14:textId="4159BACF" w:rsidR="004D11D3" w:rsidRPr="004D11D3" w:rsidRDefault="004D11D3" w:rsidP="004456BC">
      <w:pPr>
        <w:pStyle w:val="Heading2"/>
        <w:numPr>
          <w:ilvl w:val="0"/>
          <w:numId w:val="148"/>
        </w:numPr>
        <w:spacing w:before="240" w:after="120" w:line="276" w:lineRule="auto"/>
        <w:jc w:val="both"/>
        <w:rPr>
          <w:rFonts w:asciiTheme="minorHAnsi" w:hAnsiTheme="minorHAnsi" w:cstheme="minorHAnsi"/>
          <w:b/>
          <w:color w:val="auto"/>
          <w:sz w:val="28"/>
          <w:szCs w:val="28"/>
          <w:lang w:val="en-AU"/>
        </w:rPr>
      </w:pPr>
      <w:bookmarkStart w:id="91" w:name="_Toc19527656"/>
      <w:r>
        <w:rPr>
          <w:rFonts w:asciiTheme="minorHAnsi" w:hAnsiTheme="minorHAnsi" w:cstheme="minorHAnsi"/>
          <w:b/>
          <w:color w:val="auto"/>
          <w:sz w:val="28"/>
          <w:szCs w:val="28"/>
          <w:lang w:val="en-AU"/>
        </w:rPr>
        <w:t xml:space="preserve"> </w:t>
      </w:r>
      <w:r w:rsidRPr="004D11D3">
        <w:rPr>
          <w:rFonts w:asciiTheme="minorHAnsi" w:hAnsiTheme="minorHAnsi" w:cstheme="minorHAnsi"/>
          <w:b/>
          <w:color w:val="auto"/>
          <w:sz w:val="28"/>
          <w:szCs w:val="28"/>
          <w:lang w:val="en-AU"/>
        </w:rPr>
        <w:t>Giving Notices to Members</w:t>
      </w:r>
      <w:bookmarkEnd w:id="91"/>
    </w:p>
    <w:p w14:paraId="3BF1AC32" w14:textId="77777777" w:rsidR="004D11D3" w:rsidRPr="004D11D3" w:rsidRDefault="004D11D3" w:rsidP="004456BC">
      <w:pPr>
        <w:numPr>
          <w:ilvl w:val="0"/>
          <w:numId w:val="139"/>
        </w:numPr>
        <w:spacing w:after="120" w:line="276" w:lineRule="auto"/>
        <w:jc w:val="both"/>
        <w:rPr>
          <w:rFonts w:cstheme="minorHAnsi"/>
          <w:sz w:val="24"/>
          <w:szCs w:val="24"/>
        </w:rPr>
      </w:pPr>
      <w:r w:rsidRPr="004D11D3">
        <w:rPr>
          <w:rFonts w:cstheme="minorHAnsi"/>
          <w:sz w:val="24"/>
          <w:szCs w:val="24"/>
        </w:rPr>
        <w:t>A notice or other document that is to be given to a member under this Constitution is taken not to have been given to the member unless it is in writing and:</w:t>
      </w:r>
    </w:p>
    <w:p w14:paraId="4167C3BE" w14:textId="77777777" w:rsidR="004D11D3" w:rsidRPr="004D11D3" w:rsidRDefault="004D11D3" w:rsidP="004456BC">
      <w:pPr>
        <w:numPr>
          <w:ilvl w:val="1"/>
          <w:numId w:val="140"/>
        </w:numPr>
        <w:spacing w:after="120" w:line="276" w:lineRule="auto"/>
        <w:jc w:val="both"/>
        <w:rPr>
          <w:rFonts w:cstheme="minorHAnsi"/>
          <w:sz w:val="24"/>
          <w:szCs w:val="24"/>
        </w:rPr>
      </w:pPr>
      <w:r w:rsidRPr="004D11D3">
        <w:rPr>
          <w:rFonts w:cstheme="minorHAnsi"/>
          <w:sz w:val="24"/>
          <w:szCs w:val="24"/>
        </w:rPr>
        <w:t>delivered by hand to the recorded address of the member; or</w:t>
      </w:r>
    </w:p>
    <w:p w14:paraId="44CD3819" w14:textId="77777777" w:rsidR="004D11D3" w:rsidRPr="004D11D3" w:rsidRDefault="004D11D3" w:rsidP="004456BC">
      <w:pPr>
        <w:numPr>
          <w:ilvl w:val="1"/>
          <w:numId w:val="140"/>
        </w:numPr>
        <w:spacing w:after="120" w:line="276" w:lineRule="auto"/>
        <w:jc w:val="both"/>
        <w:rPr>
          <w:rFonts w:cstheme="minorHAnsi"/>
          <w:sz w:val="24"/>
          <w:szCs w:val="24"/>
        </w:rPr>
      </w:pPr>
      <w:r w:rsidRPr="004D11D3">
        <w:rPr>
          <w:rFonts w:cstheme="minorHAnsi"/>
          <w:sz w:val="24"/>
          <w:szCs w:val="24"/>
        </w:rPr>
        <w:t>sent by prepaid post to the recorded postal address of the member; or</w:t>
      </w:r>
    </w:p>
    <w:p w14:paraId="0FEDFC63" w14:textId="77777777" w:rsidR="004D11D3" w:rsidRPr="004D11D3" w:rsidRDefault="004D11D3" w:rsidP="004456BC">
      <w:pPr>
        <w:numPr>
          <w:ilvl w:val="1"/>
          <w:numId w:val="140"/>
        </w:numPr>
        <w:spacing w:after="120" w:line="276" w:lineRule="auto"/>
        <w:jc w:val="both"/>
        <w:rPr>
          <w:rFonts w:cstheme="minorHAnsi"/>
          <w:sz w:val="24"/>
          <w:szCs w:val="24"/>
        </w:rPr>
      </w:pPr>
      <w:r w:rsidRPr="004D11D3">
        <w:rPr>
          <w:rFonts w:cstheme="minorHAnsi"/>
          <w:sz w:val="24"/>
          <w:szCs w:val="24"/>
        </w:rPr>
        <w:t>sent by facsimile or electronic transmission to an appropriate recorded number or recorded electronic address of the member.</w:t>
      </w:r>
    </w:p>
    <w:p w14:paraId="37F82B9F" w14:textId="44BEB55B" w:rsidR="004D11D3" w:rsidRPr="004D11D3" w:rsidRDefault="004D11D3" w:rsidP="004456BC">
      <w:pPr>
        <w:pStyle w:val="Heading2"/>
        <w:numPr>
          <w:ilvl w:val="0"/>
          <w:numId w:val="148"/>
        </w:numPr>
        <w:spacing w:before="240" w:after="120" w:line="276" w:lineRule="auto"/>
        <w:jc w:val="both"/>
        <w:rPr>
          <w:rFonts w:asciiTheme="minorHAnsi" w:hAnsiTheme="minorHAnsi" w:cstheme="minorHAnsi"/>
          <w:b/>
          <w:color w:val="auto"/>
          <w:sz w:val="28"/>
          <w:szCs w:val="28"/>
          <w:lang w:val="en-AU"/>
        </w:rPr>
      </w:pPr>
      <w:bookmarkStart w:id="92" w:name="_Toc19527657"/>
      <w:r>
        <w:rPr>
          <w:rFonts w:asciiTheme="minorHAnsi" w:hAnsiTheme="minorHAnsi" w:cstheme="minorHAnsi"/>
          <w:b/>
          <w:color w:val="auto"/>
          <w:sz w:val="28"/>
          <w:szCs w:val="28"/>
          <w:lang w:val="en-AU"/>
        </w:rPr>
        <w:t xml:space="preserve">  </w:t>
      </w:r>
      <w:r w:rsidRPr="004D11D3">
        <w:rPr>
          <w:rFonts w:asciiTheme="minorHAnsi" w:hAnsiTheme="minorHAnsi" w:cstheme="minorHAnsi"/>
          <w:b/>
          <w:color w:val="auto"/>
          <w:sz w:val="28"/>
          <w:szCs w:val="28"/>
          <w:lang w:val="en-AU"/>
        </w:rPr>
        <w:t>Custody of Books and Securities</w:t>
      </w:r>
      <w:bookmarkEnd w:id="92"/>
    </w:p>
    <w:p w14:paraId="46AE3B71" w14:textId="77777777" w:rsidR="004D11D3" w:rsidRPr="004D11D3" w:rsidRDefault="004D11D3" w:rsidP="004456BC">
      <w:pPr>
        <w:numPr>
          <w:ilvl w:val="0"/>
          <w:numId w:val="141"/>
        </w:numPr>
        <w:spacing w:after="120" w:line="276" w:lineRule="auto"/>
        <w:jc w:val="both"/>
        <w:rPr>
          <w:rFonts w:cstheme="minorHAnsi"/>
          <w:sz w:val="24"/>
          <w:szCs w:val="24"/>
        </w:rPr>
      </w:pPr>
      <w:r w:rsidRPr="004D11D3">
        <w:rPr>
          <w:rFonts w:cstheme="minorHAnsi"/>
          <w:sz w:val="24"/>
          <w:szCs w:val="24"/>
        </w:rPr>
        <w:t xml:space="preserve">Subject to </w:t>
      </w:r>
      <w:r w:rsidRPr="004D11D3">
        <w:rPr>
          <w:rFonts w:cstheme="minorHAnsi"/>
          <w:b/>
          <w:sz w:val="24"/>
          <w:szCs w:val="24"/>
        </w:rPr>
        <w:t>sub-rule (2)</w:t>
      </w:r>
      <w:r w:rsidRPr="004D11D3">
        <w:rPr>
          <w:rFonts w:cstheme="minorHAnsi"/>
          <w:sz w:val="24"/>
          <w:szCs w:val="24"/>
        </w:rPr>
        <w:t>, the books and any securities of the Club must be kept in the Secretary’s custody or under the Secretary’s control.</w:t>
      </w:r>
    </w:p>
    <w:p w14:paraId="252B3F3C" w14:textId="77777777" w:rsidR="004D11D3" w:rsidRPr="004D11D3" w:rsidRDefault="004D11D3" w:rsidP="004456BC">
      <w:pPr>
        <w:numPr>
          <w:ilvl w:val="0"/>
          <w:numId w:val="141"/>
        </w:numPr>
        <w:spacing w:after="120" w:line="276" w:lineRule="auto"/>
        <w:jc w:val="both"/>
        <w:rPr>
          <w:rFonts w:cstheme="minorHAnsi"/>
          <w:sz w:val="24"/>
          <w:szCs w:val="24"/>
        </w:rPr>
      </w:pPr>
      <w:r w:rsidRPr="004D11D3">
        <w:rPr>
          <w:rFonts w:cstheme="minorHAnsi"/>
          <w:sz w:val="24"/>
          <w:szCs w:val="24"/>
        </w:rPr>
        <w:t>The financial records and, as applicable, the financial statements or financial reports of the Club must be kept in the Treasurer’s custody or under the Treasurer’s control.</w:t>
      </w:r>
    </w:p>
    <w:p w14:paraId="0725AAD4" w14:textId="77777777" w:rsidR="004D11D3" w:rsidRPr="004D11D3" w:rsidRDefault="004D11D3" w:rsidP="004456BC">
      <w:pPr>
        <w:numPr>
          <w:ilvl w:val="0"/>
          <w:numId w:val="141"/>
        </w:numPr>
        <w:spacing w:after="120" w:line="276" w:lineRule="auto"/>
        <w:jc w:val="both"/>
        <w:rPr>
          <w:rFonts w:cstheme="minorHAnsi"/>
          <w:sz w:val="24"/>
          <w:szCs w:val="24"/>
        </w:rPr>
      </w:pPr>
      <w:r w:rsidRPr="004D11D3">
        <w:rPr>
          <w:rFonts w:cstheme="minorHAnsi"/>
          <w:b/>
          <w:sz w:val="24"/>
          <w:szCs w:val="24"/>
        </w:rPr>
        <w:t>Sub-rules (1) and (2)</w:t>
      </w:r>
      <w:r w:rsidRPr="004D11D3">
        <w:rPr>
          <w:rFonts w:cstheme="minorHAnsi"/>
          <w:sz w:val="24"/>
          <w:szCs w:val="24"/>
        </w:rPr>
        <w:t xml:space="preserve"> have effect except as otherwise decided by the Committee.</w:t>
      </w:r>
    </w:p>
    <w:p w14:paraId="4B174C2D" w14:textId="77777777" w:rsidR="004D11D3" w:rsidRPr="004D11D3" w:rsidRDefault="004D11D3" w:rsidP="004456BC">
      <w:pPr>
        <w:numPr>
          <w:ilvl w:val="0"/>
          <w:numId w:val="141"/>
        </w:numPr>
        <w:spacing w:after="120" w:line="276" w:lineRule="auto"/>
        <w:jc w:val="both"/>
        <w:rPr>
          <w:rFonts w:cstheme="minorHAnsi"/>
          <w:sz w:val="24"/>
          <w:szCs w:val="24"/>
        </w:rPr>
      </w:pPr>
      <w:r w:rsidRPr="004D11D3">
        <w:rPr>
          <w:rFonts w:cstheme="minorHAnsi"/>
          <w:sz w:val="24"/>
          <w:szCs w:val="24"/>
        </w:rPr>
        <w:t>The books of the Club must be retained for at least 7 years.</w:t>
      </w:r>
    </w:p>
    <w:p w14:paraId="57D226EC" w14:textId="2048A7B1" w:rsidR="004D11D3" w:rsidRPr="004D11D3" w:rsidRDefault="004D11D3" w:rsidP="004456BC">
      <w:pPr>
        <w:pStyle w:val="Heading2"/>
        <w:numPr>
          <w:ilvl w:val="0"/>
          <w:numId w:val="148"/>
        </w:numPr>
        <w:spacing w:before="240" w:after="120" w:line="276" w:lineRule="auto"/>
        <w:jc w:val="both"/>
        <w:rPr>
          <w:rFonts w:asciiTheme="minorHAnsi" w:hAnsiTheme="minorHAnsi" w:cstheme="minorHAnsi"/>
          <w:b/>
          <w:color w:val="auto"/>
          <w:sz w:val="28"/>
          <w:szCs w:val="28"/>
          <w:lang w:val="en-AU"/>
        </w:rPr>
      </w:pPr>
      <w:bookmarkStart w:id="93" w:name="_Toc19527658"/>
      <w:r>
        <w:rPr>
          <w:rFonts w:asciiTheme="minorHAnsi" w:hAnsiTheme="minorHAnsi" w:cstheme="minorHAnsi"/>
          <w:b/>
          <w:color w:val="auto"/>
          <w:sz w:val="28"/>
          <w:szCs w:val="28"/>
          <w:lang w:val="en-AU"/>
        </w:rPr>
        <w:lastRenderedPageBreak/>
        <w:t xml:space="preserve">  </w:t>
      </w:r>
      <w:r w:rsidRPr="004D11D3">
        <w:rPr>
          <w:rFonts w:asciiTheme="minorHAnsi" w:hAnsiTheme="minorHAnsi" w:cstheme="minorHAnsi"/>
          <w:b/>
          <w:color w:val="auto"/>
          <w:sz w:val="28"/>
          <w:szCs w:val="28"/>
          <w:lang w:val="en-AU"/>
        </w:rPr>
        <w:t>Record of Office Holders</w:t>
      </w:r>
      <w:bookmarkEnd w:id="93"/>
    </w:p>
    <w:p w14:paraId="342C1E00" w14:textId="77777777" w:rsidR="004D11D3" w:rsidRPr="004D11D3" w:rsidRDefault="004D11D3" w:rsidP="004D11D3">
      <w:pPr>
        <w:spacing w:after="120" w:line="276" w:lineRule="auto"/>
        <w:ind w:left="567"/>
        <w:jc w:val="both"/>
        <w:rPr>
          <w:rFonts w:cstheme="minorHAnsi"/>
          <w:sz w:val="24"/>
          <w:szCs w:val="24"/>
        </w:rPr>
      </w:pPr>
      <w:r w:rsidRPr="004D11D3">
        <w:rPr>
          <w:rFonts w:cstheme="minorHAnsi"/>
          <w:sz w:val="24"/>
          <w:szCs w:val="24"/>
        </w:rPr>
        <w:t>The record of committee members and other persons authorised to act on behalf of the Club that is required to be maintained under section 58(2) of the Act must be kept in the Secretary’s custody or under the Secretary’s control.</w:t>
      </w:r>
    </w:p>
    <w:p w14:paraId="1B87BFEB" w14:textId="77777777" w:rsidR="004D11D3" w:rsidRPr="004D11D3" w:rsidRDefault="004D11D3" w:rsidP="004D11D3">
      <w:pPr>
        <w:spacing w:after="120" w:line="276" w:lineRule="auto"/>
        <w:ind w:left="567"/>
        <w:jc w:val="both"/>
        <w:rPr>
          <w:rFonts w:cstheme="minorHAnsi"/>
          <w:sz w:val="24"/>
          <w:szCs w:val="24"/>
        </w:rPr>
      </w:pPr>
      <w:r w:rsidRPr="004D11D3">
        <w:rPr>
          <w:rFonts w:cstheme="minorHAnsi"/>
          <w:sz w:val="24"/>
          <w:szCs w:val="24"/>
        </w:rPr>
        <w:t>In addition to the above the following rules apply:</w:t>
      </w:r>
    </w:p>
    <w:p w14:paraId="41DA4CA6" w14:textId="77777777" w:rsidR="004D11D3" w:rsidRPr="004D11D3" w:rsidRDefault="004D11D3" w:rsidP="004456BC">
      <w:pPr>
        <w:numPr>
          <w:ilvl w:val="0"/>
          <w:numId w:val="142"/>
        </w:numPr>
        <w:spacing w:after="120" w:line="276" w:lineRule="auto"/>
        <w:jc w:val="both"/>
        <w:rPr>
          <w:rFonts w:cstheme="minorHAnsi"/>
          <w:sz w:val="24"/>
          <w:szCs w:val="24"/>
        </w:rPr>
      </w:pPr>
      <w:r w:rsidRPr="004D11D3">
        <w:rPr>
          <w:rFonts w:cstheme="minorHAnsi"/>
          <w:sz w:val="24"/>
          <w:szCs w:val="24"/>
        </w:rPr>
        <w:t>The record must set out the details of the committee members and certain others as required under the Act; and</w:t>
      </w:r>
    </w:p>
    <w:p w14:paraId="6EBB5192" w14:textId="77777777" w:rsidR="004D11D3" w:rsidRPr="004D11D3" w:rsidRDefault="004D11D3" w:rsidP="004456BC">
      <w:pPr>
        <w:numPr>
          <w:ilvl w:val="0"/>
          <w:numId w:val="142"/>
        </w:numPr>
        <w:spacing w:after="120" w:line="276" w:lineRule="auto"/>
        <w:jc w:val="both"/>
        <w:rPr>
          <w:rFonts w:cstheme="minorHAnsi"/>
          <w:sz w:val="24"/>
          <w:szCs w:val="24"/>
        </w:rPr>
      </w:pPr>
      <w:r w:rsidRPr="004D11D3">
        <w:rPr>
          <w:rFonts w:cstheme="minorHAnsi"/>
          <w:sz w:val="24"/>
          <w:szCs w:val="24"/>
        </w:rPr>
        <w:t xml:space="preserve">Members may inspect, make a copy of or take an extract from the record; and </w:t>
      </w:r>
    </w:p>
    <w:p w14:paraId="23354301" w14:textId="77777777" w:rsidR="004D11D3" w:rsidRPr="004D11D3" w:rsidRDefault="004D11D3" w:rsidP="004456BC">
      <w:pPr>
        <w:numPr>
          <w:ilvl w:val="0"/>
          <w:numId w:val="142"/>
        </w:numPr>
        <w:spacing w:after="120" w:line="276" w:lineRule="auto"/>
        <w:jc w:val="both"/>
        <w:rPr>
          <w:rFonts w:cstheme="minorHAnsi"/>
          <w:sz w:val="24"/>
          <w:szCs w:val="24"/>
        </w:rPr>
      </w:pPr>
      <w:r w:rsidRPr="004D11D3">
        <w:rPr>
          <w:rFonts w:cstheme="minorHAnsi"/>
          <w:sz w:val="24"/>
          <w:szCs w:val="24"/>
        </w:rPr>
        <w:t>Members are prohibited from disclosing information in the record except for authorised purposes.</w:t>
      </w:r>
    </w:p>
    <w:p w14:paraId="4D5845AB" w14:textId="00F4BA68" w:rsidR="004D11D3" w:rsidRPr="004D11D3" w:rsidRDefault="004D11D3" w:rsidP="004456BC">
      <w:pPr>
        <w:pStyle w:val="Heading2"/>
        <w:numPr>
          <w:ilvl w:val="0"/>
          <w:numId w:val="148"/>
        </w:numPr>
        <w:spacing w:before="240" w:after="120" w:line="276" w:lineRule="auto"/>
        <w:jc w:val="both"/>
        <w:rPr>
          <w:rFonts w:asciiTheme="minorHAnsi" w:hAnsiTheme="minorHAnsi" w:cstheme="minorHAnsi"/>
          <w:b/>
          <w:color w:val="auto"/>
          <w:sz w:val="28"/>
          <w:szCs w:val="28"/>
          <w:lang w:val="en-AU"/>
        </w:rPr>
      </w:pPr>
      <w:bookmarkStart w:id="94" w:name="_Toc19527659"/>
      <w:r>
        <w:rPr>
          <w:rFonts w:asciiTheme="minorHAnsi" w:hAnsiTheme="minorHAnsi" w:cstheme="minorHAnsi"/>
          <w:b/>
          <w:color w:val="auto"/>
          <w:sz w:val="28"/>
          <w:szCs w:val="28"/>
          <w:lang w:val="en-AU"/>
        </w:rPr>
        <w:t xml:space="preserve">  </w:t>
      </w:r>
      <w:r w:rsidRPr="004D11D3">
        <w:rPr>
          <w:rFonts w:asciiTheme="minorHAnsi" w:hAnsiTheme="minorHAnsi" w:cstheme="minorHAnsi"/>
          <w:b/>
          <w:color w:val="auto"/>
          <w:sz w:val="28"/>
          <w:szCs w:val="28"/>
          <w:lang w:val="en-AU"/>
        </w:rPr>
        <w:t>Inspection of Records and Documents</w:t>
      </w:r>
      <w:bookmarkEnd w:id="94"/>
    </w:p>
    <w:p w14:paraId="4E7595D3" w14:textId="77777777" w:rsidR="004D11D3" w:rsidRPr="004D11D3" w:rsidRDefault="004D11D3" w:rsidP="004D11D3">
      <w:pPr>
        <w:spacing w:after="120" w:line="276" w:lineRule="auto"/>
        <w:ind w:left="567"/>
        <w:jc w:val="both"/>
        <w:rPr>
          <w:rFonts w:cstheme="minorHAnsi"/>
          <w:sz w:val="24"/>
          <w:szCs w:val="24"/>
        </w:rPr>
      </w:pPr>
      <w:r w:rsidRPr="004D11D3">
        <w:rPr>
          <w:rFonts w:cstheme="minorHAnsi"/>
          <w:sz w:val="24"/>
          <w:szCs w:val="24"/>
        </w:rPr>
        <w:t>In this rule:</w:t>
      </w:r>
    </w:p>
    <w:p w14:paraId="10019E4A" w14:textId="77777777" w:rsidR="004D11D3" w:rsidRPr="004D11D3" w:rsidRDefault="004D11D3" w:rsidP="004456BC">
      <w:pPr>
        <w:numPr>
          <w:ilvl w:val="0"/>
          <w:numId w:val="143"/>
        </w:numPr>
        <w:spacing w:after="120" w:line="276" w:lineRule="auto"/>
        <w:jc w:val="both"/>
        <w:rPr>
          <w:rFonts w:cstheme="minorHAnsi"/>
          <w:sz w:val="24"/>
          <w:szCs w:val="24"/>
        </w:rPr>
      </w:pPr>
      <w:r w:rsidRPr="004D11D3">
        <w:rPr>
          <w:rFonts w:cstheme="minorHAnsi"/>
          <w:b/>
          <w:sz w:val="24"/>
          <w:szCs w:val="24"/>
        </w:rPr>
        <w:t>Sub-rule (2)</w:t>
      </w:r>
      <w:r w:rsidRPr="004D11D3">
        <w:rPr>
          <w:rFonts w:cstheme="minorHAnsi"/>
          <w:sz w:val="24"/>
          <w:szCs w:val="24"/>
        </w:rPr>
        <w:t xml:space="preserve"> applies to a member who wants to inspect:</w:t>
      </w:r>
    </w:p>
    <w:p w14:paraId="2922402C" w14:textId="77777777" w:rsidR="004D11D3" w:rsidRPr="004D11D3" w:rsidRDefault="004D11D3" w:rsidP="004456BC">
      <w:pPr>
        <w:numPr>
          <w:ilvl w:val="1"/>
          <w:numId w:val="144"/>
        </w:numPr>
        <w:spacing w:after="120" w:line="276" w:lineRule="auto"/>
        <w:jc w:val="both"/>
        <w:rPr>
          <w:rFonts w:cstheme="minorHAnsi"/>
          <w:sz w:val="24"/>
          <w:szCs w:val="24"/>
        </w:rPr>
      </w:pPr>
      <w:r w:rsidRPr="004D11D3">
        <w:rPr>
          <w:rFonts w:cstheme="minorHAnsi"/>
          <w:sz w:val="24"/>
          <w:szCs w:val="24"/>
        </w:rPr>
        <w:t>the register of members under section 54(1) of the Act; or</w:t>
      </w:r>
    </w:p>
    <w:p w14:paraId="22048FCF" w14:textId="77777777" w:rsidR="004D11D3" w:rsidRPr="004D11D3" w:rsidRDefault="004D11D3" w:rsidP="004456BC">
      <w:pPr>
        <w:numPr>
          <w:ilvl w:val="1"/>
          <w:numId w:val="144"/>
        </w:numPr>
        <w:spacing w:after="120" w:line="276" w:lineRule="auto"/>
        <w:jc w:val="both"/>
        <w:rPr>
          <w:rFonts w:cstheme="minorHAnsi"/>
          <w:sz w:val="24"/>
          <w:szCs w:val="24"/>
        </w:rPr>
      </w:pPr>
      <w:r w:rsidRPr="004D11D3">
        <w:rPr>
          <w:rFonts w:cstheme="minorHAnsi"/>
          <w:sz w:val="24"/>
          <w:szCs w:val="24"/>
        </w:rPr>
        <w:t>the record of the names and addresses of committee members, and other persons authorised to act on behalf of the Club, under section 58(3) of the Act; or</w:t>
      </w:r>
    </w:p>
    <w:p w14:paraId="240DB80A" w14:textId="77777777" w:rsidR="004D11D3" w:rsidRPr="004D11D3" w:rsidRDefault="004D11D3" w:rsidP="004456BC">
      <w:pPr>
        <w:numPr>
          <w:ilvl w:val="1"/>
          <w:numId w:val="144"/>
        </w:numPr>
        <w:spacing w:after="120" w:line="276" w:lineRule="auto"/>
        <w:jc w:val="both"/>
        <w:rPr>
          <w:rFonts w:cstheme="minorHAnsi"/>
          <w:sz w:val="24"/>
          <w:szCs w:val="24"/>
        </w:rPr>
      </w:pPr>
      <w:r w:rsidRPr="004D11D3">
        <w:rPr>
          <w:rFonts w:cstheme="minorHAnsi"/>
          <w:sz w:val="24"/>
          <w:szCs w:val="24"/>
        </w:rPr>
        <w:t>any other record or document of the Club.</w:t>
      </w:r>
    </w:p>
    <w:p w14:paraId="3D5A282E" w14:textId="77777777" w:rsidR="004D11D3" w:rsidRPr="004D11D3" w:rsidRDefault="004D11D3" w:rsidP="004456BC">
      <w:pPr>
        <w:numPr>
          <w:ilvl w:val="0"/>
          <w:numId w:val="143"/>
        </w:numPr>
        <w:spacing w:after="120" w:line="276" w:lineRule="auto"/>
        <w:jc w:val="both"/>
        <w:rPr>
          <w:rFonts w:cstheme="minorHAnsi"/>
          <w:sz w:val="24"/>
          <w:szCs w:val="24"/>
        </w:rPr>
      </w:pPr>
      <w:r w:rsidRPr="004D11D3">
        <w:rPr>
          <w:rFonts w:cstheme="minorHAnsi"/>
          <w:sz w:val="24"/>
          <w:szCs w:val="24"/>
        </w:rPr>
        <w:t xml:space="preserve">The member must contact the Secretary in writing to make the necessary arrangements for the inspection. </w:t>
      </w:r>
    </w:p>
    <w:p w14:paraId="46C450AA" w14:textId="77777777" w:rsidR="004D11D3" w:rsidRPr="004D11D3" w:rsidRDefault="004D11D3" w:rsidP="004456BC">
      <w:pPr>
        <w:numPr>
          <w:ilvl w:val="0"/>
          <w:numId w:val="143"/>
        </w:numPr>
        <w:spacing w:after="120" w:line="276" w:lineRule="auto"/>
        <w:jc w:val="both"/>
        <w:rPr>
          <w:rFonts w:cstheme="minorHAnsi"/>
          <w:sz w:val="24"/>
          <w:szCs w:val="24"/>
        </w:rPr>
      </w:pPr>
      <w:r w:rsidRPr="004D11D3">
        <w:rPr>
          <w:rFonts w:cstheme="minorHAnsi"/>
          <w:sz w:val="24"/>
          <w:szCs w:val="24"/>
        </w:rPr>
        <w:t xml:space="preserve">The inspection must be free of charge. </w:t>
      </w:r>
    </w:p>
    <w:p w14:paraId="74576F6F" w14:textId="77777777" w:rsidR="004D11D3" w:rsidRPr="004D11D3" w:rsidRDefault="004D11D3" w:rsidP="004456BC">
      <w:pPr>
        <w:numPr>
          <w:ilvl w:val="0"/>
          <w:numId w:val="143"/>
        </w:numPr>
        <w:spacing w:after="120" w:line="276" w:lineRule="auto"/>
        <w:jc w:val="both"/>
        <w:rPr>
          <w:rFonts w:cstheme="minorHAnsi"/>
          <w:sz w:val="24"/>
          <w:szCs w:val="24"/>
        </w:rPr>
      </w:pPr>
      <w:r w:rsidRPr="004D11D3">
        <w:rPr>
          <w:rFonts w:cstheme="minorHAnsi"/>
          <w:sz w:val="24"/>
          <w:szCs w:val="24"/>
        </w:rPr>
        <w:t>If the member wants to inspect a document that records the minutes of a committee meeting, the right to inspect that document is subject to any decision the Committee has made about minutes of committee meetings generally, or the minutes of a specific committee meeting, being available for inspection by members.</w:t>
      </w:r>
    </w:p>
    <w:p w14:paraId="595AE1D2" w14:textId="77777777" w:rsidR="004D11D3" w:rsidRPr="004D11D3" w:rsidRDefault="004D11D3" w:rsidP="004456BC">
      <w:pPr>
        <w:numPr>
          <w:ilvl w:val="0"/>
          <w:numId w:val="143"/>
        </w:numPr>
        <w:spacing w:after="120" w:line="276" w:lineRule="auto"/>
        <w:jc w:val="both"/>
        <w:rPr>
          <w:rFonts w:cstheme="minorHAnsi"/>
          <w:sz w:val="24"/>
          <w:szCs w:val="24"/>
        </w:rPr>
      </w:pPr>
      <w:r w:rsidRPr="004D11D3">
        <w:rPr>
          <w:rFonts w:cstheme="minorHAnsi"/>
          <w:sz w:val="24"/>
          <w:szCs w:val="24"/>
        </w:rPr>
        <w:t xml:space="preserve">The member may make a copy of or take an extract from a record or document referred to in </w:t>
      </w:r>
      <w:r w:rsidRPr="004D11D3">
        <w:rPr>
          <w:rFonts w:cstheme="minorHAnsi"/>
          <w:b/>
          <w:sz w:val="24"/>
          <w:szCs w:val="24"/>
        </w:rPr>
        <w:t>sub-rule (1)(c)</w:t>
      </w:r>
      <w:r w:rsidRPr="004D11D3">
        <w:rPr>
          <w:rFonts w:cstheme="minorHAnsi"/>
          <w:sz w:val="24"/>
          <w:szCs w:val="24"/>
        </w:rPr>
        <w:t xml:space="preserve"> but does not have a right to remove the record or document for that purpose.</w:t>
      </w:r>
    </w:p>
    <w:p w14:paraId="0E960FBB" w14:textId="77777777" w:rsidR="004D11D3" w:rsidRPr="004D11D3" w:rsidRDefault="004D11D3" w:rsidP="004456BC">
      <w:pPr>
        <w:numPr>
          <w:ilvl w:val="0"/>
          <w:numId w:val="143"/>
        </w:numPr>
        <w:spacing w:after="120" w:line="276" w:lineRule="auto"/>
        <w:jc w:val="both"/>
        <w:rPr>
          <w:rFonts w:cstheme="minorHAnsi"/>
          <w:sz w:val="24"/>
          <w:szCs w:val="24"/>
        </w:rPr>
      </w:pPr>
      <w:r w:rsidRPr="004D11D3">
        <w:rPr>
          <w:rFonts w:cstheme="minorHAnsi"/>
          <w:sz w:val="24"/>
          <w:szCs w:val="24"/>
        </w:rPr>
        <w:t xml:space="preserve">The member must not use or disclose information in a record or document referred to in </w:t>
      </w:r>
      <w:r w:rsidRPr="004D11D3">
        <w:rPr>
          <w:rFonts w:cstheme="minorHAnsi"/>
          <w:b/>
          <w:sz w:val="24"/>
          <w:szCs w:val="24"/>
        </w:rPr>
        <w:t>sub-rule (1)(c)</w:t>
      </w:r>
      <w:r w:rsidRPr="004D11D3">
        <w:rPr>
          <w:rFonts w:cstheme="minorHAnsi"/>
          <w:sz w:val="24"/>
          <w:szCs w:val="24"/>
        </w:rPr>
        <w:t xml:space="preserve"> except for a purpose:</w:t>
      </w:r>
    </w:p>
    <w:p w14:paraId="2DE635A0" w14:textId="77777777" w:rsidR="004D11D3" w:rsidRPr="004D11D3" w:rsidRDefault="004D11D3" w:rsidP="004456BC">
      <w:pPr>
        <w:numPr>
          <w:ilvl w:val="1"/>
          <w:numId w:val="145"/>
        </w:numPr>
        <w:spacing w:after="120" w:line="276" w:lineRule="auto"/>
        <w:jc w:val="both"/>
        <w:rPr>
          <w:rFonts w:cstheme="minorHAnsi"/>
          <w:sz w:val="24"/>
          <w:szCs w:val="24"/>
        </w:rPr>
      </w:pPr>
      <w:r w:rsidRPr="004D11D3">
        <w:rPr>
          <w:rFonts w:cstheme="minorHAnsi"/>
          <w:sz w:val="24"/>
          <w:szCs w:val="24"/>
        </w:rPr>
        <w:t>that is directly connected with the affairs of the Club; or</w:t>
      </w:r>
    </w:p>
    <w:p w14:paraId="73A419E8" w14:textId="77777777" w:rsidR="004D11D3" w:rsidRPr="004D11D3" w:rsidRDefault="004D11D3" w:rsidP="004456BC">
      <w:pPr>
        <w:numPr>
          <w:ilvl w:val="1"/>
          <w:numId w:val="145"/>
        </w:numPr>
        <w:spacing w:after="120" w:line="276" w:lineRule="auto"/>
        <w:jc w:val="both"/>
        <w:rPr>
          <w:rFonts w:cstheme="minorHAnsi"/>
          <w:sz w:val="24"/>
          <w:szCs w:val="24"/>
        </w:rPr>
      </w:pPr>
      <w:r w:rsidRPr="004D11D3">
        <w:rPr>
          <w:rFonts w:cstheme="minorHAnsi"/>
          <w:sz w:val="24"/>
          <w:szCs w:val="24"/>
        </w:rPr>
        <w:t>that is related to complying with a requirement of the Act.</w:t>
      </w:r>
    </w:p>
    <w:p w14:paraId="7982D0DD" w14:textId="35CF4C13" w:rsidR="004D11D3" w:rsidRPr="004D11D3" w:rsidRDefault="004D11D3" w:rsidP="004456BC">
      <w:pPr>
        <w:pStyle w:val="Heading2"/>
        <w:numPr>
          <w:ilvl w:val="0"/>
          <w:numId w:val="148"/>
        </w:numPr>
        <w:spacing w:before="240" w:after="120" w:line="276" w:lineRule="auto"/>
        <w:jc w:val="both"/>
        <w:rPr>
          <w:rFonts w:asciiTheme="minorHAnsi" w:hAnsiTheme="minorHAnsi" w:cstheme="minorHAnsi"/>
          <w:b/>
          <w:color w:val="auto"/>
          <w:sz w:val="28"/>
          <w:szCs w:val="28"/>
          <w:lang w:val="en-AU"/>
        </w:rPr>
      </w:pPr>
      <w:bookmarkStart w:id="95" w:name="_Toc19527660"/>
      <w:r>
        <w:rPr>
          <w:rFonts w:asciiTheme="minorHAnsi" w:hAnsiTheme="minorHAnsi" w:cstheme="minorHAnsi"/>
          <w:b/>
          <w:color w:val="auto"/>
          <w:sz w:val="28"/>
          <w:szCs w:val="28"/>
          <w:lang w:val="en-AU"/>
        </w:rPr>
        <w:lastRenderedPageBreak/>
        <w:t xml:space="preserve">  </w:t>
      </w:r>
      <w:r w:rsidRPr="004D11D3">
        <w:rPr>
          <w:rFonts w:asciiTheme="minorHAnsi" w:hAnsiTheme="minorHAnsi" w:cstheme="minorHAnsi"/>
          <w:b/>
          <w:color w:val="auto"/>
          <w:sz w:val="28"/>
          <w:szCs w:val="28"/>
          <w:lang w:val="en-AU"/>
        </w:rPr>
        <w:t xml:space="preserve">Publication by Committee Members of Statements About Club </w:t>
      </w:r>
      <w:r>
        <w:rPr>
          <w:rFonts w:asciiTheme="minorHAnsi" w:hAnsiTheme="minorHAnsi" w:cstheme="minorHAnsi"/>
          <w:b/>
          <w:color w:val="auto"/>
          <w:sz w:val="28"/>
          <w:szCs w:val="28"/>
          <w:lang w:val="en-AU"/>
        </w:rPr>
        <w:t xml:space="preserve">  </w:t>
      </w:r>
      <w:r w:rsidRPr="004D11D3">
        <w:rPr>
          <w:rFonts w:asciiTheme="minorHAnsi" w:hAnsiTheme="minorHAnsi" w:cstheme="minorHAnsi"/>
          <w:b/>
          <w:color w:val="auto"/>
          <w:sz w:val="28"/>
          <w:szCs w:val="28"/>
          <w:lang w:val="en-AU"/>
        </w:rPr>
        <w:t>Business Prohibited</w:t>
      </w:r>
      <w:bookmarkEnd w:id="95"/>
    </w:p>
    <w:p w14:paraId="2A93AA98" w14:textId="77777777" w:rsidR="004D11D3" w:rsidRPr="004D11D3" w:rsidRDefault="004D11D3" w:rsidP="004D11D3">
      <w:pPr>
        <w:spacing w:after="120" w:line="276" w:lineRule="auto"/>
        <w:ind w:left="567"/>
        <w:jc w:val="both"/>
        <w:rPr>
          <w:rFonts w:cstheme="minorHAnsi"/>
          <w:sz w:val="24"/>
          <w:szCs w:val="24"/>
        </w:rPr>
      </w:pPr>
      <w:r w:rsidRPr="004D11D3">
        <w:rPr>
          <w:rFonts w:cstheme="minorHAnsi"/>
          <w:sz w:val="24"/>
          <w:szCs w:val="24"/>
        </w:rPr>
        <w:t>A committee member must not publish, or cause to be published, any statement about the business conducted by the Club at a general meeting or committee meeting unless—</w:t>
      </w:r>
    </w:p>
    <w:p w14:paraId="7E0449E1" w14:textId="77777777" w:rsidR="004D11D3" w:rsidRPr="004D11D3" w:rsidRDefault="004D11D3" w:rsidP="004456BC">
      <w:pPr>
        <w:numPr>
          <w:ilvl w:val="0"/>
          <w:numId w:val="146"/>
        </w:numPr>
        <w:spacing w:after="120" w:line="276" w:lineRule="auto"/>
        <w:jc w:val="both"/>
        <w:rPr>
          <w:rFonts w:cstheme="minorHAnsi"/>
          <w:sz w:val="24"/>
          <w:szCs w:val="24"/>
        </w:rPr>
      </w:pPr>
      <w:r w:rsidRPr="004D11D3">
        <w:rPr>
          <w:rFonts w:cstheme="minorHAnsi"/>
          <w:sz w:val="24"/>
          <w:szCs w:val="24"/>
        </w:rPr>
        <w:t xml:space="preserve">The committee member has been authorised to do so at a committee meeting; and </w:t>
      </w:r>
    </w:p>
    <w:p w14:paraId="05933394" w14:textId="77777777" w:rsidR="004D11D3" w:rsidRPr="004D11D3" w:rsidRDefault="004D11D3" w:rsidP="004456BC">
      <w:pPr>
        <w:numPr>
          <w:ilvl w:val="0"/>
          <w:numId w:val="146"/>
        </w:numPr>
        <w:spacing w:after="120" w:line="276" w:lineRule="auto"/>
        <w:jc w:val="both"/>
        <w:rPr>
          <w:rFonts w:cstheme="minorHAnsi"/>
          <w:sz w:val="24"/>
          <w:szCs w:val="24"/>
        </w:rPr>
      </w:pPr>
      <w:r w:rsidRPr="004D11D3">
        <w:rPr>
          <w:rFonts w:cstheme="minorHAnsi"/>
          <w:sz w:val="24"/>
          <w:szCs w:val="24"/>
        </w:rPr>
        <w:t>The authority given to the committee member has been recorded in the minutes of the committee meeting at which it was given.</w:t>
      </w:r>
    </w:p>
    <w:p w14:paraId="7B2E6B89" w14:textId="511A6CDC" w:rsidR="004D11D3" w:rsidRPr="004D11D3" w:rsidRDefault="004D11D3" w:rsidP="004456BC">
      <w:pPr>
        <w:pStyle w:val="Heading2"/>
        <w:numPr>
          <w:ilvl w:val="0"/>
          <w:numId w:val="148"/>
        </w:numPr>
        <w:spacing w:before="240" w:after="120" w:line="276" w:lineRule="auto"/>
        <w:jc w:val="both"/>
        <w:rPr>
          <w:rFonts w:asciiTheme="minorHAnsi" w:hAnsiTheme="minorHAnsi" w:cstheme="minorHAnsi"/>
          <w:b/>
          <w:color w:val="auto"/>
          <w:sz w:val="28"/>
          <w:szCs w:val="28"/>
          <w:lang w:val="en-AU"/>
        </w:rPr>
      </w:pPr>
      <w:bookmarkStart w:id="96" w:name="_Toc19527661"/>
      <w:r>
        <w:rPr>
          <w:rFonts w:asciiTheme="minorHAnsi" w:hAnsiTheme="minorHAnsi" w:cstheme="minorHAnsi"/>
          <w:b/>
          <w:color w:val="auto"/>
          <w:sz w:val="28"/>
          <w:szCs w:val="28"/>
          <w:lang w:val="en-AU"/>
        </w:rPr>
        <w:t xml:space="preserve">  </w:t>
      </w:r>
      <w:r w:rsidRPr="004D11D3">
        <w:rPr>
          <w:rFonts w:asciiTheme="minorHAnsi" w:hAnsiTheme="minorHAnsi" w:cstheme="minorHAnsi"/>
          <w:b/>
          <w:color w:val="auto"/>
          <w:sz w:val="28"/>
          <w:szCs w:val="28"/>
          <w:lang w:val="en-AU"/>
        </w:rPr>
        <w:t xml:space="preserve">Distribution of Surplus Property on Cancellation of Incorporation or </w:t>
      </w:r>
      <w:r>
        <w:rPr>
          <w:rFonts w:asciiTheme="minorHAnsi" w:hAnsiTheme="minorHAnsi" w:cstheme="minorHAnsi"/>
          <w:b/>
          <w:color w:val="auto"/>
          <w:sz w:val="28"/>
          <w:szCs w:val="28"/>
          <w:lang w:val="en-AU"/>
        </w:rPr>
        <w:t xml:space="preserve">  </w:t>
      </w:r>
      <w:r w:rsidRPr="004D11D3">
        <w:rPr>
          <w:rFonts w:asciiTheme="minorHAnsi" w:hAnsiTheme="minorHAnsi" w:cstheme="minorHAnsi"/>
          <w:b/>
          <w:color w:val="auto"/>
          <w:sz w:val="28"/>
          <w:szCs w:val="28"/>
          <w:lang w:val="en-AU"/>
        </w:rPr>
        <w:t>Winding Up</w:t>
      </w:r>
      <w:bookmarkEnd w:id="96"/>
    </w:p>
    <w:p w14:paraId="3EE05E81" w14:textId="77777777" w:rsidR="004D11D3" w:rsidRPr="004D11D3" w:rsidRDefault="004D11D3" w:rsidP="004456BC">
      <w:pPr>
        <w:numPr>
          <w:ilvl w:val="0"/>
          <w:numId w:val="147"/>
        </w:numPr>
        <w:spacing w:after="120" w:line="276" w:lineRule="auto"/>
        <w:ind w:left="927"/>
        <w:jc w:val="both"/>
        <w:rPr>
          <w:rFonts w:cstheme="minorHAnsi"/>
          <w:sz w:val="24"/>
          <w:szCs w:val="24"/>
        </w:rPr>
      </w:pPr>
      <w:r w:rsidRPr="004D11D3">
        <w:rPr>
          <w:rFonts w:cstheme="minorHAnsi"/>
          <w:sz w:val="24"/>
          <w:szCs w:val="24"/>
        </w:rPr>
        <w:t>On the cancellation of the incorporation or the winding up of the Club, its surplus property must be distributed as determined by special resolution by reference to the persons mentioned in section 24(1) of the Act.</w:t>
      </w:r>
    </w:p>
    <w:p w14:paraId="40965EE5" w14:textId="77777777" w:rsidR="004D11D3" w:rsidRPr="004D11D3" w:rsidRDefault="004D11D3" w:rsidP="004456BC">
      <w:pPr>
        <w:numPr>
          <w:ilvl w:val="0"/>
          <w:numId w:val="147"/>
        </w:numPr>
        <w:spacing w:after="120" w:line="276" w:lineRule="auto"/>
        <w:ind w:left="927"/>
        <w:jc w:val="both"/>
        <w:rPr>
          <w:rFonts w:cstheme="minorHAnsi"/>
          <w:sz w:val="24"/>
          <w:szCs w:val="24"/>
        </w:rPr>
      </w:pPr>
      <w:r w:rsidRPr="004D11D3">
        <w:rPr>
          <w:rFonts w:cstheme="minorHAnsi"/>
          <w:sz w:val="24"/>
          <w:szCs w:val="24"/>
        </w:rPr>
        <w:t xml:space="preserve">The Club may be dissolved or wound up by a resolution at any general meeting or at a Special Meeting called for such purposes. If upon the dissolution or winding up of the Club, there remains after the satisfaction of all its debts and liabilities, any property whatsoever the same shall </w:t>
      </w:r>
      <w:r w:rsidRPr="004D11D3">
        <w:rPr>
          <w:rFonts w:cstheme="minorHAnsi"/>
          <w:b/>
          <w:sz w:val="24"/>
          <w:szCs w:val="24"/>
        </w:rPr>
        <w:t>not</w:t>
      </w:r>
      <w:r w:rsidRPr="004D11D3">
        <w:rPr>
          <w:rFonts w:cstheme="minorHAnsi"/>
          <w:sz w:val="24"/>
          <w:szCs w:val="24"/>
        </w:rPr>
        <w:t xml:space="preserve"> be paid to, transferred or distributed equally amongst the members of the Club.</w:t>
      </w:r>
    </w:p>
    <w:p w14:paraId="63C33D79" w14:textId="77777777" w:rsidR="004D11D3" w:rsidRPr="004D11D3" w:rsidRDefault="004D11D3" w:rsidP="004456BC">
      <w:pPr>
        <w:numPr>
          <w:ilvl w:val="0"/>
          <w:numId w:val="147"/>
        </w:numPr>
        <w:spacing w:after="120" w:line="276" w:lineRule="auto"/>
        <w:ind w:left="927"/>
        <w:jc w:val="both"/>
        <w:rPr>
          <w:rFonts w:cstheme="minorHAnsi"/>
          <w:sz w:val="24"/>
          <w:szCs w:val="24"/>
        </w:rPr>
      </w:pPr>
      <w:r w:rsidRPr="004D11D3">
        <w:rPr>
          <w:rFonts w:cstheme="minorHAnsi"/>
          <w:sz w:val="24"/>
          <w:szCs w:val="24"/>
        </w:rPr>
        <w:t>Any remaining property upon dissolution or winding up shall be given to some other Incorporated Association having similar objects, wholly or in part to the objects of the Club, provided that the Incorporated Association shall prohibit the distribution of income and property among its members, or it shall be paid to or transferred to some charitable object, which Association, or object shall be determined by the members of the Club at or before the time of dissolution or winding up.</w:t>
      </w:r>
    </w:p>
    <w:p w14:paraId="541A3355" w14:textId="77777777" w:rsidR="004D11D3" w:rsidRPr="004D11D3" w:rsidRDefault="004D11D3" w:rsidP="004456BC">
      <w:pPr>
        <w:numPr>
          <w:ilvl w:val="0"/>
          <w:numId w:val="147"/>
        </w:numPr>
        <w:spacing w:after="120" w:line="276" w:lineRule="auto"/>
        <w:ind w:left="927"/>
        <w:jc w:val="both"/>
        <w:rPr>
          <w:rFonts w:cstheme="minorHAnsi"/>
          <w:sz w:val="24"/>
          <w:szCs w:val="24"/>
        </w:rPr>
      </w:pPr>
      <w:r w:rsidRPr="004D11D3">
        <w:rPr>
          <w:rFonts w:cstheme="minorHAnsi"/>
          <w:sz w:val="24"/>
          <w:szCs w:val="24"/>
        </w:rPr>
        <w:t>Dissolution shall be no effect unless special resolution is passed at a meeting to dissolve the Club.</w:t>
      </w:r>
    </w:p>
    <w:p w14:paraId="0C301EB2" w14:textId="7C0418FC" w:rsidR="004D11D3" w:rsidRPr="004D11D3" w:rsidRDefault="004D11D3" w:rsidP="004456BC">
      <w:pPr>
        <w:pStyle w:val="Heading2"/>
        <w:numPr>
          <w:ilvl w:val="0"/>
          <w:numId w:val="148"/>
        </w:numPr>
        <w:spacing w:before="240" w:after="120" w:line="276" w:lineRule="auto"/>
        <w:jc w:val="both"/>
        <w:rPr>
          <w:rFonts w:asciiTheme="minorHAnsi" w:hAnsiTheme="minorHAnsi" w:cstheme="minorHAnsi"/>
          <w:b/>
          <w:color w:val="auto"/>
          <w:sz w:val="28"/>
          <w:szCs w:val="28"/>
          <w:lang w:val="en-AU"/>
        </w:rPr>
      </w:pPr>
      <w:bookmarkStart w:id="97" w:name="_Toc19527662"/>
      <w:r>
        <w:rPr>
          <w:rFonts w:asciiTheme="minorHAnsi" w:hAnsiTheme="minorHAnsi" w:cstheme="minorHAnsi"/>
          <w:b/>
          <w:color w:val="auto"/>
          <w:sz w:val="28"/>
          <w:szCs w:val="28"/>
          <w:lang w:val="en-AU"/>
        </w:rPr>
        <w:t xml:space="preserve">  </w:t>
      </w:r>
      <w:r w:rsidRPr="004D11D3">
        <w:rPr>
          <w:rFonts w:asciiTheme="minorHAnsi" w:hAnsiTheme="minorHAnsi" w:cstheme="minorHAnsi"/>
          <w:b/>
          <w:color w:val="auto"/>
          <w:sz w:val="28"/>
          <w:szCs w:val="28"/>
          <w:lang w:val="en-AU"/>
        </w:rPr>
        <w:t>Alteration of Constitution</w:t>
      </w:r>
      <w:bookmarkEnd w:id="97"/>
    </w:p>
    <w:p w14:paraId="2D164BD6" w14:textId="77777777" w:rsidR="004D11D3" w:rsidRPr="004D11D3" w:rsidRDefault="004D11D3" w:rsidP="004D11D3">
      <w:pPr>
        <w:pStyle w:val="ListParagraph"/>
        <w:autoSpaceDE w:val="0"/>
        <w:autoSpaceDN w:val="0"/>
        <w:adjustRightInd w:val="0"/>
        <w:ind w:left="567"/>
        <w:jc w:val="both"/>
        <w:rPr>
          <w:rFonts w:cstheme="minorHAnsi"/>
          <w:sz w:val="24"/>
          <w:szCs w:val="24"/>
        </w:rPr>
      </w:pPr>
      <w:r w:rsidRPr="004D11D3">
        <w:rPr>
          <w:rFonts w:cstheme="minorHAnsi"/>
          <w:sz w:val="24"/>
          <w:szCs w:val="24"/>
        </w:rPr>
        <w:t>If the Club wants to alter or rescind any of this Constitution, or to make additional rules, the Club may do so only by special resolution and by otherwise complying with Part 3 Division 2 of the Act.</w:t>
      </w:r>
    </w:p>
    <w:p w14:paraId="544D0F59" w14:textId="77777777" w:rsidR="004D11D3" w:rsidRPr="004D11D3" w:rsidRDefault="004D11D3" w:rsidP="004D11D3">
      <w:pPr>
        <w:spacing w:after="120" w:line="276" w:lineRule="auto"/>
        <w:jc w:val="both"/>
        <w:rPr>
          <w:rFonts w:cstheme="minorHAnsi"/>
          <w:b/>
          <w:bCs/>
          <w:sz w:val="28"/>
          <w:szCs w:val="28"/>
        </w:rPr>
      </w:pPr>
    </w:p>
    <w:p w14:paraId="3242560D" w14:textId="77777777" w:rsidR="00485D03" w:rsidRPr="00485D03" w:rsidRDefault="00485D03" w:rsidP="00485D03">
      <w:pPr>
        <w:spacing w:after="120" w:line="276" w:lineRule="auto"/>
        <w:jc w:val="both"/>
        <w:rPr>
          <w:rFonts w:cstheme="minorHAnsi"/>
          <w:sz w:val="24"/>
          <w:szCs w:val="24"/>
        </w:rPr>
      </w:pPr>
    </w:p>
    <w:p w14:paraId="4D366D6C" w14:textId="77777777" w:rsidR="00485D03" w:rsidRPr="00485D03" w:rsidRDefault="00485D03" w:rsidP="00485D03">
      <w:pPr>
        <w:spacing w:after="120" w:line="276" w:lineRule="auto"/>
        <w:jc w:val="both"/>
        <w:rPr>
          <w:rFonts w:cstheme="minorHAnsi"/>
          <w:sz w:val="24"/>
          <w:szCs w:val="24"/>
        </w:rPr>
      </w:pPr>
    </w:p>
    <w:p w14:paraId="0674800D" w14:textId="77777777" w:rsidR="007727AE" w:rsidRPr="00485D03" w:rsidRDefault="007727AE" w:rsidP="007727AE">
      <w:pPr>
        <w:pStyle w:val="ListParagraph"/>
        <w:spacing w:after="120" w:line="276" w:lineRule="auto"/>
        <w:jc w:val="both"/>
        <w:rPr>
          <w:rFonts w:cstheme="minorHAnsi"/>
          <w:sz w:val="24"/>
          <w:szCs w:val="24"/>
        </w:rPr>
      </w:pPr>
    </w:p>
    <w:p w14:paraId="4784D677" w14:textId="77777777" w:rsidR="00A106CB" w:rsidRPr="00485D03" w:rsidRDefault="00A106CB" w:rsidP="00A106CB">
      <w:pPr>
        <w:spacing w:after="120" w:line="276" w:lineRule="auto"/>
        <w:jc w:val="both"/>
        <w:rPr>
          <w:rFonts w:cstheme="minorHAnsi"/>
          <w:sz w:val="24"/>
          <w:szCs w:val="24"/>
        </w:rPr>
      </w:pPr>
    </w:p>
    <w:sectPr w:rsidR="00A106CB" w:rsidRPr="00485D0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AF03C" w14:textId="77777777" w:rsidR="00324DF3" w:rsidRDefault="00324DF3" w:rsidP="00BE4A39">
      <w:pPr>
        <w:spacing w:after="0" w:line="240" w:lineRule="auto"/>
      </w:pPr>
      <w:r>
        <w:separator/>
      </w:r>
    </w:p>
  </w:endnote>
  <w:endnote w:type="continuationSeparator" w:id="0">
    <w:p w14:paraId="477E1163" w14:textId="77777777" w:rsidR="00324DF3" w:rsidRDefault="00324DF3" w:rsidP="00BE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Neue">
    <w:altName w:v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A9DD5" w14:textId="77777777" w:rsidR="00A56263" w:rsidRDefault="00A56263">
    <w:pPr>
      <w:pStyle w:val="Footer"/>
      <w:jc w:val="right"/>
    </w:pPr>
    <w:r>
      <w:rPr>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4E5C1C73" w14:textId="77777777" w:rsidR="00A56263" w:rsidRDefault="00A56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C96DD" w14:textId="77777777" w:rsidR="00324DF3" w:rsidRDefault="00324DF3" w:rsidP="00BE4A39">
      <w:pPr>
        <w:spacing w:after="0" w:line="240" w:lineRule="auto"/>
      </w:pPr>
      <w:r>
        <w:separator/>
      </w:r>
    </w:p>
  </w:footnote>
  <w:footnote w:type="continuationSeparator" w:id="0">
    <w:p w14:paraId="0EBE604A" w14:textId="77777777" w:rsidR="00324DF3" w:rsidRDefault="00324DF3" w:rsidP="00BE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A7D60" w14:textId="77777777" w:rsidR="00A56263" w:rsidRDefault="00A56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72C1"/>
    <w:multiLevelType w:val="hybridMultilevel"/>
    <w:tmpl w:val="F8D839A4"/>
    <w:lvl w:ilvl="0" w:tplc="04090011">
      <w:start w:val="1"/>
      <w:numFmt w:val="decimal"/>
      <w:lvlText w:val="%1)"/>
      <w:lvlJc w:val="left"/>
      <w:pPr>
        <w:ind w:left="927" w:hanging="360"/>
      </w:pPr>
    </w:lvl>
    <w:lvl w:ilvl="1" w:tplc="B460434A">
      <w:start w:val="1"/>
      <w:numFmt w:val="lowerLetter"/>
      <w:lvlText w:val="(%2)"/>
      <w:lvlJc w:val="left"/>
      <w:pPr>
        <w:ind w:left="1440" w:hanging="360"/>
      </w:pPr>
    </w:lvl>
    <w:lvl w:ilvl="2" w:tplc="8430B24C">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0613259"/>
    <w:multiLevelType w:val="hybridMultilevel"/>
    <w:tmpl w:val="55203578"/>
    <w:lvl w:ilvl="0" w:tplc="C1FC7978">
      <w:start w:val="1"/>
      <w:numFmt w:val="lowerLetter"/>
      <w:lvlText w:val="%1)"/>
      <w:lvlJc w:val="left"/>
      <w:pPr>
        <w:ind w:left="1290" w:hanging="36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 w15:restartNumberingAfterBreak="0">
    <w:nsid w:val="01C5157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03127047"/>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 w15:restartNumberingAfterBreak="0">
    <w:nsid w:val="05C2165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 w15:restartNumberingAfterBreak="0">
    <w:nsid w:val="06C96FCF"/>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 w15:restartNumberingAfterBreak="0">
    <w:nsid w:val="0707587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 w15:restartNumberingAfterBreak="0">
    <w:nsid w:val="07E03F8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 w15:restartNumberingAfterBreak="0">
    <w:nsid w:val="07E8775A"/>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 w15:restartNumberingAfterBreak="0">
    <w:nsid w:val="08124594"/>
    <w:multiLevelType w:val="hybridMultilevel"/>
    <w:tmpl w:val="18DE8226"/>
    <w:lvl w:ilvl="0" w:tplc="E80CD1EE">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08735D6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 w15:restartNumberingAfterBreak="0">
    <w:nsid w:val="08D27E70"/>
    <w:multiLevelType w:val="hybridMultilevel"/>
    <w:tmpl w:val="2EDAB97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2280A6A">
      <w:start w:val="1"/>
      <w:numFmt w:val="lowerRoman"/>
      <w:lvlText w:val="%3."/>
      <w:lvlJc w:val="right"/>
      <w:pPr>
        <w:ind w:left="1456" w:hanging="180"/>
      </w:pPr>
      <w:rPr>
        <w:rFonts w:asciiTheme="minorHAnsi" w:eastAsiaTheme="minorHAnsi" w:hAnsiTheme="minorHAnsi" w:cstheme="minorHAnsi"/>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6B511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 w15:restartNumberingAfterBreak="0">
    <w:nsid w:val="0ABD1542"/>
    <w:multiLevelType w:val="hybridMultilevel"/>
    <w:tmpl w:val="829863A2"/>
    <w:lvl w:ilvl="0" w:tplc="04090011">
      <w:start w:val="1"/>
      <w:numFmt w:val="decimal"/>
      <w:lvlText w:val="%1)"/>
      <w:lvlJc w:val="left"/>
      <w:pPr>
        <w:ind w:left="927" w:hanging="360"/>
      </w:pPr>
    </w:lvl>
    <w:lvl w:ilvl="1" w:tplc="F56CC746">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0BA55A95"/>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5" w15:restartNumberingAfterBreak="0">
    <w:nsid w:val="0BA60CE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6" w15:restartNumberingAfterBreak="0">
    <w:nsid w:val="0BA84E88"/>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7" w15:restartNumberingAfterBreak="0">
    <w:nsid w:val="0BF01A6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8" w15:restartNumberingAfterBreak="0">
    <w:nsid w:val="0E0626D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9" w15:restartNumberingAfterBreak="0">
    <w:nsid w:val="0EA8796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0" w15:restartNumberingAfterBreak="0">
    <w:nsid w:val="10540FE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1" w15:restartNumberingAfterBreak="0">
    <w:nsid w:val="10605B0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2" w15:restartNumberingAfterBreak="0">
    <w:nsid w:val="11191CB9"/>
    <w:multiLevelType w:val="hybridMultilevel"/>
    <w:tmpl w:val="5AE0C1EA"/>
    <w:lvl w:ilvl="0" w:tplc="11C2B522">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122968D8"/>
    <w:multiLevelType w:val="hybridMultilevel"/>
    <w:tmpl w:val="DA463DF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148F75D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5" w15:restartNumberingAfterBreak="0">
    <w:nsid w:val="14A063D8"/>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6" w15:restartNumberingAfterBreak="0">
    <w:nsid w:val="14C207C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7" w15:restartNumberingAfterBreak="0">
    <w:nsid w:val="158D79C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8" w15:restartNumberingAfterBreak="0">
    <w:nsid w:val="16B31610"/>
    <w:multiLevelType w:val="hybridMultilevel"/>
    <w:tmpl w:val="28DE1770"/>
    <w:lvl w:ilvl="0" w:tplc="04090017">
      <w:start w:val="1"/>
      <w:numFmt w:val="lowerLetter"/>
      <w:lvlText w:val="%1)"/>
      <w:lvlJc w:val="left"/>
      <w:pPr>
        <w:ind w:left="1440"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17CC332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0" w15:restartNumberingAfterBreak="0">
    <w:nsid w:val="18800A13"/>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1" w15:restartNumberingAfterBreak="0">
    <w:nsid w:val="1AC76E01"/>
    <w:multiLevelType w:val="hybridMultilevel"/>
    <w:tmpl w:val="DDE2A666"/>
    <w:lvl w:ilvl="0" w:tplc="04090011">
      <w:start w:val="1"/>
      <w:numFmt w:val="decimal"/>
      <w:lvlText w:val="%1)"/>
      <w:lvlJc w:val="left"/>
      <w:pPr>
        <w:ind w:left="927"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1B720EC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3" w15:restartNumberingAfterBreak="0">
    <w:nsid w:val="1B7872E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4" w15:restartNumberingAfterBreak="0">
    <w:nsid w:val="1B874A9B"/>
    <w:multiLevelType w:val="hybridMultilevel"/>
    <w:tmpl w:val="C24210C8"/>
    <w:lvl w:ilvl="0" w:tplc="04090011">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1BC059BA"/>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6" w15:restartNumberingAfterBreak="0">
    <w:nsid w:val="1C3B49E7"/>
    <w:multiLevelType w:val="multilevel"/>
    <w:tmpl w:val="A874D37E"/>
    <w:lvl w:ilvl="0">
      <w:start w:val="1"/>
      <w:numFmt w:val="decimal"/>
      <w:lvlText w:val="%1)"/>
      <w:lvlJc w:val="left"/>
      <w:pPr>
        <w:ind w:left="927" w:hanging="360"/>
      </w:pPr>
    </w:lvl>
    <w:lvl w:ilvl="1">
      <w:start w:val="1"/>
      <w:numFmt w:val="lowerLetter"/>
      <w:lvlText w:val="%2)"/>
      <w:lvlJc w:val="left"/>
      <w:pPr>
        <w:ind w:left="1287" w:hanging="360"/>
      </w:pPr>
      <w:rPr>
        <w:b w:val="0"/>
        <w:bCs w:val="0"/>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7" w15:restartNumberingAfterBreak="0">
    <w:nsid w:val="1D573732"/>
    <w:multiLevelType w:val="hybridMultilevel"/>
    <w:tmpl w:val="71089DF6"/>
    <w:lvl w:ilvl="0" w:tplc="04090011">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1E9B616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9" w15:restartNumberingAfterBreak="0">
    <w:nsid w:val="1F75051B"/>
    <w:multiLevelType w:val="hybridMultilevel"/>
    <w:tmpl w:val="829863A2"/>
    <w:lvl w:ilvl="0" w:tplc="04090011">
      <w:start w:val="1"/>
      <w:numFmt w:val="decimal"/>
      <w:lvlText w:val="%1)"/>
      <w:lvlJc w:val="left"/>
      <w:pPr>
        <w:ind w:left="927" w:hanging="360"/>
      </w:pPr>
    </w:lvl>
    <w:lvl w:ilvl="1" w:tplc="F56CC746">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22420236"/>
    <w:multiLevelType w:val="hybridMultilevel"/>
    <w:tmpl w:val="9DF0A108"/>
    <w:lvl w:ilvl="0" w:tplc="D76618EC">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1" w15:restartNumberingAfterBreak="0">
    <w:nsid w:val="2332728D"/>
    <w:multiLevelType w:val="hybridMultilevel"/>
    <w:tmpl w:val="0EE86088"/>
    <w:lvl w:ilvl="0" w:tplc="04090011">
      <w:start w:val="1"/>
      <w:numFmt w:val="decimal"/>
      <w:lvlText w:val="%1)"/>
      <w:lvlJc w:val="left"/>
      <w:pPr>
        <w:ind w:left="927" w:hanging="360"/>
      </w:pPr>
    </w:lvl>
    <w:lvl w:ilvl="1" w:tplc="B460434A">
      <w:start w:val="1"/>
      <w:numFmt w:val="lowerLetter"/>
      <w:lvlText w:val="(%2)"/>
      <w:lvlJc w:val="left"/>
      <w:pPr>
        <w:ind w:left="1440" w:hanging="360"/>
      </w:pPr>
    </w:lvl>
    <w:lvl w:ilvl="2" w:tplc="8430B24C">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236E6338"/>
    <w:multiLevelType w:val="hybridMultilevel"/>
    <w:tmpl w:val="42C84F1A"/>
    <w:lvl w:ilvl="0" w:tplc="04090011">
      <w:start w:val="1"/>
      <w:numFmt w:val="decimal"/>
      <w:lvlText w:val="%1)"/>
      <w:lvlJc w:val="left"/>
      <w:pPr>
        <w:ind w:left="927" w:hanging="360"/>
      </w:pPr>
    </w:lvl>
    <w:lvl w:ilvl="1" w:tplc="39281A30">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4090017">
      <w:start w:val="1"/>
      <w:numFmt w:val="lowerLetter"/>
      <w:lvlText w:val="%5)"/>
      <w:lvlJc w:val="left"/>
      <w:pPr>
        <w:ind w:left="108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3" w15:restartNumberingAfterBreak="0">
    <w:nsid w:val="243C58A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4" w15:restartNumberingAfterBreak="0">
    <w:nsid w:val="24AD496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5" w15:restartNumberingAfterBreak="0">
    <w:nsid w:val="24B86F4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6" w15:restartNumberingAfterBreak="0">
    <w:nsid w:val="270945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7407A16"/>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8" w15:restartNumberingAfterBreak="0">
    <w:nsid w:val="28365F0A"/>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9" w15:restartNumberingAfterBreak="0">
    <w:nsid w:val="29696DE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0" w15:restartNumberingAfterBreak="0">
    <w:nsid w:val="2A71640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1" w15:restartNumberingAfterBreak="0">
    <w:nsid w:val="2C0876AD"/>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2" w15:restartNumberingAfterBreak="0">
    <w:nsid w:val="2C2E1DF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3" w15:restartNumberingAfterBreak="0">
    <w:nsid w:val="2C3947E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4" w15:restartNumberingAfterBreak="0">
    <w:nsid w:val="2C515366"/>
    <w:multiLevelType w:val="hybridMultilevel"/>
    <w:tmpl w:val="BCFA4F38"/>
    <w:lvl w:ilvl="0" w:tplc="C47EA5A2">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5" w15:restartNumberingAfterBreak="0">
    <w:nsid w:val="2C532EFD"/>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6" w15:restartNumberingAfterBreak="0">
    <w:nsid w:val="2DA07CB3"/>
    <w:multiLevelType w:val="hybridMultilevel"/>
    <w:tmpl w:val="5E0C6A10"/>
    <w:lvl w:ilvl="0" w:tplc="04090011">
      <w:start w:val="1"/>
      <w:numFmt w:val="decimal"/>
      <w:lvlText w:val="%1)"/>
      <w:lvlJc w:val="left"/>
      <w:pPr>
        <w:ind w:left="927" w:hanging="360"/>
      </w:pPr>
    </w:lvl>
    <w:lvl w:ilvl="1" w:tplc="41A60268">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7" w15:restartNumberingAfterBreak="0">
    <w:nsid w:val="2E6641A3"/>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8" w15:restartNumberingAfterBreak="0">
    <w:nsid w:val="2FBF5DB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9" w15:restartNumberingAfterBreak="0">
    <w:nsid w:val="310D073F"/>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0" w15:restartNumberingAfterBreak="0">
    <w:nsid w:val="314E4245"/>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1" w15:restartNumberingAfterBreak="0">
    <w:nsid w:val="31537B7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2" w15:restartNumberingAfterBreak="0">
    <w:nsid w:val="33AB534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3" w15:restartNumberingAfterBreak="0">
    <w:nsid w:val="34D75B1D"/>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4" w15:restartNumberingAfterBreak="0">
    <w:nsid w:val="34EB6338"/>
    <w:multiLevelType w:val="multilevel"/>
    <w:tmpl w:val="A81CC9C6"/>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5" w15:restartNumberingAfterBreak="0">
    <w:nsid w:val="3508313A"/>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6" w15:restartNumberingAfterBreak="0">
    <w:nsid w:val="35B651E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7" w15:restartNumberingAfterBreak="0">
    <w:nsid w:val="36B03C43"/>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8" w15:restartNumberingAfterBreak="0">
    <w:nsid w:val="3798112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9" w15:restartNumberingAfterBreak="0">
    <w:nsid w:val="38596AB6"/>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0" w15:restartNumberingAfterBreak="0">
    <w:nsid w:val="38F54B17"/>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1" w15:restartNumberingAfterBreak="0">
    <w:nsid w:val="39EE1196"/>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2" w15:restartNumberingAfterBreak="0">
    <w:nsid w:val="3A1E4B6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3" w15:restartNumberingAfterBreak="0">
    <w:nsid w:val="3A4B1CB8"/>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4" w15:restartNumberingAfterBreak="0">
    <w:nsid w:val="3AF86A8F"/>
    <w:multiLevelType w:val="hybridMultilevel"/>
    <w:tmpl w:val="A8A66D92"/>
    <w:lvl w:ilvl="0" w:tplc="1C683E36">
      <w:start w:val="1"/>
      <w:numFmt w:val="decimal"/>
      <w:lvlText w:val="%1."/>
      <w:lvlJc w:val="left"/>
      <w:pPr>
        <w:ind w:left="644" w:hanging="360"/>
      </w:pPr>
      <w:rPr>
        <w:rFonts w:asciiTheme="minorHAnsi" w:hAnsiTheme="minorHAnsi" w:cstheme="minorHAnsi" w:hint="default"/>
        <w:b/>
        <w:bCs/>
        <w:color w:val="auto"/>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CAF5408"/>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6" w15:restartNumberingAfterBreak="0">
    <w:nsid w:val="40BB07B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7" w15:restartNumberingAfterBreak="0">
    <w:nsid w:val="4109290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8" w15:restartNumberingAfterBreak="0">
    <w:nsid w:val="414F3A57"/>
    <w:multiLevelType w:val="hybridMultilevel"/>
    <w:tmpl w:val="C186D7E8"/>
    <w:lvl w:ilvl="0" w:tplc="04090011">
      <w:start w:val="1"/>
      <w:numFmt w:val="decimal"/>
      <w:lvlText w:val="%1)"/>
      <w:lvlJc w:val="left"/>
      <w:pPr>
        <w:ind w:left="927"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3BB1AE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0" w15:restartNumberingAfterBreak="0">
    <w:nsid w:val="45981F7D"/>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1" w15:restartNumberingAfterBreak="0">
    <w:nsid w:val="468B7BBE"/>
    <w:multiLevelType w:val="hybridMultilevel"/>
    <w:tmpl w:val="F8D839A4"/>
    <w:lvl w:ilvl="0" w:tplc="04090011">
      <w:start w:val="1"/>
      <w:numFmt w:val="decimal"/>
      <w:lvlText w:val="%1)"/>
      <w:lvlJc w:val="left"/>
      <w:pPr>
        <w:ind w:left="927" w:hanging="360"/>
      </w:pPr>
    </w:lvl>
    <w:lvl w:ilvl="1" w:tplc="B460434A">
      <w:start w:val="1"/>
      <w:numFmt w:val="lowerLetter"/>
      <w:lvlText w:val="(%2)"/>
      <w:lvlJc w:val="left"/>
      <w:pPr>
        <w:ind w:left="1440" w:hanging="360"/>
      </w:pPr>
    </w:lvl>
    <w:lvl w:ilvl="2" w:tplc="8430B24C">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2" w15:restartNumberingAfterBreak="0">
    <w:nsid w:val="492F4AE5"/>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3" w15:restartNumberingAfterBreak="0">
    <w:nsid w:val="4B070E0C"/>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4" w15:restartNumberingAfterBreak="0">
    <w:nsid w:val="4B0E150E"/>
    <w:multiLevelType w:val="hybridMultilevel"/>
    <w:tmpl w:val="829863A2"/>
    <w:lvl w:ilvl="0" w:tplc="04090011">
      <w:start w:val="1"/>
      <w:numFmt w:val="decimal"/>
      <w:lvlText w:val="%1)"/>
      <w:lvlJc w:val="left"/>
      <w:pPr>
        <w:ind w:left="927" w:hanging="360"/>
      </w:pPr>
    </w:lvl>
    <w:lvl w:ilvl="1" w:tplc="F56CC746">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5" w15:restartNumberingAfterBreak="0">
    <w:nsid w:val="4DB72939"/>
    <w:multiLevelType w:val="hybridMultilevel"/>
    <w:tmpl w:val="75E4252E"/>
    <w:lvl w:ilvl="0" w:tplc="04090011">
      <w:start w:val="1"/>
      <w:numFmt w:val="decimal"/>
      <w:lvlText w:val="%1)"/>
      <w:lvlJc w:val="left"/>
      <w:pPr>
        <w:ind w:left="927" w:hanging="360"/>
      </w:pPr>
    </w:lvl>
    <w:lvl w:ilvl="1" w:tplc="0C090019">
      <w:start w:val="1"/>
      <w:numFmt w:val="lowerLetter"/>
      <w:lvlText w:val="%2."/>
      <w:lvlJc w:val="left"/>
      <w:pPr>
        <w:ind w:left="567" w:hanging="360"/>
      </w:pPr>
    </w:lvl>
    <w:lvl w:ilvl="2" w:tplc="0C09001B">
      <w:start w:val="1"/>
      <w:numFmt w:val="lowerRoman"/>
      <w:lvlText w:val="%3."/>
      <w:lvlJc w:val="right"/>
      <w:pPr>
        <w:ind w:left="1287" w:hanging="180"/>
      </w:pPr>
    </w:lvl>
    <w:lvl w:ilvl="3" w:tplc="0C09000F">
      <w:start w:val="1"/>
      <w:numFmt w:val="decimal"/>
      <w:lvlText w:val="%4."/>
      <w:lvlJc w:val="left"/>
      <w:pPr>
        <w:ind w:left="2007" w:hanging="360"/>
      </w:pPr>
    </w:lvl>
    <w:lvl w:ilvl="4" w:tplc="0C090019">
      <w:start w:val="1"/>
      <w:numFmt w:val="lowerLetter"/>
      <w:lvlText w:val="%5."/>
      <w:lvlJc w:val="left"/>
      <w:pPr>
        <w:ind w:left="2727" w:hanging="360"/>
      </w:pPr>
    </w:lvl>
    <w:lvl w:ilvl="5" w:tplc="0C09001B">
      <w:start w:val="1"/>
      <w:numFmt w:val="lowerRoman"/>
      <w:lvlText w:val="%6."/>
      <w:lvlJc w:val="right"/>
      <w:pPr>
        <w:ind w:left="3447" w:hanging="180"/>
      </w:pPr>
    </w:lvl>
    <w:lvl w:ilvl="6" w:tplc="0C09000F">
      <w:start w:val="1"/>
      <w:numFmt w:val="decimal"/>
      <w:lvlText w:val="%7."/>
      <w:lvlJc w:val="left"/>
      <w:pPr>
        <w:ind w:left="4167" w:hanging="360"/>
      </w:pPr>
    </w:lvl>
    <w:lvl w:ilvl="7" w:tplc="0C090019">
      <w:start w:val="1"/>
      <w:numFmt w:val="lowerLetter"/>
      <w:lvlText w:val="%8."/>
      <w:lvlJc w:val="left"/>
      <w:pPr>
        <w:ind w:left="4887" w:hanging="360"/>
      </w:pPr>
    </w:lvl>
    <w:lvl w:ilvl="8" w:tplc="0C09001B">
      <w:start w:val="1"/>
      <w:numFmt w:val="lowerRoman"/>
      <w:lvlText w:val="%9."/>
      <w:lvlJc w:val="right"/>
      <w:pPr>
        <w:ind w:left="5607" w:hanging="180"/>
      </w:pPr>
    </w:lvl>
  </w:abstractNum>
  <w:abstractNum w:abstractNumId="86" w15:restartNumberingAfterBreak="0">
    <w:nsid w:val="4DDB7E74"/>
    <w:multiLevelType w:val="multilevel"/>
    <w:tmpl w:val="1A348248"/>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7" w15:restartNumberingAfterBreak="0">
    <w:nsid w:val="4E3E734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8" w15:restartNumberingAfterBreak="0">
    <w:nsid w:val="4E652E33"/>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9" w15:restartNumberingAfterBreak="0">
    <w:nsid w:val="4FF5222C"/>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0" w15:restartNumberingAfterBreak="0">
    <w:nsid w:val="5041036F"/>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1" w15:restartNumberingAfterBreak="0">
    <w:nsid w:val="506B702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2" w15:restartNumberingAfterBreak="0">
    <w:nsid w:val="51654DF3"/>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3" w15:restartNumberingAfterBreak="0">
    <w:nsid w:val="51D52D98"/>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4" w15:restartNumberingAfterBreak="0">
    <w:nsid w:val="524D1625"/>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5" w15:restartNumberingAfterBreak="0">
    <w:nsid w:val="52BF42D7"/>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6" w15:restartNumberingAfterBreak="0">
    <w:nsid w:val="530A66D8"/>
    <w:multiLevelType w:val="hybridMultilevel"/>
    <w:tmpl w:val="829863A2"/>
    <w:lvl w:ilvl="0" w:tplc="04090011">
      <w:start w:val="1"/>
      <w:numFmt w:val="decimal"/>
      <w:lvlText w:val="%1)"/>
      <w:lvlJc w:val="left"/>
      <w:pPr>
        <w:ind w:left="927" w:hanging="360"/>
      </w:pPr>
    </w:lvl>
    <w:lvl w:ilvl="1" w:tplc="F56CC746">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7" w15:restartNumberingAfterBreak="0">
    <w:nsid w:val="5328729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8" w15:restartNumberingAfterBreak="0">
    <w:nsid w:val="53802A9F"/>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9" w15:restartNumberingAfterBreak="0">
    <w:nsid w:val="53C453E7"/>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0" w15:restartNumberingAfterBreak="0">
    <w:nsid w:val="562479DC"/>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1" w15:restartNumberingAfterBreak="0">
    <w:nsid w:val="57F0660B"/>
    <w:multiLevelType w:val="hybridMultilevel"/>
    <w:tmpl w:val="FE92AB48"/>
    <w:lvl w:ilvl="0" w:tplc="04090011">
      <w:start w:val="1"/>
      <w:numFmt w:val="decimal"/>
      <w:lvlText w:val="%1)"/>
      <w:lvlJc w:val="left"/>
      <w:pPr>
        <w:ind w:left="927" w:hanging="360"/>
      </w:pPr>
    </w:lvl>
    <w:lvl w:ilvl="1" w:tplc="AF8AADF8">
      <w:start w:val="1"/>
      <w:numFmt w:val="lowerLetter"/>
      <w:lvlText w:val="(%2)"/>
      <w:lvlJc w:val="left"/>
      <w:pPr>
        <w:ind w:left="1440" w:hanging="360"/>
      </w:pPr>
    </w:lvl>
    <w:lvl w:ilvl="2" w:tplc="231C3904">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2" w15:restartNumberingAfterBreak="0">
    <w:nsid w:val="58004526"/>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3" w15:restartNumberingAfterBreak="0">
    <w:nsid w:val="59CB109F"/>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4" w15:restartNumberingAfterBreak="0">
    <w:nsid w:val="5B0D4CF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5" w15:restartNumberingAfterBreak="0">
    <w:nsid w:val="5CD17B8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6" w15:restartNumberingAfterBreak="0">
    <w:nsid w:val="5D7D50C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7" w15:restartNumberingAfterBreak="0">
    <w:nsid w:val="5DE44835"/>
    <w:multiLevelType w:val="hybridMultilevel"/>
    <w:tmpl w:val="FFDAD59A"/>
    <w:lvl w:ilvl="0" w:tplc="2F2C341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E0D63B3"/>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9" w15:restartNumberingAfterBreak="0">
    <w:nsid w:val="5E942E7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0" w15:restartNumberingAfterBreak="0">
    <w:nsid w:val="5F4B1787"/>
    <w:multiLevelType w:val="hybridMultilevel"/>
    <w:tmpl w:val="7DEAE90C"/>
    <w:lvl w:ilvl="0" w:tplc="04090011">
      <w:start w:val="1"/>
      <w:numFmt w:val="decimal"/>
      <w:lvlText w:val="%1)"/>
      <w:lvlJc w:val="left"/>
      <w:pPr>
        <w:ind w:left="927" w:hanging="360"/>
      </w:pPr>
    </w:lvl>
    <w:lvl w:ilvl="1" w:tplc="04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5FBF5D3A"/>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2" w15:restartNumberingAfterBreak="0">
    <w:nsid w:val="5FE3604A"/>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3" w15:restartNumberingAfterBreak="0">
    <w:nsid w:val="60A0273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4" w15:restartNumberingAfterBreak="0">
    <w:nsid w:val="610A024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5" w15:restartNumberingAfterBreak="0">
    <w:nsid w:val="62687D0F"/>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6" w15:restartNumberingAfterBreak="0">
    <w:nsid w:val="6289784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7" w15:restartNumberingAfterBreak="0">
    <w:nsid w:val="62B87091"/>
    <w:multiLevelType w:val="hybridMultilevel"/>
    <w:tmpl w:val="0EE86088"/>
    <w:lvl w:ilvl="0" w:tplc="04090011">
      <w:start w:val="1"/>
      <w:numFmt w:val="decimal"/>
      <w:lvlText w:val="%1)"/>
      <w:lvlJc w:val="left"/>
      <w:pPr>
        <w:ind w:left="927" w:hanging="360"/>
      </w:pPr>
    </w:lvl>
    <w:lvl w:ilvl="1" w:tplc="B460434A">
      <w:start w:val="1"/>
      <w:numFmt w:val="lowerLetter"/>
      <w:lvlText w:val="(%2)"/>
      <w:lvlJc w:val="left"/>
      <w:pPr>
        <w:ind w:left="1440" w:hanging="360"/>
      </w:pPr>
    </w:lvl>
    <w:lvl w:ilvl="2" w:tplc="8430B24C">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8" w15:restartNumberingAfterBreak="0">
    <w:nsid w:val="62EE0F2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9" w15:restartNumberingAfterBreak="0">
    <w:nsid w:val="637430C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20" w15:restartNumberingAfterBreak="0">
    <w:nsid w:val="65F94048"/>
    <w:multiLevelType w:val="hybridMultilevel"/>
    <w:tmpl w:val="DAAEEE8A"/>
    <w:lvl w:ilvl="0" w:tplc="CB7278AC">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1" w15:restartNumberingAfterBreak="0">
    <w:nsid w:val="65FF2BF8"/>
    <w:multiLevelType w:val="hybridMultilevel"/>
    <w:tmpl w:val="486CA6EA"/>
    <w:lvl w:ilvl="0" w:tplc="3A30AA5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2" w15:restartNumberingAfterBreak="0">
    <w:nsid w:val="662B4B77"/>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23" w15:restartNumberingAfterBreak="0">
    <w:nsid w:val="66C73510"/>
    <w:multiLevelType w:val="hybridMultilevel"/>
    <w:tmpl w:val="0EE4BA00"/>
    <w:lvl w:ilvl="0" w:tplc="B0621CAA">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6784110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25" w15:restartNumberingAfterBreak="0">
    <w:nsid w:val="68E853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68F96DA7"/>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27" w15:restartNumberingAfterBreak="0">
    <w:nsid w:val="6A532F65"/>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28" w15:restartNumberingAfterBreak="0">
    <w:nsid w:val="6AD6548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29" w15:restartNumberingAfterBreak="0">
    <w:nsid w:val="6BD227E9"/>
    <w:multiLevelType w:val="hybridMultilevel"/>
    <w:tmpl w:val="174C114A"/>
    <w:lvl w:ilvl="0" w:tplc="35C8C1F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0" w15:restartNumberingAfterBreak="0">
    <w:nsid w:val="6DC02FA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1" w15:restartNumberingAfterBreak="0">
    <w:nsid w:val="6DEB1A2C"/>
    <w:multiLevelType w:val="hybridMultilevel"/>
    <w:tmpl w:val="E0EAF322"/>
    <w:lvl w:ilvl="0" w:tplc="05B66DB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2" w15:restartNumberingAfterBreak="0">
    <w:nsid w:val="6E8F2910"/>
    <w:multiLevelType w:val="hybridMultilevel"/>
    <w:tmpl w:val="0F86E7E6"/>
    <w:lvl w:ilvl="0" w:tplc="0C09000F">
      <w:start w:val="7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EA154F6"/>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4" w15:restartNumberingAfterBreak="0">
    <w:nsid w:val="6EBE512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5" w15:restartNumberingAfterBreak="0">
    <w:nsid w:val="6F9E3D7C"/>
    <w:multiLevelType w:val="hybridMultilevel"/>
    <w:tmpl w:val="C2D4D5E8"/>
    <w:lvl w:ilvl="0" w:tplc="9F32B8F6">
      <w:start w:val="1"/>
      <w:numFmt w:val="decimal"/>
      <w:lvlText w:val="%1."/>
      <w:lvlJc w:val="left"/>
      <w:pPr>
        <w:ind w:left="502" w:hanging="360"/>
      </w:pPr>
      <w:rPr>
        <w:rFonts w:asciiTheme="minorHAnsi" w:hAnsiTheme="minorHAnsi" w:cstheme="minorHAnsi" w:hint="default"/>
        <w:b/>
        <w:bCs/>
      </w:rPr>
    </w:lvl>
    <w:lvl w:ilvl="1" w:tplc="0C090019">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136" w15:restartNumberingAfterBreak="0">
    <w:nsid w:val="6FC63F9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7" w15:restartNumberingAfterBreak="0">
    <w:nsid w:val="705547E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8" w15:restartNumberingAfterBreak="0">
    <w:nsid w:val="7159418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9" w15:restartNumberingAfterBreak="0">
    <w:nsid w:val="71A91EC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0" w15:restartNumberingAfterBreak="0">
    <w:nsid w:val="737813DC"/>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1" w15:restartNumberingAfterBreak="0">
    <w:nsid w:val="74EB1D5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2" w15:restartNumberingAfterBreak="0">
    <w:nsid w:val="761D7B2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3" w15:restartNumberingAfterBreak="0">
    <w:nsid w:val="7AA445A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4" w15:restartNumberingAfterBreak="0">
    <w:nsid w:val="7D864CD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5" w15:restartNumberingAfterBreak="0">
    <w:nsid w:val="7E1662CC"/>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6" w15:restartNumberingAfterBreak="0">
    <w:nsid w:val="7E682092"/>
    <w:multiLevelType w:val="hybridMultilevel"/>
    <w:tmpl w:val="9B242EBE"/>
    <w:lvl w:ilvl="0" w:tplc="BBFA0FB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7" w15:restartNumberingAfterBreak="0">
    <w:nsid w:val="7EDD4B0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num w:numId="1">
    <w:abstractNumId w:val="135"/>
  </w:num>
  <w:num w:numId="2">
    <w:abstractNumId w:val="74"/>
  </w:num>
  <w:num w:numId="3">
    <w:abstractNumId w:val="36"/>
  </w:num>
  <w:num w:numId="4">
    <w:abstractNumId w:val="28"/>
  </w:num>
  <w:num w:numId="5">
    <w:abstractNumId w:val="51"/>
  </w:num>
  <w:num w:numId="6">
    <w:abstractNumId w:val="37"/>
  </w:num>
  <w:num w:numId="7">
    <w:abstractNumId w:val="10"/>
  </w:num>
  <w:num w:numId="8">
    <w:abstractNumId w:val="34"/>
  </w:num>
  <w:num w:numId="9">
    <w:abstractNumId w:val="23"/>
  </w:num>
  <w:num w:numId="10">
    <w:abstractNumId w:val="76"/>
  </w:num>
  <w:num w:numId="11">
    <w:abstractNumId w:val="5"/>
  </w:num>
  <w:num w:numId="12">
    <w:abstractNumId w:val="124"/>
  </w:num>
  <w:num w:numId="13">
    <w:abstractNumId w:val="77"/>
  </w:num>
  <w:num w:numId="14">
    <w:abstractNumId w:val="103"/>
  </w:num>
  <w:num w:numId="15">
    <w:abstractNumId w:val="11"/>
  </w:num>
  <w:num w:numId="16">
    <w:abstractNumId w:val="121"/>
  </w:num>
  <w:num w:numId="17">
    <w:abstractNumId w:val="1"/>
  </w:num>
  <w:num w:numId="18">
    <w:abstractNumId w:val="123"/>
  </w:num>
  <w:num w:numId="19">
    <w:abstractNumId w:val="54"/>
  </w:num>
  <w:num w:numId="20">
    <w:abstractNumId w:val="131"/>
  </w:num>
  <w:num w:numId="21">
    <w:abstractNumId w:val="9"/>
  </w:num>
  <w:num w:numId="22">
    <w:abstractNumId w:val="146"/>
  </w:num>
  <w:num w:numId="2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0"/>
  </w:num>
  <w:num w:numId="4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7"/>
  </w:num>
  <w:num w:numId="5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num>
  <w:num w:numId="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0"/>
  </w:num>
  <w:num w:numId="11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9"/>
  </w:num>
  <w:num w:numId="11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1F"/>
    <w:rsid w:val="00001BDD"/>
    <w:rsid w:val="000747DF"/>
    <w:rsid w:val="000A32EB"/>
    <w:rsid w:val="000B1F89"/>
    <w:rsid w:val="00113BF1"/>
    <w:rsid w:val="00125DCD"/>
    <w:rsid w:val="001373D7"/>
    <w:rsid w:val="0019223F"/>
    <w:rsid w:val="002345AB"/>
    <w:rsid w:val="00235F99"/>
    <w:rsid w:val="00275A92"/>
    <w:rsid w:val="002B1450"/>
    <w:rsid w:val="002C5F62"/>
    <w:rsid w:val="00321370"/>
    <w:rsid w:val="00324DF3"/>
    <w:rsid w:val="003252D9"/>
    <w:rsid w:val="003B5FB5"/>
    <w:rsid w:val="003D40E9"/>
    <w:rsid w:val="003F4F8C"/>
    <w:rsid w:val="004456BC"/>
    <w:rsid w:val="00485D03"/>
    <w:rsid w:val="004C1A65"/>
    <w:rsid w:val="004D11D3"/>
    <w:rsid w:val="0052207F"/>
    <w:rsid w:val="00592984"/>
    <w:rsid w:val="005B20F8"/>
    <w:rsid w:val="006418EC"/>
    <w:rsid w:val="00674421"/>
    <w:rsid w:val="00686357"/>
    <w:rsid w:val="006947D7"/>
    <w:rsid w:val="006B4758"/>
    <w:rsid w:val="006F4779"/>
    <w:rsid w:val="007665E8"/>
    <w:rsid w:val="007727AE"/>
    <w:rsid w:val="007833DA"/>
    <w:rsid w:val="00866EAA"/>
    <w:rsid w:val="0089407D"/>
    <w:rsid w:val="008F3ECB"/>
    <w:rsid w:val="00924A50"/>
    <w:rsid w:val="009B148B"/>
    <w:rsid w:val="009B3441"/>
    <w:rsid w:val="00A03935"/>
    <w:rsid w:val="00A106CB"/>
    <w:rsid w:val="00A2695E"/>
    <w:rsid w:val="00A56263"/>
    <w:rsid w:val="00A66A04"/>
    <w:rsid w:val="00AA33F8"/>
    <w:rsid w:val="00B05153"/>
    <w:rsid w:val="00BD3370"/>
    <w:rsid w:val="00BE4A39"/>
    <w:rsid w:val="00C6201F"/>
    <w:rsid w:val="00CD27F0"/>
    <w:rsid w:val="00D1656C"/>
    <w:rsid w:val="00E15394"/>
    <w:rsid w:val="00E15600"/>
    <w:rsid w:val="00E15614"/>
    <w:rsid w:val="00E471A8"/>
    <w:rsid w:val="00E84633"/>
    <w:rsid w:val="00EC3699"/>
    <w:rsid w:val="00EF174E"/>
    <w:rsid w:val="00F2184F"/>
    <w:rsid w:val="00F724D3"/>
    <w:rsid w:val="00FA7BB1"/>
    <w:rsid w:val="00FE3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14B2"/>
  <w15:chartTrackingRefBased/>
  <w15:docId w15:val="{45A8B075-7647-4E27-9334-F2817F88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77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6F4779"/>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01F"/>
    <w:pPr>
      <w:ind w:left="720"/>
      <w:contextualSpacing/>
    </w:pPr>
  </w:style>
  <w:style w:type="paragraph" w:styleId="NoSpacing">
    <w:name w:val="No Spacing"/>
    <w:uiPriority w:val="1"/>
    <w:qFormat/>
    <w:rsid w:val="00C6201F"/>
    <w:pPr>
      <w:spacing w:after="0" w:line="240" w:lineRule="auto"/>
    </w:pPr>
  </w:style>
  <w:style w:type="character" w:styleId="Hyperlink">
    <w:name w:val="Hyperlink"/>
    <w:basedOn w:val="DefaultParagraphFont"/>
    <w:uiPriority w:val="99"/>
    <w:semiHidden/>
    <w:unhideWhenUsed/>
    <w:rsid w:val="00113BF1"/>
    <w:rPr>
      <w:color w:val="0563C1" w:themeColor="hyperlink"/>
      <w:u w:val="single"/>
    </w:rPr>
  </w:style>
  <w:style w:type="paragraph" w:styleId="TOC1">
    <w:name w:val="toc 1"/>
    <w:basedOn w:val="Normal"/>
    <w:next w:val="Normal"/>
    <w:autoRedefine/>
    <w:uiPriority w:val="39"/>
    <w:semiHidden/>
    <w:unhideWhenUsed/>
    <w:rsid w:val="00113BF1"/>
    <w:pPr>
      <w:tabs>
        <w:tab w:val="right" w:leader="dot" w:pos="9010"/>
      </w:tabs>
      <w:spacing w:before="120" w:after="0" w:line="240" w:lineRule="auto"/>
    </w:pPr>
    <w:rPr>
      <w:b/>
      <w:bCs/>
      <w:caps/>
      <w:lang w:val="en-US"/>
    </w:rPr>
  </w:style>
  <w:style w:type="paragraph" w:styleId="TOC2">
    <w:name w:val="toc 2"/>
    <w:basedOn w:val="Normal"/>
    <w:next w:val="Normal"/>
    <w:autoRedefine/>
    <w:uiPriority w:val="39"/>
    <w:unhideWhenUsed/>
    <w:rsid w:val="00113BF1"/>
    <w:pPr>
      <w:tabs>
        <w:tab w:val="left" w:pos="960"/>
        <w:tab w:val="right" w:leader="dot" w:pos="9054"/>
      </w:tabs>
      <w:spacing w:after="0" w:line="240" w:lineRule="auto"/>
      <w:ind w:left="240"/>
    </w:pPr>
    <w:rPr>
      <w:smallCaps/>
      <w:lang w:val="en-US"/>
    </w:rPr>
  </w:style>
  <w:style w:type="paragraph" w:styleId="BalloonText">
    <w:name w:val="Balloon Text"/>
    <w:basedOn w:val="Normal"/>
    <w:link w:val="BalloonTextChar"/>
    <w:uiPriority w:val="99"/>
    <w:semiHidden/>
    <w:unhideWhenUsed/>
    <w:rsid w:val="00783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3DA"/>
    <w:rPr>
      <w:rFonts w:ascii="Segoe UI" w:hAnsi="Segoe UI" w:cs="Segoe UI"/>
      <w:sz w:val="18"/>
      <w:szCs w:val="18"/>
    </w:rPr>
  </w:style>
  <w:style w:type="character" w:customStyle="1" w:styleId="Heading1Char">
    <w:name w:val="Heading 1 Char"/>
    <w:basedOn w:val="DefaultParagraphFont"/>
    <w:link w:val="Heading1"/>
    <w:uiPriority w:val="9"/>
    <w:rsid w:val="006F477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6F4779"/>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BE4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A39"/>
  </w:style>
  <w:style w:type="paragraph" w:styleId="Footer">
    <w:name w:val="footer"/>
    <w:basedOn w:val="Normal"/>
    <w:link w:val="FooterChar"/>
    <w:uiPriority w:val="99"/>
    <w:unhideWhenUsed/>
    <w:rsid w:val="00BE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642600">
      <w:bodyDiv w:val="1"/>
      <w:marLeft w:val="0"/>
      <w:marRight w:val="0"/>
      <w:marTop w:val="0"/>
      <w:marBottom w:val="0"/>
      <w:divBdr>
        <w:top w:val="none" w:sz="0" w:space="0" w:color="auto"/>
        <w:left w:val="none" w:sz="0" w:space="0" w:color="auto"/>
        <w:bottom w:val="none" w:sz="0" w:space="0" w:color="auto"/>
        <w:right w:val="none" w:sz="0" w:space="0" w:color="auto"/>
      </w:divBdr>
    </w:div>
    <w:div w:id="774715294">
      <w:bodyDiv w:val="1"/>
      <w:marLeft w:val="0"/>
      <w:marRight w:val="0"/>
      <w:marTop w:val="0"/>
      <w:marBottom w:val="0"/>
      <w:divBdr>
        <w:top w:val="none" w:sz="0" w:space="0" w:color="auto"/>
        <w:left w:val="none" w:sz="0" w:space="0" w:color="auto"/>
        <w:bottom w:val="none" w:sz="0" w:space="0" w:color="auto"/>
        <w:right w:val="none" w:sz="0" w:space="0" w:color="auto"/>
      </w:divBdr>
    </w:div>
    <w:div w:id="848525785">
      <w:bodyDiv w:val="1"/>
      <w:marLeft w:val="0"/>
      <w:marRight w:val="0"/>
      <w:marTop w:val="0"/>
      <w:marBottom w:val="0"/>
      <w:divBdr>
        <w:top w:val="none" w:sz="0" w:space="0" w:color="auto"/>
        <w:left w:val="none" w:sz="0" w:space="0" w:color="auto"/>
        <w:bottom w:val="none" w:sz="0" w:space="0" w:color="auto"/>
        <w:right w:val="none" w:sz="0" w:space="0" w:color="auto"/>
      </w:divBdr>
    </w:div>
    <w:div w:id="973871743">
      <w:bodyDiv w:val="1"/>
      <w:marLeft w:val="0"/>
      <w:marRight w:val="0"/>
      <w:marTop w:val="0"/>
      <w:marBottom w:val="0"/>
      <w:divBdr>
        <w:top w:val="none" w:sz="0" w:space="0" w:color="auto"/>
        <w:left w:val="none" w:sz="0" w:space="0" w:color="auto"/>
        <w:bottom w:val="none" w:sz="0" w:space="0" w:color="auto"/>
        <w:right w:val="none" w:sz="0" w:space="0" w:color="auto"/>
      </w:divBdr>
    </w:div>
    <w:div w:id="1093159786">
      <w:bodyDiv w:val="1"/>
      <w:marLeft w:val="0"/>
      <w:marRight w:val="0"/>
      <w:marTop w:val="0"/>
      <w:marBottom w:val="0"/>
      <w:divBdr>
        <w:top w:val="none" w:sz="0" w:space="0" w:color="auto"/>
        <w:left w:val="none" w:sz="0" w:space="0" w:color="auto"/>
        <w:bottom w:val="none" w:sz="0" w:space="0" w:color="auto"/>
        <w:right w:val="none" w:sz="0" w:space="0" w:color="auto"/>
      </w:divBdr>
    </w:div>
    <w:div w:id="1137529478">
      <w:bodyDiv w:val="1"/>
      <w:marLeft w:val="0"/>
      <w:marRight w:val="0"/>
      <w:marTop w:val="0"/>
      <w:marBottom w:val="0"/>
      <w:divBdr>
        <w:top w:val="none" w:sz="0" w:space="0" w:color="auto"/>
        <w:left w:val="none" w:sz="0" w:space="0" w:color="auto"/>
        <w:bottom w:val="none" w:sz="0" w:space="0" w:color="auto"/>
        <w:right w:val="none" w:sz="0" w:space="0" w:color="auto"/>
      </w:divBdr>
    </w:div>
    <w:div w:id="1411535412">
      <w:bodyDiv w:val="1"/>
      <w:marLeft w:val="0"/>
      <w:marRight w:val="0"/>
      <w:marTop w:val="0"/>
      <w:marBottom w:val="0"/>
      <w:divBdr>
        <w:top w:val="none" w:sz="0" w:space="0" w:color="auto"/>
        <w:left w:val="none" w:sz="0" w:space="0" w:color="auto"/>
        <w:bottom w:val="none" w:sz="0" w:space="0" w:color="auto"/>
        <w:right w:val="none" w:sz="0" w:space="0" w:color="auto"/>
      </w:divBdr>
    </w:div>
    <w:div w:id="1957591834">
      <w:bodyDiv w:val="1"/>
      <w:marLeft w:val="0"/>
      <w:marRight w:val="0"/>
      <w:marTop w:val="0"/>
      <w:marBottom w:val="0"/>
      <w:divBdr>
        <w:top w:val="none" w:sz="0" w:space="0" w:color="auto"/>
        <w:left w:val="none" w:sz="0" w:space="0" w:color="auto"/>
        <w:bottom w:val="none" w:sz="0" w:space="0" w:color="auto"/>
        <w:right w:val="none" w:sz="0" w:space="0" w:color="auto"/>
      </w:divBdr>
    </w:div>
    <w:div w:id="2020039729">
      <w:bodyDiv w:val="1"/>
      <w:marLeft w:val="0"/>
      <w:marRight w:val="0"/>
      <w:marTop w:val="0"/>
      <w:marBottom w:val="0"/>
      <w:divBdr>
        <w:top w:val="none" w:sz="0" w:space="0" w:color="auto"/>
        <w:left w:val="none" w:sz="0" w:space="0" w:color="auto"/>
        <w:bottom w:val="none" w:sz="0" w:space="0" w:color="auto"/>
        <w:right w:val="none" w:sz="0" w:space="0" w:color="auto"/>
      </w:divBdr>
    </w:div>
    <w:div w:id="2028169134">
      <w:bodyDiv w:val="1"/>
      <w:marLeft w:val="0"/>
      <w:marRight w:val="0"/>
      <w:marTop w:val="0"/>
      <w:marBottom w:val="0"/>
      <w:divBdr>
        <w:top w:val="none" w:sz="0" w:space="0" w:color="auto"/>
        <w:left w:val="none" w:sz="0" w:space="0" w:color="auto"/>
        <w:bottom w:val="none" w:sz="0" w:space="0" w:color="auto"/>
        <w:right w:val="none" w:sz="0" w:space="0" w:color="auto"/>
      </w:divBdr>
    </w:div>
    <w:div w:id="2030793582">
      <w:bodyDiv w:val="1"/>
      <w:marLeft w:val="0"/>
      <w:marRight w:val="0"/>
      <w:marTop w:val="0"/>
      <w:marBottom w:val="0"/>
      <w:divBdr>
        <w:top w:val="none" w:sz="0" w:space="0" w:color="auto"/>
        <w:left w:val="none" w:sz="0" w:space="0" w:color="auto"/>
        <w:bottom w:val="none" w:sz="0" w:space="0" w:color="auto"/>
        <w:right w:val="none" w:sz="0" w:space="0" w:color="auto"/>
      </w:divBdr>
    </w:div>
    <w:div w:id="2074114440">
      <w:bodyDiv w:val="1"/>
      <w:marLeft w:val="0"/>
      <w:marRight w:val="0"/>
      <w:marTop w:val="0"/>
      <w:marBottom w:val="0"/>
      <w:divBdr>
        <w:top w:val="none" w:sz="0" w:space="0" w:color="auto"/>
        <w:left w:val="none" w:sz="0" w:space="0" w:color="auto"/>
        <w:bottom w:val="none" w:sz="0" w:space="0" w:color="auto"/>
        <w:right w:val="none" w:sz="0" w:space="0" w:color="auto"/>
      </w:divBdr>
    </w:div>
    <w:div w:id="2088309267">
      <w:bodyDiv w:val="1"/>
      <w:marLeft w:val="0"/>
      <w:marRight w:val="0"/>
      <w:marTop w:val="0"/>
      <w:marBottom w:val="0"/>
      <w:divBdr>
        <w:top w:val="none" w:sz="0" w:space="0" w:color="auto"/>
        <w:left w:val="none" w:sz="0" w:space="0" w:color="auto"/>
        <w:bottom w:val="none" w:sz="0" w:space="0" w:color="auto"/>
        <w:right w:val="none" w:sz="0" w:space="0" w:color="auto"/>
      </w:divBdr>
    </w:div>
    <w:div w:id="208903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10671</Words>
  <Characters>60826</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Oesterheld</dc:creator>
  <cp:keywords/>
  <dc:description/>
  <cp:lastModifiedBy>Julie Trandos</cp:lastModifiedBy>
  <cp:revision>2</cp:revision>
  <dcterms:created xsi:type="dcterms:W3CDTF">2021-01-18T00:15:00Z</dcterms:created>
  <dcterms:modified xsi:type="dcterms:W3CDTF">2021-01-18T00:15:00Z</dcterms:modified>
</cp:coreProperties>
</file>